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EE" w:rsidRDefault="002B6EEE">
      <w:pPr>
        <w:pStyle w:val="ConsPlusTitlePage"/>
      </w:pPr>
      <w:r>
        <w:t xml:space="preserve">Документ предоставлен </w:t>
      </w:r>
      <w:hyperlink r:id="rId4" w:history="1">
        <w:r>
          <w:rPr>
            <w:color w:val="0000FF"/>
          </w:rPr>
          <w:t>КонсультантПлюс</w:t>
        </w:r>
      </w:hyperlink>
      <w:r>
        <w:br/>
      </w:r>
    </w:p>
    <w:p w:rsidR="002B6EEE" w:rsidRDefault="002B6EEE">
      <w:pPr>
        <w:pStyle w:val="ConsPlusNormal"/>
        <w:jc w:val="both"/>
      </w:pPr>
    </w:p>
    <w:p w:rsidR="002B6EEE" w:rsidRDefault="002B6EEE">
      <w:pPr>
        <w:pStyle w:val="ConsPlusTitle"/>
        <w:jc w:val="center"/>
      </w:pPr>
      <w:r>
        <w:t>ПРАВИТЕЛЬСТВО МОСКВЫ</w:t>
      </w:r>
    </w:p>
    <w:p w:rsidR="002B6EEE" w:rsidRDefault="002B6EEE">
      <w:pPr>
        <w:pStyle w:val="ConsPlusTitle"/>
        <w:jc w:val="center"/>
      </w:pPr>
    </w:p>
    <w:p w:rsidR="002B6EEE" w:rsidRDefault="002B6EEE">
      <w:pPr>
        <w:pStyle w:val="ConsPlusTitle"/>
        <w:jc w:val="center"/>
      </w:pPr>
      <w:r>
        <w:t>ПОСТАНОВЛЕНИЕ</w:t>
      </w:r>
    </w:p>
    <w:p w:rsidR="002B6EEE" w:rsidRDefault="002B6EEE">
      <w:pPr>
        <w:pStyle w:val="ConsPlusTitle"/>
        <w:jc w:val="center"/>
      </w:pPr>
      <w:r>
        <w:t>от 24 декабря 2015 г. N 949-ПП</w:t>
      </w:r>
    </w:p>
    <w:p w:rsidR="002B6EEE" w:rsidRDefault="002B6EEE">
      <w:pPr>
        <w:pStyle w:val="ConsPlusTitle"/>
        <w:jc w:val="center"/>
      </w:pPr>
    </w:p>
    <w:p w:rsidR="002B6EEE" w:rsidRDefault="002B6EEE">
      <w:pPr>
        <w:pStyle w:val="ConsPlusTitle"/>
        <w:jc w:val="center"/>
      </w:pPr>
      <w:r>
        <w:t>О ТЕРРИТОРИАЛЬНОЙ ПРОГРАММЕ ГОСУДАРСТВЕННЫХ ГАРАНТИЙ</w:t>
      </w:r>
    </w:p>
    <w:p w:rsidR="002B6EEE" w:rsidRDefault="002B6EEE">
      <w:pPr>
        <w:pStyle w:val="ConsPlusTitle"/>
        <w:jc w:val="center"/>
      </w:pPr>
      <w:r>
        <w:t>БЕСПЛАТНОГО ОКАЗАНИЯ ГРАЖДАНАМ МЕДИЦИНСКОЙ ПОМОЩИ</w:t>
      </w:r>
    </w:p>
    <w:p w:rsidR="002B6EEE" w:rsidRDefault="002B6EEE">
      <w:pPr>
        <w:pStyle w:val="ConsPlusTitle"/>
        <w:jc w:val="center"/>
      </w:pPr>
      <w:r>
        <w:t>В ГОРОДЕ МОСКВЕ НА 2016 ГОД</w:t>
      </w:r>
    </w:p>
    <w:p w:rsidR="002B6EEE" w:rsidRDefault="002B6EEE">
      <w:pPr>
        <w:pStyle w:val="ConsPlusNormal"/>
        <w:jc w:val="both"/>
      </w:pPr>
    </w:p>
    <w:p w:rsidR="002B6EEE" w:rsidRDefault="002B6EEE">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5"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6"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2B6EEE" w:rsidRDefault="002B6EEE">
      <w:pPr>
        <w:pStyle w:val="ConsPlusNormal"/>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2016 год (приложение).</w:t>
      </w:r>
    </w:p>
    <w:p w:rsidR="002B6EEE" w:rsidRDefault="002B6EEE">
      <w:pPr>
        <w:pStyle w:val="ConsPlusNormal"/>
        <w:ind w:firstLine="540"/>
        <w:jc w:val="both"/>
      </w:pPr>
      <w:r>
        <w:t>2. Установить, что:</w:t>
      </w:r>
    </w:p>
    <w:p w:rsidR="002B6EEE" w:rsidRDefault="002B6EEE">
      <w:pPr>
        <w:pStyle w:val="ConsPlusNormal"/>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в срок не позднее 25 января 2016 г. до медицинских организаций, участвующих в реализации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2016 год,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2B6EEE" w:rsidRDefault="002B6EEE">
      <w:pPr>
        <w:pStyle w:val="ConsPlusNormal"/>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2016 год, осуществляется раздельно по видам и источникам их финансового обеспечения.</w:t>
      </w:r>
    </w:p>
    <w:p w:rsidR="002B6EEE" w:rsidRDefault="002B6EEE">
      <w:pPr>
        <w:pStyle w:val="ConsPlusNormal"/>
        <w:ind w:firstLine="540"/>
        <w:jc w:val="both"/>
      </w:pPr>
      <w:r>
        <w:t xml:space="preserve">2.3. Выполнение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2016 год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соответствующий финансовый год и плановый период и законом города Москвы о бюджете Московского городского фонда обязательного медицинского страхования на соответствующий финансовый год.</w:t>
      </w:r>
    </w:p>
    <w:p w:rsidR="002B6EEE" w:rsidRDefault="002B6EEE">
      <w:pPr>
        <w:pStyle w:val="ConsPlusNormal"/>
        <w:ind w:firstLine="540"/>
        <w:jc w:val="both"/>
      </w:pPr>
      <w:r>
        <w:t xml:space="preserve">2.4. Об итогах выполнения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2016 год доложить Правительству Москвы до 31 марта 2017 г.</w:t>
      </w:r>
    </w:p>
    <w:p w:rsidR="002B6EEE" w:rsidRDefault="002B6EEE">
      <w:pPr>
        <w:pStyle w:val="ConsPlusNormal"/>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2B6EEE" w:rsidRDefault="002B6EEE">
      <w:pPr>
        <w:pStyle w:val="ConsPlusNormal"/>
        <w:jc w:val="both"/>
      </w:pPr>
    </w:p>
    <w:p w:rsidR="002B6EEE" w:rsidRDefault="002B6EEE">
      <w:pPr>
        <w:pStyle w:val="ConsPlusNormal"/>
        <w:jc w:val="right"/>
      </w:pPr>
      <w:r>
        <w:t>Мэр Москвы</w:t>
      </w:r>
    </w:p>
    <w:p w:rsidR="002B6EEE" w:rsidRDefault="002B6EEE">
      <w:pPr>
        <w:pStyle w:val="ConsPlusNormal"/>
        <w:jc w:val="right"/>
      </w:pPr>
      <w:r>
        <w:t>С.С. Собянин</w:t>
      </w: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w:t>
      </w:r>
    </w:p>
    <w:p w:rsidR="002B6EEE" w:rsidRDefault="002B6EEE">
      <w:pPr>
        <w:pStyle w:val="ConsPlusNormal"/>
        <w:jc w:val="right"/>
      </w:pPr>
      <w:r>
        <w:t>к постановлению Правительства</w:t>
      </w:r>
    </w:p>
    <w:p w:rsidR="002B6EEE" w:rsidRDefault="002B6EEE">
      <w:pPr>
        <w:pStyle w:val="ConsPlusNormal"/>
        <w:jc w:val="right"/>
      </w:pPr>
      <w:r>
        <w:t>Москвы</w:t>
      </w:r>
    </w:p>
    <w:p w:rsidR="002B6EEE" w:rsidRDefault="002B6EEE">
      <w:pPr>
        <w:pStyle w:val="ConsPlusNormal"/>
        <w:jc w:val="right"/>
      </w:pPr>
      <w:r>
        <w:t>от 24 декабря 2015 г. N 949-ПП</w:t>
      </w:r>
    </w:p>
    <w:p w:rsidR="002B6EEE" w:rsidRDefault="002B6EEE">
      <w:pPr>
        <w:pStyle w:val="ConsPlusNormal"/>
        <w:jc w:val="both"/>
      </w:pPr>
    </w:p>
    <w:p w:rsidR="002B6EEE" w:rsidRDefault="002B6EEE">
      <w:pPr>
        <w:pStyle w:val="ConsPlusTitle"/>
        <w:jc w:val="center"/>
      </w:pPr>
      <w:bookmarkStart w:id="0" w:name="P31"/>
      <w:bookmarkEnd w:id="0"/>
      <w:r>
        <w:t>ТЕРРИТОРИАЛЬНАЯ ПРОГРАММА</w:t>
      </w:r>
    </w:p>
    <w:p w:rsidR="002B6EEE" w:rsidRDefault="002B6EEE">
      <w:pPr>
        <w:pStyle w:val="ConsPlusTitle"/>
        <w:jc w:val="center"/>
      </w:pPr>
      <w:r>
        <w:t>ГОСУДАРСТВЕННЫХ ГАРАНТИЙ БЕСПЛАТНОГО ОКАЗАНИЯ ГРАЖДАНАМ</w:t>
      </w:r>
    </w:p>
    <w:p w:rsidR="002B6EEE" w:rsidRDefault="002B6EEE">
      <w:pPr>
        <w:pStyle w:val="ConsPlusTitle"/>
        <w:jc w:val="center"/>
      </w:pPr>
      <w:r>
        <w:t>МЕДИЦИНСКОЙ ПОМОЩИ В ГОРОДЕ МОСКВЕ НА 2016 ГОД</w:t>
      </w:r>
    </w:p>
    <w:p w:rsidR="002B6EEE" w:rsidRDefault="002B6EEE">
      <w:pPr>
        <w:pStyle w:val="ConsPlusNormal"/>
        <w:jc w:val="both"/>
      </w:pPr>
    </w:p>
    <w:p w:rsidR="002B6EEE" w:rsidRDefault="002B6EEE">
      <w:pPr>
        <w:pStyle w:val="ConsPlusNormal"/>
        <w:jc w:val="center"/>
      </w:pPr>
      <w:r>
        <w:t>1. Общие положения</w:t>
      </w:r>
    </w:p>
    <w:p w:rsidR="002B6EEE" w:rsidRDefault="002B6EEE">
      <w:pPr>
        <w:pStyle w:val="ConsPlusNormal"/>
        <w:jc w:val="both"/>
      </w:pPr>
    </w:p>
    <w:p w:rsidR="002B6EEE" w:rsidRDefault="002B6EEE">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2016 год (далее также - Территориальная программа) устанавливает:</w:t>
      </w:r>
    </w:p>
    <w:p w:rsidR="002B6EEE" w:rsidRDefault="002B6EEE">
      <w:pPr>
        <w:pStyle w:val="ConsPlusNormal"/>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2B6EEE" w:rsidRDefault="002B6EEE">
      <w:pPr>
        <w:pStyle w:val="ConsPlusNormal"/>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 Территориальная программа ОМС).</w:t>
      </w:r>
    </w:p>
    <w:p w:rsidR="002B6EEE" w:rsidRDefault="002B6EEE">
      <w:pPr>
        <w:pStyle w:val="ConsPlusNormal"/>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2B6EEE" w:rsidRDefault="002B6EEE">
      <w:pPr>
        <w:pStyle w:val="ConsPlusNormal"/>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2B6EEE" w:rsidRDefault="002B6EEE">
      <w:pPr>
        <w:pStyle w:val="ConsPlusNormal"/>
        <w:ind w:firstLine="540"/>
        <w:jc w:val="both"/>
      </w:pPr>
      <w:r>
        <w:t>1.2. Территориальная программа включает в себя:</w:t>
      </w:r>
    </w:p>
    <w:p w:rsidR="002B6EEE" w:rsidRDefault="002B6EEE">
      <w:pPr>
        <w:pStyle w:val="ConsPlusNormal"/>
        <w:ind w:firstLine="540"/>
        <w:jc w:val="both"/>
      </w:pPr>
      <w:r>
        <w:t xml:space="preserve">1.2.1. </w:t>
      </w:r>
      <w:hyperlink w:anchor="P40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2016 год по источникам финансового обеспечения (приложение 1 к Территориальной программе).</w:t>
      </w:r>
    </w:p>
    <w:p w:rsidR="002B6EEE" w:rsidRDefault="002B6EEE">
      <w:pPr>
        <w:pStyle w:val="ConsPlusNormal"/>
        <w:ind w:firstLine="540"/>
        <w:jc w:val="both"/>
      </w:pPr>
      <w:r>
        <w:t xml:space="preserve">1.2.2. Утвержденную </w:t>
      </w:r>
      <w:hyperlink w:anchor="P51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2016 год по условиям ее оказания (приложение 2 к Территориальной программе).</w:t>
      </w:r>
    </w:p>
    <w:p w:rsidR="002B6EEE" w:rsidRDefault="002B6EEE">
      <w:pPr>
        <w:pStyle w:val="ConsPlusNormal"/>
        <w:ind w:firstLine="540"/>
        <w:jc w:val="both"/>
      </w:pPr>
      <w:r>
        <w:t xml:space="preserve">1.2.3. </w:t>
      </w:r>
      <w:hyperlink w:anchor="P1055"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2B6EEE" w:rsidRDefault="002B6EEE">
      <w:pPr>
        <w:pStyle w:val="ConsPlusNormal"/>
        <w:ind w:firstLine="540"/>
        <w:jc w:val="both"/>
      </w:pPr>
      <w:r>
        <w:t xml:space="preserve">1.2.4. </w:t>
      </w:r>
      <w:hyperlink w:anchor="P1091"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2B6EEE" w:rsidRDefault="002B6EEE">
      <w:pPr>
        <w:pStyle w:val="ConsPlusNormal"/>
        <w:ind w:firstLine="540"/>
        <w:jc w:val="both"/>
      </w:pPr>
      <w:r>
        <w:t xml:space="preserve">1.2.5. </w:t>
      </w:r>
      <w:hyperlink w:anchor="P465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2B6EEE" w:rsidRDefault="002B6EEE">
      <w:pPr>
        <w:pStyle w:val="ConsPlusNormal"/>
        <w:ind w:firstLine="540"/>
        <w:jc w:val="both"/>
      </w:pPr>
      <w:r>
        <w:t xml:space="preserve">1.2.6. </w:t>
      </w:r>
      <w:hyperlink w:anchor="P6991"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2016 год (приложение 6 к Территориальной программе).</w:t>
      </w:r>
    </w:p>
    <w:p w:rsidR="002B6EEE" w:rsidRDefault="002B6EEE">
      <w:pPr>
        <w:pStyle w:val="ConsPlusNormal"/>
        <w:ind w:firstLine="540"/>
        <w:jc w:val="both"/>
      </w:pPr>
      <w:r>
        <w:t xml:space="preserve">1.2.7. </w:t>
      </w:r>
      <w:hyperlink w:anchor="P7024" w:history="1">
        <w:r>
          <w:rPr>
            <w:color w:val="0000FF"/>
          </w:rPr>
          <w:t>Условия</w:t>
        </w:r>
      </w:hyperlink>
      <w:r>
        <w:t xml:space="preserve"> и сроки диспансеризации населения для отдельных категорий граждан (приложение 7 к Территориальной программе).</w:t>
      </w:r>
    </w:p>
    <w:p w:rsidR="002B6EEE" w:rsidRDefault="002B6EEE">
      <w:pPr>
        <w:pStyle w:val="ConsPlusNormal"/>
        <w:ind w:firstLine="540"/>
        <w:jc w:val="both"/>
      </w:pPr>
      <w:r>
        <w:t xml:space="preserve">1.2.8. </w:t>
      </w:r>
      <w:hyperlink w:anchor="P7053"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2016 год (приложение 8 к Территориальной программе).</w:t>
      </w:r>
    </w:p>
    <w:p w:rsidR="002B6EEE" w:rsidRDefault="002B6EEE">
      <w:pPr>
        <w:pStyle w:val="ConsPlusNormal"/>
        <w:ind w:firstLine="540"/>
        <w:jc w:val="both"/>
      </w:pPr>
      <w:r>
        <w:t xml:space="preserve">1.2.9. </w:t>
      </w:r>
      <w:hyperlink w:anchor="P7097"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2016 год (приложение 9 к Территориальной программе).</w:t>
      </w:r>
    </w:p>
    <w:p w:rsidR="002B6EEE" w:rsidRDefault="002B6EEE">
      <w:pPr>
        <w:pStyle w:val="ConsPlusNormal"/>
        <w:ind w:firstLine="540"/>
        <w:jc w:val="both"/>
      </w:pPr>
      <w:r>
        <w:t xml:space="preserve">1.2.10. </w:t>
      </w:r>
      <w:hyperlink w:anchor="P7120"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2016 год (приложение 10 к Территориальной программе).</w:t>
      </w:r>
    </w:p>
    <w:p w:rsidR="002B6EEE" w:rsidRDefault="002B6EEE">
      <w:pPr>
        <w:pStyle w:val="ConsPlusNormal"/>
        <w:ind w:firstLine="540"/>
        <w:jc w:val="both"/>
      </w:pPr>
      <w:r>
        <w:t xml:space="preserve">1.2.11. </w:t>
      </w:r>
      <w:hyperlink w:anchor="P7948"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2016 год (приложение 11 к Территориальной программе).</w:t>
      </w:r>
    </w:p>
    <w:p w:rsidR="002B6EEE" w:rsidRDefault="002B6EEE">
      <w:pPr>
        <w:pStyle w:val="ConsPlusNormal"/>
        <w:ind w:firstLine="540"/>
        <w:jc w:val="both"/>
      </w:pPr>
      <w:r>
        <w:t xml:space="preserve">1.2.12. </w:t>
      </w:r>
      <w:hyperlink w:anchor="P8620"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2016 год (приложение 12 к Территориальной программе).</w:t>
      </w:r>
    </w:p>
    <w:p w:rsidR="002B6EEE" w:rsidRDefault="002B6EEE">
      <w:pPr>
        <w:pStyle w:val="ConsPlusNormal"/>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2B6EEE" w:rsidRDefault="002B6EEE">
      <w:pPr>
        <w:pStyle w:val="ConsPlusNormal"/>
        <w:jc w:val="both"/>
      </w:pPr>
    </w:p>
    <w:p w:rsidR="002B6EEE" w:rsidRDefault="002B6EEE">
      <w:pPr>
        <w:pStyle w:val="ConsPlusNormal"/>
        <w:jc w:val="center"/>
      </w:pPr>
      <w:bookmarkStart w:id="1" w:name="P57"/>
      <w:bookmarkEnd w:id="1"/>
      <w:r>
        <w:t>2. Виды, формы и условия оказания медицинской помощи</w:t>
      </w:r>
    </w:p>
    <w:p w:rsidR="002B6EEE" w:rsidRDefault="002B6EEE">
      <w:pPr>
        <w:pStyle w:val="ConsPlusNormal"/>
        <w:jc w:val="both"/>
      </w:pPr>
    </w:p>
    <w:p w:rsidR="002B6EEE" w:rsidRDefault="002B6EEE">
      <w:pPr>
        <w:pStyle w:val="ConsPlusNormal"/>
        <w:ind w:firstLine="540"/>
        <w:jc w:val="both"/>
      </w:pPr>
      <w:r>
        <w:t>2.1. В рамках Территориальной программы государственных гарантий бесплатного оказания гражданам медицинской помощи в городе Москве на 2016 год бесплатно предоставляются:</w:t>
      </w:r>
    </w:p>
    <w:p w:rsidR="002B6EEE" w:rsidRDefault="002B6EEE">
      <w:pPr>
        <w:pStyle w:val="ConsPlusNormal"/>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2B6EEE" w:rsidRDefault="002B6EEE">
      <w:pPr>
        <w:pStyle w:val="ConsPlusNormal"/>
        <w:ind w:firstLine="540"/>
        <w:jc w:val="both"/>
      </w:pPr>
      <w:r>
        <w:t>2.1.2. Специализированная медицинская помощь, в том числе высокотехнологичная.</w:t>
      </w:r>
    </w:p>
    <w:p w:rsidR="002B6EEE" w:rsidRDefault="002B6EEE">
      <w:pPr>
        <w:pStyle w:val="ConsPlusNormal"/>
        <w:ind w:firstLine="540"/>
        <w:jc w:val="both"/>
      </w:pPr>
      <w:r>
        <w:t>2.1.3. Скорая медицинская помощь, в том числе скорая специализированная.</w:t>
      </w:r>
    </w:p>
    <w:p w:rsidR="002B6EEE" w:rsidRDefault="002B6EEE">
      <w:pPr>
        <w:pStyle w:val="ConsPlusNormal"/>
        <w:ind w:firstLine="540"/>
        <w:jc w:val="both"/>
      </w:pPr>
      <w:r>
        <w:t>2.1.4. Паллиативная медицинская помощь, оказываемая медицинскими организациями.</w:t>
      </w:r>
    </w:p>
    <w:p w:rsidR="002B6EEE" w:rsidRDefault="002B6EEE">
      <w:pPr>
        <w:pStyle w:val="ConsPlusNormal"/>
        <w:ind w:firstLine="540"/>
        <w:jc w:val="both"/>
      </w:pPr>
      <w:r>
        <w:t>2.1.5. Медицинская реабилитация.</w:t>
      </w:r>
    </w:p>
    <w:p w:rsidR="002B6EEE" w:rsidRDefault="002B6EEE">
      <w:pPr>
        <w:pStyle w:val="ConsPlusNormal"/>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B6EEE" w:rsidRDefault="002B6EEE">
      <w:pPr>
        <w:pStyle w:val="ConsPlusNormal"/>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2B6EEE" w:rsidRDefault="002B6EEE">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B6EEE" w:rsidRDefault="002B6EEE">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B6EEE" w:rsidRDefault="002B6EEE">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медицинскую помощь, в том числе высокотехнологичную.</w:t>
      </w:r>
    </w:p>
    <w:p w:rsidR="002B6EEE" w:rsidRDefault="002B6EEE">
      <w:pPr>
        <w:pStyle w:val="ConsPlusNormal"/>
        <w:ind w:firstLine="540"/>
        <w:jc w:val="both"/>
      </w:pPr>
      <w:r>
        <w:t>2.3.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2B6EEE" w:rsidRDefault="002B6EEE">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B6EEE" w:rsidRDefault="002B6EEE">
      <w:pPr>
        <w:pStyle w:val="ConsPlusNormal"/>
        <w:ind w:firstLine="540"/>
        <w:jc w:val="both"/>
      </w:pPr>
      <w:r>
        <w:t xml:space="preserve">Высокотехнологичная медицинская помощь оказывается медицинскими организациями в соответствии с </w:t>
      </w:r>
      <w:hyperlink w:anchor="P862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предусмотренным приложением 12 к Территориальной программе.</w:t>
      </w:r>
    </w:p>
    <w:p w:rsidR="002B6EEE" w:rsidRDefault="002B6EEE">
      <w:pPr>
        <w:pStyle w:val="ConsPlusNormal"/>
        <w:ind w:firstLine="540"/>
        <w:jc w:val="both"/>
      </w:pPr>
      <w:r>
        <w:t>2.4. Скорая медицинская помощь, в том числе скорая специализированная,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медицинской помощи, в том числе скорой специализированной, а также в транспортном средстве с применением медицинского оборудования - при медицинской эвакуации).</w:t>
      </w:r>
    </w:p>
    <w:p w:rsidR="002B6EEE" w:rsidRDefault="002B6EEE">
      <w:pPr>
        <w:pStyle w:val="ConsPlusNormal"/>
        <w:ind w:firstLine="540"/>
        <w:jc w:val="both"/>
      </w:pPr>
      <w:r>
        <w:t>Скорая медицинская помощь, в том числе скорая специализированная, оказывается также в амбулаторных и стационарных условиях выездными экстренными консультативными бригадами скорой медицинской помощи в случае невозможности оказания данного вида медицинской помощи в соответствующей медицинской организации.</w:t>
      </w:r>
    </w:p>
    <w:p w:rsidR="002B6EEE" w:rsidRDefault="002B6EEE">
      <w:pPr>
        <w:pStyle w:val="ConsPlusNormal"/>
        <w:ind w:firstLine="540"/>
        <w:jc w:val="both"/>
      </w:pPr>
      <w:r>
        <w:t>При оказании скорой медицинской помощи, в том числе скорой специализированной,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2B6EEE" w:rsidRDefault="002B6EEE">
      <w:pPr>
        <w:pStyle w:val="ConsPlusNormal"/>
        <w:ind w:firstLine="540"/>
        <w:jc w:val="both"/>
      </w:pPr>
      <w:r>
        <w:t>Скорая медицинская помощь, в том числе скорая специализированная,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2B6EEE" w:rsidRDefault="002B6EE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B6EEE" w:rsidRDefault="002B6EEE">
      <w:pPr>
        <w:pStyle w:val="ConsPlusNormal"/>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B6EEE" w:rsidRDefault="002B6EEE">
      <w:pPr>
        <w:pStyle w:val="ConsPlusNormal"/>
        <w:ind w:firstLine="540"/>
        <w:jc w:val="both"/>
      </w:pPr>
      <w:r>
        <w:t>Паллиативная медицинская помощь жителям города Москвы оказывается бесплатно медицинскими организациями государственной системы здравоохранения города Москвы - Центром паллиативной медицины, хосписами и отделениями (кабинетами) паллиативного лечения медицинских организаций, в том числе на койках сестринского ухода.</w:t>
      </w:r>
    </w:p>
    <w:p w:rsidR="002B6EEE" w:rsidRDefault="002B6EEE">
      <w:pPr>
        <w:pStyle w:val="ConsPlusNormal"/>
        <w:ind w:firstLine="540"/>
        <w:jc w:val="both"/>
      </w:pPr>
      <w:r>
        <w:t>2.6. Медицинская реабилитация осуществляется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B6EEE" w:rsidRDefault="002B6EEE">
      <w:pPr>
        <w:pStyle w:val="ConsPlusNormal"/>
        <w:ind w:firstLine="540"/>
        <w:jc w:val="both"/>
      </w:pPr>
      <w:r>
        <w:t>2.7. В рамках Территориальной программы обеспечивается оказание медицинской помощи в следующих формах:</w:t>
      </w:r>
    </w:p>
    <w:p w:rsidR="002B6EEE" w:rsidRDefault="002B6EEE">
      <w:pPr>
        <w:pStyle w:val="ConsPlusNormal"/>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2B6EEE" w:rsidRDefault="002B6EEE">
      <w:pPr>
        <w:pStyle w:val="ConsPlusNormal"/>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2B6EEE" w:rsidRDefault="002B6EEE">
      <w:pPr>
        <w:pStyle w:val="ConsPlusNormal"/>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экстренную и неотложную формы оказания медицинской помощи, отсрочка которой на определенное время не повлечет за собой ухудшение состояния пациента, угрозу его жизни и здоровью.</w:t>
      </w:r>
    </w:p>
    <w:p w:rsidR="002B6EEE" w:rsidRDefault="002B6EEE">
      <w:pPr>
        <w:pStyle w:val="ConsPlusNormal"/>
        <w:ind w:firstLine="540"/>
        <w:jc w:val="both"/>
      </w:pPr>
      <w:r>
        <w:t>2.8. В рамках Территориальной программы обеспечивается оказание медицинской помощи в следующих условиях:</w:t>
      </w:r>
    </w:p>
    <w:p w:rsidR="002B6EEE" w:rsidRDefault="002B6EEE">
      <w:pPr>
        <w:pStyle w:val="ConsPlusNormal"/>
        <w:ind w:firstLine="540"/>
        <w:jc w:val="both"/>
      </w:pPr>
      <w:r>
        <w:t>2.8.1. Вне медицинской организации (по месту вызова выездной бригады скорой медицинской помощи, в том числе скорой специализированной, а также в транспортном средстве при медицинской эвакуации).</w:t>
      </w:r>
    </w:p>
    <w:p w:rsidR="002B6EEE" w:rsidRDefault="002B6EEE">
      <w:pPr>
        <w:pStyle w:val="ConsPlusNormal"/>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2B6EEE" w:rsidRDefault="002B6EEE">
      <w:pPr>
        <w:pStyle w:val="ConsPlusNormal"/>
        <w:ind w:firstLine="540"/>
        <w:jc w:val="both"/>
      </w:pPr>
      <w:r>
        <w:t>2.8.3. В дневном стационаре (предусматривается медицинское наблюдение и лечение в дневное время, но не требуется круглосуточное медицинское наблюдение и лечение).</w:t>
      </w:r>
    </w:p>
    <w:p w:rsidR="002B6EEE" w:rsidRDefault="002B6EEE">
      <w:pPr>
        <w:pStyle w:val="ConsPlusNormal"/>
        <w:ind w:firstLine="540"/>
        <w:jc w:val="both"/>
      </w:pPr>
      <w:r>
        <w:t>2.8.4. В стационарных условиях (обеспечивается круглосуточное медицинское наблюдение и лечение).</w:t>
      </w:r>
    </w:p>
    <w:p w:rsidR="002B6EEE" w:rsidRDefault="002B6EEE">
      <w:pPr>
        <w:pStyle w:val="ConsPlusNormal"/>
        <w:ind w:firstLine="540"/>
        <w:jc w:val="both"/>
      </w:pPr>
      <w:r>
        <w:t>2.9. Медицинская помощь в стационарных условиях в экстренной форме оказывается безотлагательно. Медицинская помощь в стационарных условиях в плановой форме (плановая госпитализация) оказывается не позднее 14 рабочих дней со дня выдачи лечащим врачом направления на госпитализацию пациента. Плановая госпитализация обеспечивается при наличии указанного направления.</w:t>
      </w:r>
    </w:p>
    <w:p w:rsidR="002B6EEE" w:rsidRDefault="002B6EEE">
      <w:pPr>
        <w:pStyle w:val="ConsPlusNormal"/>
        <w:ind w:firstLine="540"/>
        <w:jc w:val="both"/>
      </w:pPr>
      <w:r>
        <w:t>2.10. Медицинская помощь по неотложным показаниям в амбулаторных условиях оказывается врачами-терапевтами участковыми, врачами-педиатрами участковыми, врачами-акушерами-гинекологами и осуществляется в день обращения пациента.</w:t>
      </w:r>
    </w:p>
    <w:p w:rsidR="002B6EEE" w:rsidRDefault="002B6EEE">
      <w:pPr>
        <w:pStyle w:val="ConsPlusNormal"/>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2B6EEE" w:rsidRDefault="002B6EEE">
      <w:pPr>
        <w:pStyle w:val="ConsPlusNormal"/>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2B6EEE" w:rsidRDefault="002B6EEE">
      <w:pPr>
        <w:pStyle w:val="ConsPlusNormal"/>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2B6EEE" w:rsidRDefault="002B6EEE">
      <w:pPr>
        <w:pStyle w:val="ConsPlusNormal"/>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w:t>
      </w:r>
    </w:p>
    <w:p w:rsidR="002B6EEE" w:rsidRDefault="002B6EEE">
      <w:pPr>
        <w:pStyle w:val="ConsPlusNormal"/>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2B6EEE" w:rsidRDefault="002B6EEE">
      <w:pPr>
        <w:pStyle w:val="ConsPlusNormal"/>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2B6EEE" w:rsidRDefault="002B6EEE">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6EEE" w:rsidRDefault="002B6EEE">
      <w:pPr>
        <w:pStyle w:val="ConsPlusNormal"/>
        <w:ind w:firstLine="540"/>
        <w:jc w:val="both"/>
      </w:pPr>
      <w:r>
        <w:t>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p>
    <w:p w:rsidR="002B6EEE" w:rsidRDefault="002B6EEE">
      <w:pPr>
        <w:pStyle w:val="ConsPlusNormal"/>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предоставляются бесплатные транспортные услуги.</w:t>
      </w:r>
    </w:p>
    <w:p w:rsidR="002B6EEE" w:rsidRDefault="002B6EEE">
      <w:pPr>
        <w:pStyle w:val="ConsPlusNormal"/>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B6EEE" w:rsidRDefault="002B6EEE">
      <w:pPr>
        <w:pStyle w:val="ConsPlusNormal"/>
        <w:ind w:firstLine="540"/>
        <w:jc w:val="both"/>
      </w:pPr>
      <w: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2B6EEE" w:rsidRDefault="002B6EEE">
      <w:pPr>
        <w:pStyle w:val="ConsPlusNormal"/>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1055" w:history="1">
        <w:r>
          <w:rPr>
            <w:color w:val="0000FF"/>
          </w:rPr>
          <w:t>порядке</w:t>
        </w:r>
      </w:hyperlink>
      <w:r>
        <w:t>, предусмотренном приложением 3 к Территориальной программе.</w:t>
      </w:r>
    </w:p>
    <w:p w:rsidR="002B6EEE" w:rsidRDefault="002B6EEE">
      <w:pPr>
        <w:pStyle w:val="ConsPlusNormal"/>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7" w:history="1">
        <w:r>
          <w:rPr>
            <w:color w:val="0000FF"/>
          </w:rPr>
          <w:t>законом</w:t>
        </w:r>
      </w:hyperlink>
      <w:r>
        <w:t xml:space="preserve"> от 12 апреля 2010 г. N 61-ФЗ "Об обращении лекарственных средств", и медицинскими изделиями в соответствии со стандартами медицинской помощи в </w:t>
      </w:r>
      <w:hyperlink w:anchor="P1055" w:history="1">
        <w:r>
          <w:rPr>
            <w:color w:val="0000FF"/>
          </w:rPr>
          <w:t>порядке</w:t>
        </w:r>
      </w:hyperlink>
      <w:r>
        <w:t>, предусмотренном приложением 3 к Территориальной программе.</w:t>
      </w:r>
    </w:p>
    <w:p w:rsidR="002B6EEE" w:rsidRDefault="002B6EEE">
      <w:pPr>
        <w:pStyle w:val="ConsPlusNormal"/>
        <w:ind w:firstLine="540"/>
        <w:jc w:val="both"/>
      </w:pPr>
      <w:r>
        <w:t xml:space="preserve">2.17. 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w:t>
      </w:r>
      <w:hyperlink w:anchor="P7053" w:history="1">
        <w:r>
          <w:rPr>
            <w:color w:val="0000FF"/>
          </w:rPr>
          <w:t>порядке</w:t>
        </w:r>
      </w:hyperlink>
      <w:r>
        <w:t>, предусмотренном приложением 8 к Территориальной программе.</w:t>
      </w:r>
    </w:p>
    <w:p w:rsidR="002B6EEE" w:rsidRDefault="002B6EEE">
      <w:pPr>
        <w:pStyle w:val="ConsPlusNormal"/>
        <w:ind w:firstLine="540"/>
        <w:jc w:val="both"/>
      </w:pPr>
      <w:r>
        <w:t xml:space="preserve">2.18. Обеспечение донорской кровью и (или) ее компонентами в рамках Территориальной программы осуществляется при оказании специализированной медицинской помощи, в том числе высокотехнологичной, в </w:t>
      </w:r>
      <w:hyperlink w:anchor="P1055" w:history="1">
        <w:r>
          <w:rPr>
            <w:color w:val="0000FF"/>
          </w:rPr>
          <w:t>порядке</w:t>
        </w:r>
      </w:hyperlink>
      <w:r>
        <w:t>, предусмотренном приложением 3 к Территориальной программе.</w:t>
      </w:r>
    </w:p>
    <w:p w:rsidR="002B6EEE" w:rsidRDefault="002B6EEE">
      <w:pPr>
        <w:pStyle w:val="ConsPlusNormal"/>
        <w:ind w:firstLine="540"/>
        <w:jc w:val="both"/>
      </w:pPr>
      <w:r>
        <w:t>2.19. В рамках Территориальной программы осуществляется диспансерное наблюдение, которое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патологических состояний, их профилактики и осуществления медицинской реабилитации указанных лиц.</w:t>
      </w:r>
    </w:p>
    <w:p w:rsidR="002B6EEE" w:rsidRDefault="002B6EEE">
      <w:pPr>
        <w:pStyle w:val="ConsPlusNormal"/>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6EEE" w:rsidRDefault="002B6EEE">
      <w:pPr>
        <w:pStyle w:val="ConsPlusNormal"/>
        <w:ind w:firstLine="540"/>
        <w:jc w:val="both"/>
      </w:pPr>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2B6EEE" w:rsidRDefault="002B6EEE">
      <w:pPr>
        <w:pStyle w:val="ConsPlusNormal"/>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2B6EEE" w:rsidRDefault="002B6EEE">
      <w:pPr>
        <w:pStyle w:val="ConsPlusNormal"/>
        <w:ind w:firstLine="540"/>
        <w:jc w:val="both"/>
      </w:pPr>
      <w:r>
        <w:t>2.21. В рамках Территориальной программы обеспечивается:</w:t>
      </w:r>
    </w:p>
    <w:p w:rsidR="002B6EEE" w:rsidRDefault="002B6EEE">
      <w:pPr>
        <w:pStyle w:val="ConsPlusNormal"/>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8"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 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городу Москве, Управления Федеральной службы безопасности Российской Федерации по Москве и Московской области, Федеральной службы охраны Российской Федерации и Федеральной службы Российской Федерации по контролю за оборотом наркотиков.</w:t>
      </w:r>
    </w:p>
    <w:p w:rsidR="002B6EEE" w:rsidRDefault="002B6EEE">
      <w:pPr>
        <w:pStyle w:val="ConsPlusNormal"/>
        <w:ind w:firstLine="540"/>
        <w:jc w:val="both"/>
      </w:pPr>
      <w:r>
        <w:t>2.21.2. Медицинские осмотры детей в целях получения разрешения для занятий физической культурой и спортом.</w:t>
      </w:r>
    </w:p>
    <w:p w:rsidR="002B6EEE" w:rsidRDefault="002B6EEE">
      <w:pPr>
        <w:pStyle w:val="ConsPlusNormal"/>
        <w:ind w:firstLine="540"/>
        <w:jc w:val="both"/>
      </w:pPr>
      <w:r>
        <w:t>2.21.3. Медицинское обследование спортсменов - членов спортивных сборных команд города Москвы.</w:t>
      </w:r>
    </w:p>
    <w:p w:rsidR="002B6EEE" w:rsidRDefault="002B6EEE">
      <w:pPr>
        <w:pStyle w:val="ConsPlusNormal"/>
        <w:jc w:val="both"/>
      </w:pPr>
    </w:p>
    <w:p w:rsidR="002B6EEE" w:rsidRDefault="002B6EEE">
      <w:pPr>
        <w:pStyle w:val="ConsPlusNormal"/>
        <w:jc w:val="center"/>
      </w:pPr>
      <w:bookmarkStart w:id="2" w:name="P116"/>
      <w:bookmarkEnd w:id="2"/>
      <w:r>
        <w:t>3. Перечень заболеваний и состояний, оказание медицинской</w:t>
      </w:r>
    </w:p>
    <w:p w:rsidR="002B6EEE" w:rsidRDefault="002B6EEE">
      <w:pPr>
        <w:pStyle w:val="ConsPlusNormal"/>
        <w:jc w:val="center"/>
      </w:pPr>
      <w:r>
        <w:t>помощи при которых осуществляется бесплатно, и категории</w:t>
      </w:r>
    </w:p>
    <w:p w:rsidR="002B6EEE" w:rsidRDefault="002B6EEE">
      <w:pPr>
        <w:pStyle w:val="ConsPlusNormal"/>
        <w:jc w:val="center"/>
      </w:pPr>
      <w:r>
        <w:t>граждан, оказание медицинской помощи которым</w:t>
      </w:r>
    </w:p>
    <w:p w:rsidR="002B6EEE" w:rsidRDefault="002B6EEE">
      <w:pPr>
        <w:pStyle w:val="ConsPlusNormal"/>
        <w:jc w:val="center"/>
      </w:pPr>
      <w:r>
        <w:t>осуществляется бесплатно</w:t>
      </w:r>
    </w:p>
    <w:p w:rsidR="002B6EEE" w:rsidRDefault="002B6EEE">
      <w:pPr>
        <w:pStyle w:val="ConsPlusNormal"/>
        <w:jc w:val="both"/>
      </w:pPr>
    </w:p>
    <w:p w:rsidR="002B6EEE" w:rsidRDefault="002B6EEE">
      <w:pPr>
        <w:pStyle w:val="ConsPlusNormal"/>
        <w:ind w:firstLine="540"/>
        <w:jc w:val="both"/>
      </w:pPr>
      <w:r>
        <w:t>3.1. Гражданам медицинская помощь оказывается бесплатно при следующих заболеваниях и состояниях:</w:t>
      </w:r>
    </w:p>
    <w:p w:rsidR="002B6EEE" w:rsidRDefault="002B6EEE">
      <w:pPr>
        <w:pStyle w:val="ConsPlusNormal"/>
        <w:ind w:firstLine="540"/>
        <w:jc w:val="both"/>
      </w:pPr>
      <w:r>
        <w:t>3.1.1. Инфекционные и паразитарные болезни.</w:t>
      </w:r>
    </w:p>
    <w:p w:rsidR="002B6EEE" w:rsidRDefault="002B6EEE">
      <w:pPr>
        <w:pStyle w:val="ConsPlusNormal"/>
        <w:ind w:firstLine="540"/>
        <w:jc w:val="both"/>
      </w:pPr>
      <w:r>
        <w:t>3.1.2. Новообразования.</w:t>
      </w:r>
    </w:p>
    <w:p w:rsidR="002B6EEE" w:rsidRDefault="002B6EEE">
      <w:pPr>
        <w:pStyle w:val="ConsPlusNormal"/>
        <w:ind w:firstLine="540"/>
        <w:jc w:val="both"/>
      </w:pPr>
      <w:r>
        <w:t>3.1.3. Болезни эндокринной системы.</w:t>
      </w:r>
    </w:p>
    <w:p w:rsidR="002B6EEE" w:rsidRDefault="002B6EEE">
      <w:pPr>
        <w:pStyle w:val="ConsPlusNormal"/>
        <w:ind w:firstLine="540"/>
        <w:jc w:val="both"/>
      </w:pPr>
      <w:r>
        <w:t>3.1.4. Расстройства питания и нарушения обмена веществ.</w:t>
      </w:r>
    </w:p>
    <w:p w:rsidR="002B6EEE" w:rsidRDefault="002B6EEE">
      <w:pPr>
        <w:pStyle w:val="ConsPlusNormal"/>
        <w:ind w:firstLine="540"/>
        <w:jc w:val="both"/>
      </w:pPr>
      <w:r>
        <w:t>3.1.5. Болезни нервной системы.</w:t>
      </w:r>
    </w:p>
    <w:p w:rsidR="002B6EEE" w:rsidRDefault="002B6EEE">
      <w:pPr>
        <w:pStyle w:val="ConsPlusNormal"/>
        <w:ind w:firstLine="540"/>
        <w:jc w:val="both"/>
      </w:pPr>
      <w:r>
        <w:t>3.1.6. Болезни крови, кроветворных органов.</w:t>
      </w:r>
    </w:p>
    <w:p w:rsidR="002B6EEE" w:rsidRDefault="002B6EEE">
      <w:pPr>
        <w:pStyle w:val="ConsPlusNormal"/>
        <w:ind w:firstLine="540"/>
        <w:jc w:val="both"/>
      </w:pPr>
      <w:r>
        <w:t>3.1.7. Отдельные нарушения, вовлекающие иммунный механизм.</w:t>
      </w:r>
    </w:p>
    <w:p w:rsidR="002B6EEE" w:rsidRDefault="002B6EEE">
      <w:pPr>
        <w:pStyle w:val="ConsPlusNormal"/>
        <w:ind w:firstLine="540"/>
        <w:jc w:val="both"/>
      </w:pPr>
      <w:r>
        <w:t>3.1.8. Болезни глаза и его придаточного аппарата.</w:t>
      </w:r>
    </w:p>
    <w:p w:rsidR="002B6EEE" w:rsidRDefault="002B6EEE">
      <w:pPr>
        <w:pStyle w:val="ConsPlusNormal"/>
        <w:ind w:firstLine="540"/>
        <w:jc w:val="both"/>
      </w:pPr>
      <w:r>
        <w:t>3.1.9. Болезни уха и сосцевидного отростка.</w:t>
      </w:r>
    </w:p>
    <w:p w:rsidR="002B6EEE" w:rsidRDefault="002B6EEE">
      <w:pPr>
        <w:pStyle w:val="ConsPlusNormal"/>
        <w:ind w:firstLine="540"/>
        <w:jc w:val="both"/>
      </w:pPr>
      <w:r>
        <w:t>3.1.10. Болезни системы кровообращения.</w:t>
      </w:r>
    </w:p>
    <w:p w:rsidR="002B6EEE" w:rsidRDefault="002B6EEE">
      <w:pPr>
        <w:pStyle w:val="ConsPlusNormal"/>
        <w:ind w:firstLine="540"/>
        <w:jc w:val="both"/>
      </w:pPr>
      <w:r>
        <w:t>3.1.11. Болезни органов дыхания.</w:t>
      </w:r>
    </w:p>
    <w:p w:rsidR="002B6EEE" w:rsidRDefault="002B6EEE">
      <w:pPr>
        <w:pStyle w:val="ConsPlusNormal"/>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2B6EEE" w:rsidRDefault="002B6EEE">
      <w:pPr>
        <w:pStyle w:val="ConsPlusNormal"/>
        <w:ind w:firstLine="540"/>
        <w:jc w:val="both"/>
      </w:pPr>
      <w:r>
        <w:t>3.1.13. Болезни мочеполовой системы.</w:t>
      </w:r>
    </w:p>
    <w:p w:rsidR="002B6EEE" w:rsidRDefault="002B6EEE">
      <w:pPr>
        <w:pStyle w:val="ConsPlusNormal"/>
        <w:ind w:firstLine="540"/>
        <w:jc w:val="both"/>
      </w:pPr>
      <w:r>
        <w:t>3.1.14. Болезни кожи и подкожной клетчатки.</w:t>
      </w:r>
    </w:p>
    <w:p w:rsidR="002B6EEE" w:rsidRDefault="002B6EEE">
      <w:pPr>
        <w:pStyle w:val="ConsPlusNormal"/>
        <w:ind w:firstLine="540"/>
        <w:jc w:val="both"/>
      </w:pPr>
      <w:r>
        <w:t>3.1.15. Болезни костно-мышечной системы и соединительной ткани.</w:t>
      </w:r>
    </w:p>
    <w:p w:rsidR="002B6EEE" w:rsidRDefault="002B6EEE">
      <w:pPr>
        <w:pStyle w:val="ConsPlusNormal"/>
        <w:ind w:firstLine="540"/>
        <w:jc w:val="both"/>
      </w:pPr>
      <w:r>
        <w:t>3.1.16. Травмы, отравления и некоторые другие последствия воздействия внешних причин.</w:t>
      </w:r>
    </w:p>
    <w:p w:rsidR="002B6EEE" w:rsidRDefault="002B6EEE">
      <w:pPr>
        <w:pStyle w:val="ConsPlusNormal"/>
        <w:ind w:firstLine="540"/>
        <w:jc w:val="both"/>
      </w:pPr>
      <w:r>
        <w:t>3.1.17. Врожденные аномалии (пороки развития).</w:t>
      </w:r>
    </w:p>
    <w:p w:rsidR="002B6EEE" w:rsidRDefault="002B6EEE">
      <w:pPr>
        <w:pStyle w:val="ConsPlusNormal"/>
        <w:ind w:firstLine="540"/>
        <w:jc w:val="both"/>
      </w:pPr>
      <w:r>
        <w:t>3.1.18. Деформации и хромосомные нарушения.</w:t>
      </w:r>
    </w:p>
    <w:p w:rsidR="002B6EEE" w:rsidRDefault="002B6EEE">
      <w:pPr>
        <w:pStyle w:val="ConsPlusNormal"/>
        <w:ind w:firstLine="540"/>
        <w:jc w:val="both"/>
      </w:pPr>
      <w:r>
        <w:t>3.1.19. Беременность, роды, послеродовой период и аборты.</w:t>
      </w:r>
    </w:p>
    <w:p w:rsidR="002B6EEE" w:rsidRDefault="002B6EEE">
      <w:pPr>
        <w:pStyle w:val="ConsPlusNormal"/>
        <w:ind w:firstLine="540"/>
        <w:jc w:val="both"/>
      </w:pPr>
      <w:r>
        <w:t>3.1.20. Отдельные состояния, возникающие у детей в перинатальный период.</w:t>
      </w:r>
    </w:p>
    <w:p w:rsidR="002B6EEE" w:rsidRDefault="002B6EEE">
      <w:pPr>
        <w:pStyle w:val="ConsPlusNormal"/>
        <w:ind w:firstLine="540"/>
        <w:jc w:val="both"/>
      </w:pPr>
      <w:r>
        <w:t>3.1.21. Психические расстройства и расстройства поведения.</w:t>
      </w:r>
    </w:p>
    <w:p w:rsidR="002B6EEE" w:rsidRDefault="002B6EEE">
      <w:pPr>
        <w:pStyle w:val="ConsPlusNormal"/>
        <w:ind w:firstLine="540"/>
        <w:jc w:val="both"/>
      </w:pPr>
      <w:r>
        <w:t>3.1.22. Симптомы, признаки и отклонения от нормы, не отнесенные к заболеваниям и состояниям.</w:t>
      </w:r>
    </w:p>
    <w:p w:rsidR="002B6EEE" w:rsidRDefault="002B6EEE">
      <w:pPr>
        <w:pStyle w:val="ConsPlusNormal"/>
        <w:ind w:firstLine="540"/>
        <w:jc w:val="both"/>
      </w:pPr>
      <w:r>
        <w:t>3.2. Отдельным категориям граждан:</w:t>
      </w:r>
    </w:p>
    <w:p w:rsidR="002B6EEE" w:rsidRDefault="002B6EEE">
      <w:pPr>
        <w:pStyle w:val="ConsPlusNormal"/>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2B6EEE" w:rsidRDefault="002B6EEE">
      <w:pPr>
        <w:pStyle w:val="ConsPlusNormal"/>
        <w:ind w:firstLine="540"/>
        <w:jc w:val="both"/>
      </w:pPr>
      <w: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2B6EEE" w:rsidRDefault="002B6EEE">
      <w:pPr>
        <w:pStyle w:val="ConsPlusNormal"/>
        <w:ind w:firstLine="540"/>
        <w:jc w:val="both"/>
      </w:pPr>
      <w:r>
        <w:t xml:space="preserve">3.2.3.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7024" w:history="1">
        <w:r>
          <w:rPr>
            <w:color w:val="0000FF"/>
          </w:rPr>
          <w:t>условий</w:t>
        </w:r>
      </w:hyperlink>
      <w:r>
        <w:t xml:space="preserve"> и сроков диспансеризации населения для отдельных категорий граждан, предусмотренных приложением 7 к Территориальной программе.</w:t>
      </w:r>
    </w:p>
    <w:p w:rsidR="002B6EEE" w:rsidRDefault="002B6EEE">
      <w:pPr>
        <w:pStyle w:val="ConsPlusNormal"/>
        <w:ind w:firstLine="540"/>
        <w:jc w:val="both"/>
      </w:pPr>
      <w:r>
        <w:t>3.2.4. Из числа детей,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6EEE" w:rsidRDefault="002B6EEE">
      <w:pPr>
        <w:pStyle w:val="ConsPlusNormal"/>
        <w:ind w:firstLine="540"/>
        <w:jc w:val="both"/>
      </w:pPr>
      <w:r>
        <w:t>3.2.5. Из числа беременных женщин проводится пренатальная (дородовая) диагностика нарушений развития ребенка, новорожденным детям проводится неонатальный скрининг на 5 наследственных и врожденных заболеваний и аудиологический скрининг.</w:t>
      </w:r>
    </w:p>
    <w:p w:rsidR="002B6EEE" w:rsidRDefault="002B6EEE">
      <w:pPr>
        <w:pStyle w:val="ConsPlusNormal"/>
        <w:ind w:firstLine="540"/>
        <w:jc w:val="both"/>
      </w:pPr>
      <w:r>
        <w:t>3.2.6.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2B6EEE" w:rsidRDefault="002B6EEE">
      <w:pPr>
        <w:pStyle w:val="ConsPlusNormal"/>
        <w:jc w:val="both"/>
      </w:pPr>
    </w:p>
    <w:p w:rsidR="002B6EEE" w:rsidRDefault="002B6EEE">
      <w:pPr>
        <w:pStyle w:val="ConsPlusNormal"/>
        <w:jc w:val="center"/>
      </w:pPr>
      <w:r>
        <w:t>4. Территориальная программа ОМС</w:t>
      </w:r>
    </w:p>
    <w:p w:rsidR="002B6EEE" w:rsidRDefault="002B6EEE">
      <w:pPr>
        <w:pStyle w:val="ConsPlusNormal"/>
        <w:jc w:val="both"/>
      </w:pPr>
    </w:p>
    <w:p w:rsidR="002B6EEE" w:rsidRDefault="002B6EEE">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2B6EEE" w:rsidRDefault="002B6EEE">
      <w:pPr>
        <w:pStyle w:val="ConsPlusNormal"/>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 прием соответствующих заявлений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2B6EEE" w:rsidRDefault="002B6EEE">
      <w:pPr>
        <w:pStyle w:val="ConsPlusNormal"/>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2B6EEE" w:rsidRDefault="002B6EEE">
      <w:pPr>
        <w:pStyle w:val="ConsPlusNormal"/>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во включенных в Реестр медицинских организаций, осуществляющих деятельность в сфере обязательного медицинского страхования.</w:t>
      </w:r>
    </w:p>
    <w:p w:rsidR="002B6EEE" w:rsidRDefault="002B6EEE">
      <w:pPr>
        <w:pStyle w:val="ConsPlusNormal"/>
        <w:ind w:firstLine="540"/>
        <w:jc w:val="both"/>
      </w:pPr>
      <w:r>
        <w:t>4.5. В рамках Территориальной программы ОМС:</w:t>
      </w:r>
    </w:p>
    <w:p w:rsidR="002B6EEE" w:rsidRDefault="002B6EEE">
      <w:pPr>
        <w:pStyle w:val="ConsPlusNormal"/>
        <w:ind w:firstLine="540"/>
        <w:jc w:val="both"/>
      </w:pPr>
      <w:r>
        <w:t xml:space="preserve">4.5.1. Оказываются застрахованным лицам по ОМС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медицинская помощь, в том числе скорая специализированная, и медицинская эвакуация (за исключением санитарно-авиационной эвакуации), специализированная медицинская помощь, в том числе высокотехнологичная, виды которой включены в </w:t>
      </w:r>
      <w:hyperlink w:anchor="P8626" w:history="1">
        <w:r>
          <w:rPr>
            <w:color w:val="0000FF"/>
          </w:rPr>
          <w:t>раздел 1</w:t>
        </w:r>
      </w:hyperlink>
      <w:r>
        <w:t xml:space="preserve"> приложения 12 к Территориальной программе, при заболеваниях и состояниях, указанных в </w:t>
      </w:r>
      <w:hyperlink w:anchor="P116" w:history="1">
        <w:r>
          <w:rPr>
            <w:color w:val="0000FF"/>
          </w:rPr>
          <w:t>разделе 3</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2B6EEE" w:rsidRDefault="002B6EEE">
      <w:pPr>
        <w:pStyle w:val="ConsPlusNormal"/>
        <w:ind w:firstLine="540"/>
        <w:jc w:val="both"/>
      </w:pPr>
      <w:r>
        <w:t xml:space="preserve">4.5.2. Осуществляются мероприятия по диспансеризации и профилактическим медицинским осмотрам отдельных категорий граждан, указанных в </w:t>
      </w:r>
      <w:hyperlink w:anchor="P116" w:history="1">
        <w:r>
          <w:rPr>
            <w:color w:val="0000FF"/>
          </w:rPr>
          <w:t>разделе 3</w:t>
        </w:r>
      </w:hyperlink>
      <w:r>
        <w:t xml:space="preserve"> Территориальной программы, мероприятия по медицинской реабилитации в медицинских организациях, мероприятия по проведению заместительной почечной терапии, а также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B6EEE" w:rsidRDefault="002B6EEE">
      <w:pPr>
        <w:pStyle w:val="ConsPlusNormal"/>
        <w:ind w:firstLine="540"/>
        <w:jc w:val="both"/>
      </w:pPr>
      <w:r>
        <w:t>4.5.3. Проводятся медицинские осмотры детей в целях получения разрешения для занятий физической культурой и спортом, в том числе оздоровительных мероприятий, оформляемых в виде справок о наличии (отсутствии) медицинских противопоказаний для таких занятий.</w:t>
      </w:r>
    </w:p>
    <w:p w:rsidR="002B6EEE" w:rsidRDefault="002B6EEE">
      <w:pPr>
        <w:pStyle w:val="ConsPlusNormal"/>
        <w:ind w:firstLine="540"/>
        <w:jc w:val="both"/>
      </w:pPr>
      <w:r>
        <w:t xml:space="preserve">4.5.4. Осуществляется оформление и выдача справок о наличии (отсутствии) медицинских противопоказаний для занятий физической культурой и спортом, в том числе оздоровительных мероприятий, отдельным категориям граждан, указанных в </w:t>
      </w:r>
      <w:hyperlink w:anchor="P116"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2B6EEE" w:rsidRDefault="002B6EEE">
      <w:pPr>
        <w:pStyle w:val="ConsPlusNormal"/>
        <w:ind w:firstLine="540"/>
        <w:jc w:val="both"/>
      </w:pPr>
      <w:r>
        <w:t xml:space="preserve">4.6.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9" w:history="1">
        <w:r>
          <w:rPr>
            <w:color w:val="0000FF"/>
          </w:rPr>
          <w:t>законом</w:t>
        </w:r>
      </w:hyperlink>
      <w:r>
        <w:t xml:space="preserve"> от 29 ноября 2010 г. N 326-ФЗ "Об обязательном медицинском страховании в Российской Федерации".</w:t>
      </w:r>
    </w:p>
    <w:p w:rsidR="002B6EEE" w:rsidRDefault="002B6EEE">
      <w:pPr>
        <w:pStyle w:val="ConsPlusNormal"/>
        <w:ind w:firstLine="540"/>
        <w:jc w:val="both"/>
      </w:pPr>
      <w:r>
        <w:t>4.7.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B6EEE" w:rsidRDefault="002B6EEE">
      <w:pPr>
        <w:pStyle w:val="ConsPlusNormal"/>
        <w:ind w:firstLine="540"/>
        <w:jc w:val="both"/>
      </w:pPr>
      <w:r>
        <w:t xml:space="preserve">4.8.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0"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включенными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2B6EEE" w:rsidRDefault="002B6EEE">
      <w:pPr>
        <w:pStyle w:val="ConsPlusNormal"/>
        <w:ind w:firstLine="540"/>
        <w:jc w:val="both"/>
      </w:pPr>
      <w:r>
        <w:t>4.9.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B6EEE" w:rsidRDefault="002B6EEE">
      <w:pPr>
        <w:pStyle w:val="ConsPlusNormal"/>
        <w:ind w:firstLine="540"/>
        <w:jc w:val="both"/>
      </w:pPr>
      <w:r>
        <w:t>4.9.1.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2B6EEE" w:rsidRDefault="002B6EEE">
      <w:pPr>
        <w:pStyle w:val="ConsPlusNormal"/>
        <w:ind w:firstLine="540"/>
        <w:jc w:val="both"/>
      </w:pPr>
      <w:r>
        <w:t>4.9.2.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B6EEE" w:rsidRDefault="002B6EEE">
      <w:pPr>
        <w:pStyle w:val="ConsPlusNormal"/>
        <w:ind w:firstLine="540"/>
        <w:jc w:val="both"/>
      </w:pPr>
      <w:r>
        <w:t>4.9.3. Врачам-специалистам за оказанную медицинскую помощь в амбулаторных условиях.</w:t>
      </w:r>
    </w:p>
    <w:p w:rsidR="002B6EEE" w:rsidRDefault="002B6EEE">
      <w:pPr>
        <w:pStyle w:val="ConsPlusNormal"/>
        <w:ind w:firstLine="540"/>
        <w:jc w:val="both"/>
      </w:pPr>
      <w:r>
        <w:t>4.10.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2B6EEE" w:rsidRDefault="002B6EEE">
      <w:pPr>
        <w:pStyle w:val="ConsPlusNormal"/>
        <w:ind w:firstLine="540"/>
        <w:jc w:val="both"/>
      </w:pPr>
      <w:r>
        <w:t>4.10.1. При оплате медицинской помощи, оказанной в амбулаторных условиях:</w:t>
      </w:r>
    </w:p>
    <w:p w:rsidR="002B6EEE" w:rsidRDefault="002B6EEE">
      <w:pPr>
        <w:pStyle w:val="ConsPlusNormal"/>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2B6EEE" w:rsidRDefault="002B6EEE">
      <w:pPr>
        <w:pStyle w:val="ConsPlusNormal"/>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2B6EEE" w:rsidRDefault="002B6EEE">
      <w:pPr>
        <w:pStyle w:val="ConsPlusNormal"/>
        <w:ind w:firstLine="540"/>
        <w:jc w:val="both"/>
      </w:pPr>
      <w:r>
        <w:t>4.10.2. При оплате медицинской помощи, оказанной в условиях дневного стационара:</w:t>
      </w:r>
    </w:p>
    <w:p w:rsidR="002B6EEE" w:rsidRDefault="002B6EEE">
      <w:pPr>
        <w:pStyle w:val="ConsPlusNormal"/>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законченный случай лечения заболевания, включенного в соответствующую группу заболеваний (клинико-статистические группы заболеваний),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w:t>
      </w:r>
    </w:p>
    <w:p w:rsidR="002B6EEE" w:rsidRDefault="002B6EEE">
      <w:pPr>
        <w:pStyle w:val="ConsPlusNormal"/>
        <w:ind w:firstLine="540"/>
        <w:jc w:val="both"/>
      </w:pPr>
      <w:r>
        <w:t>- за законченный случай лечения заболевания, включенного в соответствующую группу заболеваний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2B6EEE" w:rsidRDefault="002B6EEE">
      <w:pPr>
        <w:pStyle w:val="ConsPlusNormal"/>
        <w:ind w:firstLine="540"/>
        <w:jc w:val="both"/>
      </w:pPr>
      <w:r>
        <w:t>4.10.3.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(клинико-статистические группы заболеваний).</w:t>
      </w:r>
    </w:p>
    <w:p w:rsidR="002B6EEE" w:rsidRDefault="002B6EEE">
      <w:pPr>
        <w:pStyle w:val="ConsPlusNormal"/>
        <w:ind w:firstLine="540"/>
        <w:jc w:val="both"/>
      </w:pPr>
      <w:r>
        <w:t>4.10.4. 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а также скорой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 по подушевому нормативу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(вызов бригады скорой медицинской помощи) в соответствии с профилем бригады скорой медицинской помощи при оказании скорой медицинской помощи лицам, застрахованным по ОМС в других субъектах Российской Федерации.</w:t>
      </w:r>
    </w:p>
    <w:p w:rsidR="002B6EEE" w:rsidRDefault="002B6EEE">
      <w:pPr>
        <w:pStyle w:val="ConsPlusNormal"/>
        <w:ind w:firstLine="540"/>
        <w:jc w:val="both"/>
      </w:pPr>
      <w: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медицинской помощи) в соответствии с профилем бригады скорой медицинской помощи.</w:t>
      </w:r>
    </w:p>
    <w:p w:rsidR="002B6EEE" w:rsidRDefault="002B6EEE">
      <w:pPr>
        <w:pStyle w:val="ConsPlusNormal"/>
        <w:ind w:firstLine="540"/>
        <w:jc w:val="both"/>
      </w:pPr>
      <w:r>
        <w:t>4.11.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осуществляется Комиссией по разработке территориальной программы ОМС и утверждается Тарифным соглашением.</w:t>
      </w:r>
    </w:p>
    <w:p w:rsidR="002B6EEE" w:rsidRDefault="002B6EEE">
      <w:pPr>
        <w:pStyle w:val="ConsPlusNormal"/>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стоматологических медицинских услуг медицинскими организациями, оказывающими в качестве основного вида деятельности первичную специализированную медико-санитарную помощь по профилю "стоматология",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диспансерного наблюдения лиц, страдающих онкологическими заболеваниями, в медицинских организациях государственной системы здравоохранения города Москвы,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w:t>
      </w:r>
    </w:p>
    <w:p w:rsidR="002B6EEE" w:rsidRDefault="002B6EEE">
      <w:pPr>
        <w:pStyle w:val="ConsPlusNormal"/>
        <w:ind w:firstLine="540"/>
        <w:jc w:val="both"/>
      </w:pPr>
      <w:r>
        <w:t>4.12.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2B6EEE" w:rsidRDefault="002B6EEE">
      <w:pPr>
        <w:pStyle w:val="ConsPlusNormal"/>
        <w:ind w:firstLine="540"/>
        <w:jc w:val="both"/>
      </w:pPr>
      <w:r>
        <w:t xml:space="preserve">4.13.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36"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254"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57"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271" w:history="1">
        <w:r>
          <w:rPr>
            <w:color w:val="0000FF"/>
          </w:rPr>
          <w:t>разделом 8</w:t>
        </w:r>
      </w:hyperlink>
      <w:r>
        <w:t xml:space="preserve"> Территориальной программы).</w:t>
      </w:r>
    </w:p>
    <w:p w:rsidR="002B6EEE" w:rsidRDefault="002B6EEE">
      <w:pPr>
        <w:pStyle w:val="ConsPlusNormal"/>
        <w:ind w:firstLine="540"/>
        <w:jc w:val="both"/>
      </w:pPr>
      <w:r>
        <w:t>4.14.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2B6EEE" w:rsidRDefault="002B6EEE">
      <w:pPr>
        <w:pStyle w:val="ConsPlusNormal"/>
        <w:ind w:firstLine="540"/>
        <w:jc w:val="both"/>
      </w:pPr>
      <w:r>
        <w:t>4.15.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и проведение заместительной почечной терапии:</w:t>
      </w:r>
    </w:p>
    <w:p w:rsidR="002B6EEE" w:rsidRDefault="002B6EEE">
      <w:pPr>
        <w:pStyle w:val="ConsPlusNormal"/>
        <w:ind w:firstLine="540"/>
        <w:jc w:val="both"/>
      </w:pPr>
      <w:r>
        <w:t>4.15.1.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ОМС.</w:t>
      </w:r>
    </w:p>
    <w:p w:rsidR="002B6EEE" w:rsidRDefault="002B6EEE">
      <w:pPr>
        <w:pStyle w:val="ConsPlusNormal"/>
        <w:ind w:firstLine="540"/>
        <w:jc w:val="both"/>
      </w:pPr>
      <w:r>
        <w:t>4.15.2. Лицам, застрахованным по обязательному медицинскому страхованию в других субъектах Российской Федерации, по направлениям органов исполнительной власти в сфере здравоохранения или территориальных фондов обязательного медицинского страхования субъектов Российской Федерации 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2B6EEE" w:rsidRDefault="002B6EEE">
      <w:pPr>
        <w:pStyle w:val="ConsPlusNormal"/>
        <w:jc w:val="both"/>
      </w:pPr>
    </w:p>
    <w:p w:rsidR="002B6EEE" w:rsidRDefault="002B6EEE">
      <w:pPr>
        <w:pStyle w:val="ConsPlusNormal"/>
        <w:jc w:val="center"/>
      </w:pPr>
      <w:r>
        <w:t>5. Источники финансового обеспечения</w:t>
      </w:r>
    </w:p>
    <w:p w:rsidR="002B6EEE" w:rsidRDefault="002B6EEE">
      <w:pPr>
        <w:pStyle w:val="ConsPlusNormal"/>
        <w:jc w:val="center"/>
      </w:pPr>
      <w:r>
        <w:t>Территориальной программы</w:t>
      </w:r>
    </w:p>
    <w:p w:rsidR="002B6EEE" w:rsidRDefault="002B6EEE">
      <w:pPr>
        <w:pStyle w:val="ConsPlusNormal"/>
        <w:jc w:val="both"/>
      </w:pPr>
    </w:p>
    <w:p w:rsidR="002B6EEE" w:rsidRDefault="002B6EEE">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2B6EEE" w:rsidRDefault="002B6EEE">
      <w:pPr>
        <w:pStyle w:val="ConsPlusNormal"/>
        <w:ind w:firstLine="540"/>
        <w:jc w:val="both"/>
      </w:pPr>
      <w:r>
        <w:t>5.2. Источниками финансового обеспечения реализации Территориальной программы ОМС в 2016 году являются:</w:t>
      </w:r>
    </w:p>
    <w:p w:rsidR="002B6EEE" w:rsidRDefault="002B6EEE">
      <w:pPr>
        <w:pStyle w:val="ConsPlusNormal"/>
        <w:ind w:firstLine="540"/>
        <w:jc w:val="both"/>
      </w:pPr>
      <w:r>
        <w:t>5.2.1. Направляемые бюджету Московского городского фонда обязательного медицинского страхования межбюджетные трансферты:</w:t>
      </w:r>
    </w:p>
    <w:p w:rsidR="002B6EEE" w:rsidRDefault="002B6EEE">
      <w:pPr>
        <w:pStyle w:val="ConsPlusNormal"/>
        <w:ind w:firstLine="540"/>
        <w:jc w:val="both"/>
      </w:pPr>
      <w:r>
        <w:t>-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2B6EEE" w:rsidRDefault="002B6EEE">
      <w:pPr>
        <w:pStyle w:val="ConsPlusNormal"/>
        <w:ind w:firstLine="540"/>
        <w:jc w:val="both"/>
      </w:pPr>
      <w:r>
        <w:t>-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2B6EEE" w:rsidRDefault="002B6EEE">
      <w:pPr>
        <w:pStyle w:val="ConsPlusNormal"/>
        <w:ind w:firstLine="540"/>
        <w:jc w:val="both"/>
      </w:pPr>
      <w:r>
        <w:t>-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2B6EEE" w:rsidRDefault="002B6EEE">
      <w:pPr>
        <w:pStyle w:val="ConsPlusNormal"/>
        <w:ind w:firstLine="540"/>
        <w:jc w:val="both"/>
      </w:pPr>
      <w:r>
        <w:t>5.2.2. Иные источники, предусмотренные законодательством Российской Федерации.</w:t>
      </w:r>
    </w:p>
    <w:p w:rsidR="002B6EEE" w:rsidRDefault="002B6EEE">
      <w:pPr>
        <w:pStyle w:val="ConsPlusNormal"/>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2B6EEE" w:rsidRDefault="002B6EEE">
      <w:pPr>
        <w:pStyle w:val="ConsPlusNormal"/>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медицинской помощи, в том числе скорой специализированной, и медицинской эвакуации (за исключением санитарно-авиационной эвакуации), специализированной медицинской помощи, в том числе высокотехнологичной медицинской помощи, виды которой включены в </w:t>
      </w:r>
      <w:hyperlink w:anchor="P8626" w:history="1">
        <w:r>
          <w:rPr>
            <w:color w:val="0000FF"/>
          </w:rPr>
          <w:t>раздел 1</w:t>
        </w:r>
      </w:hyperlink>
      <w:r>
        <w:t xml:space="preserve"> приложения 12 к Территориальной программе, при заболеваниях и состояниях, указанных в </w:t>
      </w:r>
      <w:hyperlink w:anchor="P116" w:history="1">
        <w:r>
          <w:rPr>
            <w:color w:val="0000FF"/>
          </w:rPr>
          <w:t>разделе 3</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2B6EEE" w:rsidRDefault="002B6EEE">
      <w:pPr>
        <w:pStyle w:val="ConsPlusNormal"/>
        <w:ind w:firstLine="540"/>
        <w:jc w:val="both"/>
      </w:pPr>
      <w:r>
        <w:t xml:space="preserve">5.3.2. Осуществления мероприятий по диспансеризации и профилактическим медицинским осмотрам отдельных категорий граждан, указанных в </w:t>
      </w:r>
      <w:hyperlink w:anchor="P116" w:history="1">
        <w:r>
          <w:rPr>
            <w:color w:val="0000FF"/>
          </w:rPr>
          <w:t>разделе 3</w:t>
        </w:r>
      </w:hyperlink>
      <w:r>
        <w:t xml:space="preserve">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B6EEE" w:rsidRDefault="002B6EEE">
      <w:pPr>
        <w:pStyle w:val="ConsPlusNormal"/>
        <w:ind w:firstLine="540"/>
        <w:jc w:val="both"/>
      </w:pPr>
      <w:r>
        <w:t>5.3.3. Оказания медицинских услуг по замене и настройке речевых процессоров системы кохлеарной имплантации.</w:t>
      </w:r>
    </w:p>
    <w:p w:rsidR="002B6EEE" w:rsidRDefault="002B6EEE">
      <w:pPr>
        <w:pStyle w:val="ConsPlusNormal"/>
        <w:ind w:firstLine="540"/>
        <w:jc w:val="both"/>
      </w:pPr>
      <w:r>
        <w:t>5.3.4. Проведения медицинских осмотров детей в целях получения разрешения для занятий физической культурой и спортом, в том числе оздоровительных мероприятий, оформляемых в виде справок о наличии (отсутствии) медицинских противопоказаний для таких занятий.</w:t>
      </w:r>
    </w:p>
    <w:p w:rsidR="002B6EEE" w:rsidRDefault="002B6EEE">
      <w:pPr>
        <w:pStyle w:val="ConsPlusNormal"/>
        <w:ind w:firstLine="540"/>
        <w:jc w:val="both"/>
      </w:pPr>
      <w:r>
        <w:t>5.4. За счет средств обязательного медицинского страхования и межбюджетного трансферта из бюджета города Москвы, передаваемого бюджету Московского городского фонда обязательного медицинского страхования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медицинской помощи, в том числе скорой специализированной,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2B6EEE" w:rsidRDefault="002B6EEE">
      <w:pPr>
        <w:pStyle w:val="ConsPlusNormal"/>
        <w:ind w:firstLine="540"/>
        <w:jc w:val="both"/>
      </w:pPr>
      <w:r>
        <w:t>Финансовое обеспечение оказания скорой медицинской помощи, в том числе скорой специализированной, в рамках Территориальной программы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rsidR="002B6EEE" w:rsidRDefault="002B6EEE">
      <w:pPr>
        <w:pStyle w:val="ConsPlusNormal"/>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2B6EEE" w:rsidRDefault="002B6EEE">
      <w:pPr>
        <w:pStyle w:val="ConsPlusNormal"/>
        <w:ind w:firstLine="540"/>
        <w:jc w:val="both"/>
      </w:pPr>
      <w:r>
        <w:t xml:space="preserve">5.5.1.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9948"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w:t>
      </w:r>
    </w:p>
    <w:p w:rsidR="002B6EEE" w:rsidRDefault="002B6EEE">
      <w:pPr>
        <w:pStyle w:val="ConsPlusNormal"/>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путем предоставления в установленном порядке межбюджетных трансфертов из федерального бюджета бюджету города Москвы.</w:t>
      </w:r>
    </w:p>
    <w:p w:rsidR="002B6EEE" w:rsidRDefault="002B6EEE">
      <w:pPr>
        <w:pStyle w:val="ConsPlusNormal"/>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1"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путем предоставления в установленном порядке субвенций и иных межбюджетных трансфертов бюджету города Москвы на осуществление переданных в соответствии с указанным Федеральным </w:t>
      </w:r>
      <w:hyperlink r:id="rId12" w:history="1">
        <w:r>
          <w:rPr>
            <w:color w:val="0000FF"/>
          </w:rPr>
          <w:t>законом</w:t>
        </w:r>
      </w:hyperlink>
      <w:r>
        <w:t xml:space="preserve"> полномочий Российской Федерации в области обеспечения лекарственными препаратами.</w:t>
      </w:r>
    </w:p>
    <w:p w:rsidR="002B6EEE" w:rsidRDefault="002B6EEE">
      <w:pPr>
        <w:pStyle w:val="ConsPlusNormal"/>
        <w:ind w:firstLine="540"/>
        <w:jc w:val="both"/>
      </w:pPr>
      <w:r>
        <w:t>5.5.4. Реализации дополнительных мероприятий в сфере охраны здоровья граждан путем предоставления в установленном порядке субсидий и иных межбюджетных трансфертов из федерального бюджета бюджету города Москвы.</w:t>
      </w:r>
    </w:p>
    <w:p w:rsidR="002B6EEE" w:rsidRDefault="002B6EEE">
      <w:pPr>
        <w:pStyle w:val="ConsPlusNormal"/>
        <w:ind w:firstLine="540"/>
        <w:jc w:val="both"/>
      </w:pPr>
      <w:r>
        <w:t>5.6. За счет средств бюджета города Москвы осуществляется финансовое обеспечение:</w:t>
      </w:r>
    </w:p>
    <w:p w:rsidR="002B6EEE" w:rsidRDefault="002B6EEE">
      <w:pPr>
        <w:pStyle w:val="ConsPlusNormal"/>
        <w:ind w:firstLine="540"/>
        <w:jc w:val="both"/>
      </w:pPr>
      <w:r>
        <w:t>5.6.1.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предусмотренной в Территориальной программе ОМС.</w:t>
      </w:r>
    </w:p>
    <w:p w:rsidR="002B6EEE" w:rsidRDefault="002B6EEE">
      <w:pPr>
        <w:pStyle w:val="ConsPlusNormal"/>
        <w:ind w:firstLine="540"/>
        <w:jc w:val="both"/>
      </w:pPr>
      <w:r>
        <w:t>5.6.2. Оказания паллиативной медицинской помощи жителям города Москвы медицинскими организациями государственной системы здравоохранения города Москвы - Центром паллиативной медицины, хосписами и отделениями (кабинетами) паллиативного лечения медицинских организаций, в том числе на койках сестринского ухода.</w:t>
      </w:r>
    </w:p>
    <w:p w:rsidR="002B6EEE" w:rsidRDefault="002B6EEE">
      <w:pPr>
        <w:pStyle w:val="ConsPlusNormal"/>
        <w:ind w:firstLine="540"/>
        <w:jc w:val="both"/>
      </w:pPr>
      <w:r>
        <w:t xml:space="preserve">5.6.3.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9948"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2B6EEE" w:rsidRDefault="002B6EEE">
      <w:pPr>
        <w:pStyle w:val="ConsPlusNormal"/>
        <w:ind w:firstLine="540"/>
        <w:jc w:val="both"/>
      </w:pPr>
      <w:r>
        <w:t>5.6.4.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2B6EEE" w:rsidRDefault="002B6EEE">
      <w:pPr>
        <w:pStyle w:val="ConsPlusNormal"/>
        <w:ind w:firstLine="540"/>
        <w:jc w:val="both"/>
      </w:pPr>
      <w:r>
        <w:t>5.6.5. Обеспечения жителей города Москвы, включенных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2B6EEE" w:rsidRDefault="002B6EEE">
      <w:pPr>
        <w:pStyle w:val="ConsPlusNormal"/>
        <w:ind w:firstLine="540"/>
        <w:jc w:val="both"/>
      </w:pPr>
      <w:r>
        <w:t>5.6.6.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и в соответствии с законодательством города Москвы.</w:t>
      </w:r>
    </w:p>
    <w:p w:rsidR="002B6EEE" w:rsidRDefault="002B6EEE">
      <w:pPr>
        <w:pStyle w:val="ConsPlusNormal"/>
        <w:ind w:firstLine="540"/>
        <w:jc w:val="both"/>
      </w:pPr>
      <w:r>
        <w:t>5.6.7. Обеспечения донорской кровью и (или) ее компонентами при оказании специализированной медицинской помощи, в том числе высокотехнологичной.</w:t>
      </w:r>
    </w:p>
    <w:p w:rsidR="002B6EEE" w:rsidRDefault="002B6EEE">
      <w:pPr>
        <w:pStyle w:val="ConsPlusNormal"/>
        <w:ind w:firstLine="540"/>
        <w:jc w:val="both"/>
      </w:pPr>
      <w:r>
        <w:t>5.6.8.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РС-инфекции, ветряной оспы, для иммунизации бесклеточными вакцинами детей первого года жизни из групп высокого риска.</w:t>
      </w:r>
    </w:p>
    <w:p w:rsidR="002B6EEE" w:rsidRDefault="002B6EEE">
      <w:pPr>
        <w:pStyle w:val="ConsPlusNormal"/>
        <w:ind w:firstLine="540"/>
        <w:jc w:val="both"/>
      </w:pPr>
      <w:r>
        <w:t>5.6.9. Оказания скорой специализированной медицинской помощи в части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2B6EEE" w:rsidRDefault="002B6EEE">
      <w:pPr>
        <w:pStyle w:val="ConsPlusNormal"/>
        <w:ind w:firstLine="540"/>
        <w:jc w:val="both"/>
      </w:pPr>
      <w:r>
        <w:t>5.6.10. Организации обеспечения оказания медицинской помощи в экстренной и неотложных формах в части приема, сортировки, оперативного поиска бригад скорой медицинской помощи и передачи вызовов бригадам скорой медицинской помощи или отделений неотложной помощи и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2B6EEE" w:rsidRDefault="002B6EEE">
      <w:pPr>
        <w:pStyle w:val="ConsPlusNormal"/>
        <w:ind w:firstLine="540"/>
        <w:jc w:val="both"/>
      </w:pPr>
      <w:r>
        <w:t>5.6.11. Транспортировки и сопровождения по медицинским показаниям больных, страдающих хронической почечной недостаточностью, к месту проведения заместительной почечной терапии в амбулаторных условиях или в условиях дневного стационара и после проведения указанных медицинских услуг.</w:t>
      </w:r>
    </w:p>
    <w:p w:rsidR="002B6EEE" w:rsidRDefault="002B6EEE">
      <w:pPr>
        <w:pStyle w:val="ConsPlusNormal"/>
        <w:ind w:firstLine="540"/>
        <w:jc w:val="both"/>
      </w:pPr>
      <w:r>
        <w:t>5.6.12. Медицинского обследования спортсменов - членов спортивных сборных команд города Москвы.</w:t>
      </w:r>
    </w:p>
    <w:p w:rsidR="002B6EEE" w:rsidRDefault="002B6EEE">
      <w:pPr>
        <w:pStyle w:val="ConsPlusNormal"/>
        <w:ind w:firstLine="540"/>
        <w:jc w:val="both"/>
      </w:pPr>
      <w:r>
        <w:t>5.6.13.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2B6EEE" w:rsidRDefault="002B6EEE">
      <w:pPr>
        <w:pStyle w:val="ConsPlusNormal"/>
        <w:ind w:firstLine="540"/>
        <w:jc w:val="both"/>
      </w:pPr>
      <w:r>
        <w:t>5.6.14. Оказания медицинской помощи в стационарных условиях беспризорным и безнадзорным несовершеннолетним.</w:t>
      </w:r>
    </w:p>
    <w:p w:rsidR="002B6EEE" w:rsidRDefault="002B6EEE">
      <w:pPr>
        <w:pStyle w:val="ConsPlusNormal"/>
        <w:ind w:firstLine="540"/>
        <w:jc w:val="both"/>
      </w:pPr>
      <w:r>
        <w:t>5.6.15. Проведения пренатальной (дородовой) диагностики нарушений развития ребенка беременным женщинам, неонатального скрининга на 5 наследственных и врожденных заболеваний и аудиологического скрининга новорожденным детям.</w:t>
      </w:r>
    </w:p>
    <w:p w:rsidR="002B6EEE" w:rsidRDefault="002B6EEE">
      <w:pPr>
        <w:pStyle w:val="ConsPlusNormal"/>
        <w:ind w:firstLine="540"/>
        <w:jc w:val="both"/>
      </w:pPr>
      <w:r>
        <w:t>5.6.16.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2B6EEE" w:rsidRDefault="002B6EEE">
      <w:pPr>
        <w:pStyle w:val="ConsPlusNormal"/>
        <w:ind w:firstLine="540"/>
        <w:jc w:val="both"/>
      </w:pPr>
      <w:r>
        <w:t>5.6.17. Оказания медицинской помощи и иных государственных услуг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центрах медицинской профилактики, санаториях, в том числе детских и для детей с родителями, бюро судебно-медицинской экспертизы, бюро медицинской статистики, на станции переливания крови, молочно-раздаточных пунктах, хосписах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2B6EEE" w:rsidRDefault="002B6EEE">
      <w:pPr>
        <w:pStyle w:val="ConsPlusNormal"/>
        <w:ind w:firstLine="540"/>
        <w:jc w:val="both"/>
      </w:pPr>
      <w:r>
        <w:t>5.6.18.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2B6EEE" w:rsidRDefault="002B6EEE">
      <w:pPr>
        <w:pStyle w:val="ConsPlusNormal"/>
        <w:ind w:firstLine="540"/>
        <w:jc w:val="both"/>
      </w:pPr>
      <w:r>
        <w:t>5.7.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2B6EEE" w:rsidRDefault="002B6EEE">
      <w:pPr>
        <w:pStyle w:val="ConsPlusNormal"/>
        <w:ind w:firstLine="540"/>
        <w:jc w:val="both"/>
      </w:pPr>
      <w:r>
        <w:t>5.7.1.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B6EEE" w:rsidRDefault="002B6EEE">
      <w:pPr>
        <w:pStyle w:val="ConsPlusNormal"/>
        <w:ind w:firstLine="540"/>
        <w:jc w:val="both"/>
      </w:pPr>
      <w:r>
        <w:t>5.7.2.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в приемную или патронатную семью, детей, оставшихся без попечения родителей.</w:t>
      </w:r>
    </w:p>
    <w:p w:rsidR="002B6EEE" w:rsidRDefault="002B6EEE">
      <w:pPr>
        <w:pStyle w:val="ConsPlusNormal"/>
        <w:ind w:firstLine="540"/>
        <w:jc w:val="both"/>
      </w:pPr>
      <w:r>
        <w:t>5.8.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2B6EEE" w:rsidRDefault="002B6EEE">
      <w:pPr>
        <w:pStyle w:val="ConsPlusNormal"/>
        <w:ind w:firstLine="540"/>
        <w:jc w:val="both"/>
      </w:pPr>
      <w:r>
        <w:t>5.9.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осуществляется финансовое обеспечение медицинской помощи, оказываемой вне медицинской организации, в стационарных условиях медицинскими организациями гражданам,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2B6EEE" w:rsidRDefault="002B6EEE">
      <w:pPr>
        <w:pStyle w:val="ConsPlusNormal"/>
        <w:jc w:val="both"/>
      </w:pPr>
    </w:p>
    <w:p w:rsidR="002B6EEE" w:rsidRDefault="002B6EEE">
      <w:pPr>
        <w:pStyle w:val="ConsPlusNormal"/>
        <w:jc w:val="center"/>
      </w:pPr>
      <w:bookmarkStart w:id="3" w:name="P236"/>
      <w:bookmarkEnd w:id="3"/>
      <w:r>
        <w:t>6. Нормативы объема медицинской помощи</w:t>
      </w:r>
    </w:p>
    <w:p w:rsidR="002B6EEE" w:rsidRDefault="002B6EEE">
      <w:pPr>
        <w:pStyle w:val="ConsPlusNormal"/>
        <w:jc w:val="both"/>
      </w:pPr>
    </w:p>
    <w:p w:rsidR="002B6EEE" w:rsidRDefault="002B6EEE">
      <w:pPr>
        <w:pStyle w:val="ConsPlusNormal"/>
        <w:ind w:firstLine="540"/>
        <w:jc w:val="both"/>
      </w:pPr>
      <w:r>
        <w:t>6.1. В основу формирования Территориальной программы положены федеральные нормативы объемов медицинской помощи, а также численность жителей города Москвы - 12222606 человек, в том числе лиц, застрахованных по обязательному медицинскому страхованию в городе Москве, в количестве 11969416 человек.</w:t>
      </w:r>
    </w:p>
    <w:p w:rsidR="002B6EEE" w:rsidRDefault="002B6EEE">
      <w:pPr>
        <w:pStyle w:val="ConsPlusNormal"/>
        <w:ind w:firstLine="540"/>
        <w:jc w:val="both"/>
      </w:pPr>
      <w:r>
        <w:t>6.2. Нормативы объема медицинской помощи по ее видам в целом по Территориальной программе, включающие расчет на одного жителя города Москвы в год за счет средств бюджета города Москвы, расчет на одно застрахованное лицо в год за счет средств обязательного медицинского страхования по Территориальной программе ОМС, определяются в единицах объема медицинской помощи на одного гражданина.</w:t>
      </w:r>
    </w:p>
    <w:p w:rsidR="002B6EEE" w:rsidRDefault="002B6EEE">
      <w:pPr>
        <w:pStyle w:val="ConsPlusNormal"/>
        <w:ind w:firstLine="540"/>
        <w:jc w:val="both"/>
      </w:pPr>
      <w:r>
        <w:t>6.3. Объемы медицинской помощи в рамках Территориальной программы определяются исходя из следующих нормативов:</w:t>
      </w:r>
    </w:p>
    <w:p w:rsidR="002B6EEE" w:rsidRDefault="002B6EEE">
      <w:pPr>
        <w:pStyle w:val="ConsPlusNormal"/>
        <w:ind w:firstLine="540"/>
        <w:jc w:val="both"/>
      </w:pPr>
      <w:r>
        <w:t xml:space="preserve">6.3.1. Для скорой медицинской помощи вне медицинской организации, включая медицинскую эвакуацию, объем на одного гражданина - 0,312 вызова </w:t>
      </w:r>
      <w:hyperlink w:anchor="P249" w:history="1">
        <w:r>
          <w:rPr>
            <w:color w:val="0000FF"/>
          </w:rPr>
          <w:t>&lt;1&gt;</w:t>
        </w:r>
      </w:hyperlink>
      <w:r>
        <w:t xml:space="preserve">, в который включается 0,053 вызова </w:t>
      </w:r>
      <w:hyperlink w:anchor="P250" w:history="1">
        <w:r>
          <w:rPr>
            <w:color w:val="0000FF"/>
          </w:rPr>
          <w:t>&lt;2&gt;</w:t>
        </w:r>
      </w:hyperlink>
      <w:r>
        <w:t xml:space="preserve"> на одного жителя города Москвы, 0,051 вызова на одного неидентифицированного и незастрахованного, 0,208 вызова на одно застрахованное лицо.</w:t>
      </w:r>
    </w:p>
    <w:p w:rsidR="002B6EEE" w:rsidRDefault="002B6EEE">
      <w:pPr>
        <w:pStyle w:val="ConsPlusNormal"/>
        <w:ind w:firstLine="540"/>
        <w:jc w:val="both"/>
      </w:pPr>
      <w:r>
        <w:t xml:space="preserve">6.3.2. Для медицинской помощи в амбулаторных условиях, оказываемой с профилактической целью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- 2,562 посещения </w:t>
      </w:r>
      <w:hyperlink w:anchor="P249" w:history="1">
        <w:r>
          <w:rPr>
            <w:color w:val="0000FF"/>
          </w:rPr>
          <w:t>&lt;1&gt;</w:t>
        </w:r>
      </w:hyperlink>
      <w:r>
        <w:t xml:space="preserve"> на одного гражданина, в который включается 0,357 посещения на одного жителя города Москвы, 2,205 посещения на одно застрахованное лицо.</w:t>
      </w:r>
    </w:p>
    <w:p w:rsidR="002B6EEE" w:rsidRDefault="002B6EEE">
      <w:pPr>
        <w:pStyle w:val="ConsPlusNormal"/>
        <w:ind w:firstLine="540"/>
        <w:jc w:val="both"/>
      </w:pPr>
      <w:r>
        <w:t xml:space="preserve">6.3.3. Для медицинской помощи в амбулаторных условиях, оказываемой в связи с заболеваниями, - 2,967 обращения </w:t>
      </w:r>
      <w:hyperlink w:anchor="P249" w:history="1">
        <w:r>
          <w:rPr>
            <w:color w:val="0000FF"/>
          </w:rPr>
          <w:t>&lt;1&gt;</w:t>
        </w:r>
      </w:hyperlink>
      <w:r>
        <w:t xml:space="preserve"> на одного гражданина, в который включается 0,156 обращения на одного жителя города Москвы (законченного случая лечения в амбулаторных условиях с кратностью посещения не менее двух), 2,811 обращения на одно застрахованное лицо.</w:t>
      </w:r>
    </w:p>
    <w:p w:rsidR="002B6EEE" w:rsidRDefault="002B6EEE">
      <w:pPr>
        <w:pStyle w:val="ConsPlusNormal"/>
        <w:ind w:firstLine="540"/>
        <w:jc w:val="both"/>
      </w:pPr>
      <w:r>
        <w:t xml:space="preserve">6.3.4. Для медицинской помощи в амбулаторных условиях, оказываемой в неотложной форме, - 0,226 посещения </w:t>
      </w:r>
      <w:hyperlink w:anchor="P249" w:history="1">
        <w:r>
          <w:rPr>
            <w:color w:val="0000FF"/>
          </w:rPr>
          <w:t>&lt;1&gt;</w:t>
        </w:r>
      </w:hyperlink>
      <w:r>
        <w:t xml:space="preserve"> на одно застрахованное лицо.</w:t>
      </w:r>
    </w:p>
    <w:p w:rsidR="002B6EEE" w:rsidRDefault="002B6EEE">
      <w:pPr>
        <w:pStyle w:val="ConsPlusNormal"/>
        <w:ind w:firstLine="540"/>
        <w:jc w:val="both"/>
      </w:pPr>
      <w:r>
        <w:t>6.3.5. Для медицинской помощи в условиях дневных стационаров - 0,039 случая лечения на одного гражданина, в который включается 0,009 случая лечения на одного жителя города Москвы, 0,03 случая лечения на одно застрахованное лицо.</w:t>
      </w:r>
    </w:p>
    <w:p w:rsidR="002B6EEE" w:rsidRDefault="002B6EEE">
      <w:pPr>
        <w:pStyle w:val="ConsPlusNormal"/>
        <w:ind w:firstLine="540"/>
        <w:jc w:val="both"/>
      </w:pPr>
      <w:r>
        <w:t xml:space="preserve">6.3.6. Для специализированной медицинской помощи в стационарных условиях (случай госпитализации - законченный случай лечения в стационарных условиях) - 0,1763 случая </w:t>
      </w:r>
      <w:hyperlink w:anchor="P249" w:history="1">
        <w:r>
          <w:rPr>
            <w:color w:val="0000FF"/>
          </w:rPr>
          <w:t>&lt;1&gt;</w:t>
        </w:r>
      </w:hyperlink>
      <w:r>
        <w:t xml:space="preserve"> на одного гражданина, в который включается 0,027 случая на одного жителя города Москвы, 0,0033 случая на одного неидентифицированного и незастрахованного, 0,146 случая на одно застрахованное лицо (в том числе 0,02 койко-дня </w:t>
      </w:r>
      <w:hyperlink w:anchor="P249" w:history="1">
        <w:r>
          <w:rPr>
            <w:color w:val="0000FF"/>
          </w:rPr>
          <w:t>&lt;1&gt;</w:t>
        </w:r>
      </w:hyperlink>
      <w:r>
        <w:t xml:space="preserve">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2B6EEE" w:rsidRDefault="002B6EEE">
      <w:pPr>
        <w:pStyle w:val="ConsPlusNormal"/>
        <w:ind w:firstLine="540"/>
        <w:jc w:val="both"/>
      </w:pPr>
      <w:r>
        <w:t xml:space="preserve">6.3.7. Для паллиативной медицинской помощи в стационарных условиях - 0,064 койко-дня </w:t>
      </w:r>
      <w:hyperlink w:anchor="P249" w:history="1">
        <w:r>
          <w:rPr>
            <w:color w:val="0000FF"/>
          </w:rPr>
          <w:t>&lt;1&gt;</w:t>
        </w:r>
      </w:hyperlink>
      <w:r>
        <w:t xml:space="preserve"> на одного жителя города Москвы.</w:t>
      </w:r>
    </w:p>
    <w:p w:rsidR="002B6EEE" w:rsidRDefault="002B6EEE">
      <w:pPr>
        <w:pStyle w:val="ConsPlusNormal"/>
        <w:ind w:firstLine="540"/>
        <w:jc w:val="both"/>
      </w:pPr>
      <w:r>
        <w:t>--------------------------------</w:t>
      </w:r>
    </w:p>
    <w:p w:rsidR="002B6EEE" w:rsidRDefault="002B6EEE">
      <w:pPr>
        <w:pStyle w:val="ConsPlusNormal"/>
        <w:ind w:firstLine="540"/>
        <w:jc w:val="both"/>
      </w:pPr>
      <w:bookmarkStart w:id="4" w:name="P249"/>
      <w:bookmarkEnd w:id="4"/>
      <w:r>
        <w:t>&lt;1&gt; Данный норматив объема медицинской помощи рассчитан с учетом фактически оказанной за последние 5 лет медицинской помощи и сложившейся потребности в ее оказании в полном объеме. Норматив финансовых затрат на единицу объема медицинской помощи при этом увеличивается.</w:t>
      </w:r>
    </w:p>
    <w:p w:rsidR="002B6EEE" w:rsidRDefault="002B6EEE">
      <w:pPr>
        <w:pStyle w:val="ConsPlusNormal"/>
        <w:ind w:firstLine="540"/>
        <w:jc w:val="both"/>
      </w:pPr>
      <w:bookmarkStart w:id="5" w:name="P250"/>
      <w:bookmarkEnd w:id="5"/>
      <w:r>
        <w:t>&lt;2&gt;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к месту проведения заместительной почечной терапии.</w:t>
      </w:r>
    </w:p>
    <w:p w:rsidR="002B6EEE" w:rsidRDefault="002B6EEE">
      <w:pPr>
        <w:pStyle w:val="ConsPlusNormal"/>
        <w:jc w:val="both"/>
      </w:pPr>
    </w:p>
    <w:p w:rsidR="002B6EEE" w:rsidRDefault="002B6EEE">
      <w:pPr>
        <w:pStyle w:val="ConsPlusNormal"/>
        <w:ind w:firstLine="540"/>
        <w:jc w:val="both"/>
      </w:pPr>
      <w:r>
        <w:t>6.3.8. Для высокотехнологичной медицинской помощи (случай госпитализации) - 0,0058 случая на одного гражданина, в который включается 0,002 случая на одного жителя города Москвы, 0,0038 случая на одно застрахованное лицо.</w:t>
      </w:r>
    </w:p>
    <w:p w:rsidR="002B6EEE" w:rsidRDefault="002B6EEE">
      <w:pPr>
        <w:pStyle w:val="ConsPlusNormal"/>
        <w:jc w:val="both"/>
      </w:pPr>
    </w:p>
    <w:p w:rsidR="002B6EEE" w:rsidRDefault="002B6EEE">
      <w:pPr>
        <w:pStyle w:val="ConsPlusNormal"/>
        <w:jc w:val="center"/>
      </w:pPr>
      <w:bookmarkStart w:id="6" w:name="P254"/>
      <w:bookmarkEnd w:id="6"/>
      <w:r>
        <w:t>7. Нормативы финансовых затрат на единицу объема</w:t>
      </w:r>
    </w:p>
    <w:p w:rsidR="002B6EEE" w:rsidRDefault="002B6EEE">
      <w:pPr>
        <w:pStyle w:val="ConsPlusNormal"/>
        <w:jc w:val="center"/>
      </w:pPr>
      <w:r>
        <w:t>медицинской помощи, подушевые нормативы финансирования</w:t>
      </w:r>
    </w:p>
    <w:p w:rsidR="002B6EEE" w:rsidRDefault="002B6EEE">
      <w:pPr>
        <w:pStyle w:val="ConsPlusNormal"/>
        <w:jc w:val="both"/>
      </w:pPr>
    </w:p>
    <w:p w:rsidR="002B6EEE" w:rsidRDefault="002B6EEE">
      <w:pPr>
        <w:pStyle w:val="ConsPlusNormal"/>
        <w:ind w:firstLine="540"/>
        <w:jc w:val="both"/>
      </w:pPr>
      <w:r>
        <w:t>7.1. Устанавливаются следующие нормативы финансовых затрат на единицу объема медицинской помощи, исходя из которых сформирована Территориальная программа на 2016 год:</w:t>
      </w:r>
    </w:p>
    <w:p w:rsidR="002B6EEE" w:rsidRDefault="002B6EEE">
      <w:pPr>
        <w:pStyle w:val="ConsPlusNormal"/>
        <w:ind w:firstLine="540"/>
        <w:jc w:val="both"/>
      </w:pPr>
      <w:r>
        <w:t>7.1.1. На один вызов скорой медицинской помощи за счет средств бюджета города Москвы - 3276,61 рублей, неидентифицированному и незастрахованному за счет средств бюджета города Москвы - 5365,00 рублей, за счет средств обязательного медицинского страхования - 5373,08 рублей.</w:t>
      </w:r>
    </w:p>
    <w:p w:rsidR="002B6EEE" w:rsidRDefault="002B6EEE">
      <w:pPr>
        <w:pStyle w:val="ConsPlusNormal"/>
        <w:ind w:firstLine="540"/>
        <w:jc w:val="both"/>
      </w:pPr>
      <w:r>
        <w:t>7.1.2.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- 869,02 рублей, за счет средств обязательного медицинского страхования - 615,67 рублей.</w:t>
      </w:r>
    </w:p>
    <w:p w:rsidR="002B6EEE" w:rsidRDefault="002B6EEE">
      <w:pPr>
        <w:pStyle w:val="ConsPlusNormal"/>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- 2199,94 рубля, за счет средств обязательного медицинского страхования - 1618,56 рубля.</w:t>
      </w:r>
    </w:p>
    <w:p w:rsidR="002B6EEE" w:rsidRDefault="002B6EEE">
      <w:pPr>
        <w:pStyle w:val="ConsPlusNormal"/>
        <w:ind w:firstLine="540"/>
        <w:jc w:val="both"/>
      </w:pPr>
      <w:r>
        <w:t>7.1.4. На одно посещение при оказании медицинской помощи в неотложной форме в амбулаторных условиях за счет средств обязательного медицинского страхования - 1173,29 рубля.</w:t>
      </w:r>
    </w:p>
    <w:p w:rsidR="002B6EEE" w:rsidRDefault="002B6EEE">
      <w:pPr>
        <w:pStyle w:val="ConsPlusNormal"/>
        <w:ind w:firstLine="540"/>
        <w:jc w:val="both"/>
      </w:pPr>
      <w:r>
        <w:t>7.1.5. На один случай лечения в условиях дневных стационаров за счет средств бюджета города Москвы - 12404,16 рубля, за счет средств обязательного медицинского страхования - 18353,52 рубля.</w:t>
      </w:r>
    </w:p>
    <w:p w:rsidR="002B6EEE" w:rsidRDefault="002B6EEE">
      <w:pPr>
        <w:pStyle w:val="ConsPlusNormal"/>
        <w:ind w:firstLine="540"/>
        <w:jc w:val="both"/>
      </w:pPr>
      <w:r>
        <w:t>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- 109085,51 рубля, неидентифицированному и незастрахованному за счет средств бюджета города Москвы - 42147,44 рубля, за счет средств обязательного медицинского страхования - 42857,06 рубля.</w:t>
      </w:r>
    </w:p>
    <w:p w:rsidR="002B6EEE" w:rsidRDefault="002B6EEE">
      <w:pPr>
        <w:pStyle w:val="ConsPlusNormal"/>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- 2407,00 рубля.</w:t>
      </w:r>
    </w:p>
    <w:p w:rsidR="002B6EEE" w:rsidRDefault="002B6EEE">
      <w:pPr>
        <w:pStyle w:val="ConsPlusNormal"/>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- 3326,03 рубля.</w:t>
      </w:r>
    </w:p>
    <w:p w:rsidR="002B6EEE" w:rsidRDefault="002B6EEE">
      <w:pPr>
        <w:pStyle w:val="ConsPlusNormal"/>
        <w:ind w:firstLine="540"/>
        <w:jc w:val="both"/>
      </w:pPr>
      <w:r>
        <w:t xml:space="preserve">7.2.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36"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2B6EEE" w:rsidRDefault="002B6EEE">
      <w:pPr>
        <w:pStyle w:val="ConsPlusNormal"/>
        <w:ind w:firstLine="540"/>
        <w:jc w:val="both"/>
      </w:pPr>
      <w:r>
        <w:t xml:space="preserve">7.3. Подушевые нормативы финансового обеспечения получения предусмотренной Территориальной программой медицинской помощи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23760,74 рубля, из них за счет средств обязательного медицинского страхования на финансовое обеспечение Территориальной программы ОМС - 14379,91 рубля, за счет средств бюджета города Москвы - 9380,83 рубля </w:t>
      </w:r>
      <w:hyperlink w:anchor="P269" w:history="1">
        <w:r>
          <w:rPr>
            <w:color w:val="0000FF"/>
          </w:rPr>
          <w:t>&lt;3&gt;</w:t>
        </w:r>
      </w:hyperlink>
      <w:r>
        <w:t>.</w:t>
      </w:r>
    </w:p>
    <w:p w:rsidR="002B6EEE" w:rsidRDefault="002B6EEE">
      <w:pPr>
        <w:pStyle w:val="ConsPlusNormal"/>
        <w:ind w:firstLine="540"/>
        <w:jc w:val="both"/>
      </w:pPr>
      <w:r>
        <w:t>--------------------------------</w:t>
      </w:r>
    </w:p>
    <w:p w:rsidR="002B6EEE" w:rsidRDefault="002B6EEE">
      <w:pPr>
        <w:pStyle w:val="ConsPlusNormal"/>
        <w:ind w:firstLine="540"/>
        <w:jc w:val="both"/>
      </w:pPr>
      <w:bookmarkStart w:id="7" w:name="P269"/>
      <w:bookmarkEnd w:id="7"/>
      <w:r>
        <w:t>&lt;3&gt; С 2016 года в нормативы финансовых затрат на единицу объема медицинской помощи и подушевые нормативы финансирования не включаются расходы на приобретение медицинского, технического оборудования, мебели и иного оборудования стоимостью свыше 100 тысяч рублей за единицу для оснащения медицинской организации, необходимого для ее надлежащего функционирования, которые учтены в общем объеме средств на финансовое обеспечение государственной системы здравоохранения города Москвы.</w:t>
      </w:r>
    </w:p>
    <w:p w:rsidR="002B6EEE" w:rsidRDefault="002B6EEE">
      <w:pPr>
        <w:pStyle w:val="ConsPlusNormal"/>
        <w:jc w:val="both"/>
      </w:pPr>
    </w:p>
    <w:p w:rsidR="002B6EEE" w:rsidRDefault="002B6EEE">
      <w:pPr>
        <w:pStyle w:val="ConsPlusNormal"/>
        <w:jc w:val="center"/>
      </w:pPr>
      <w:bookmarkStart w:id="8" w:name="P271"/>
      <w:bookmarkEnd w:id="8"/>
      <w:r>
        <w:t>8. Критерии доступности и качества медицинской помощи</w:t>
      </w:r>
    </w:p>
    <w:p w:rsidR="002B6EEE" w:rsidRDefault="002B6EEE">
      <w:pPr>
        <w:pStyle w:val="ConsPlusNormal"/>
        <w:jc w:val="both"/>
      </w:pPr>
    </w:p>
    <w:p w:rsidR="002B6EEE" w:rsidRDefault="002B6EEE">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396" w:history="1">
        <w:r>
          <w:rPr>
            <w:color w:val="0000FF"/>
          </w:rPr>
          <w:t>&lt;4&gt;</w:t>
        </w:r>
      </w:hyperlink>
      <w:r>
        <w:t>, на основе которых комплексно оценивается уровень и динамика следующих показателей:</w:t>
      </w:r>
    </w:p>
    <w:p w:rsidR="002B6EEE" w:rsidRDefault="002B6EEE">
      <w:pPr>
        <w:sectPr w:rsidR="002B6EEE" w:rsidSect="00F75B5F">
          <w:pgSz w:w="11906" w:h="16838"/>
          <w:pgMar w:top="1134" w:right="850" w:bottom="1134" w:left="1701" w:header="708" w:footer="708" w:gutter="0"/>
          <w:cols w:space="708"/>
          <w:docGrid w:linePitch="360"/>
        </w:sectPr>
      </w:pPr>
    </w:p>
    <w:p w:rsidR="002B6EEE" w:rsidRDefault="002B6EEE">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654"/>
        <w:gridCol w:w="1219"/>
      </w:tblGrid>
      <w:tr w:rsidR="002B6EEE">
        <w:tc>
          <w:tcPr>
            <w:tcW w:w="737" w:type="dxa"/>
          </w:tcPr>
          <w:p w:rsidR="002B6EEE" w:rsidRDefault="002B6EEE">
            <w:pPr>
              <w:pStyle w:val="ConsPlusNormal"/>
              <w:jc w:val="center"/>
            </w:pPr>
            <w:r>
              <w:t>N п/п</w:t>
            </w:r>
          </w:p>
        </w:tc>
        <w:tc>
          <w:tcPr>
            <w:tcW w:w="7654" w:type="dxa"/>
          </w:tcPr>
          <w:p w:rsidR="002B6EEE" w:rsidRDefault="002B6EEE">
            <w:pPr>
              <w:pStyle w:val="ConsPlusNormal"/>
              <w:jc w:val="center"/>
            </w:pPr>
            <w:r>
              <w:t>Наименование критериев доступности и качества медицинской помощи</w:t>
            </w:r>
          </w:p>
        </w:tc>
        <w:tc>
          <w:tcPr>
            <w:tcW w:w="1219" w:type="dxa"/>
          </w:tcPr>
          <w:p w:rsidR="002B6EEE" w:rsidRDefault="002B6EEE">
            <w:pPr>
              <w:pStyle w:val="ConsPlusNormal"/>
              <w:jc w:val="center"/>
            </w:pPr>
            <w:r>
              <w:t>Целевое значение</w:t>
            </w:r>
          </w:p>
        </w:tc>
      </w:tr>
      <w:tr w:rsidR="002B6EEE">
        <w:tc>
          <w:tcPr>
            <w:tcW w:w="737" w:type="dxa"/>
          </w:tcPr>
          <w:p w:rsidR="002B6EEE" w:rsidRDefault="002B6EEE">
            <w:pPr>
              <w:pStyle w:val="ConsPlusNormal"/>
              <w:jc w:val="center"/>
            </w:pPr>
            <w:r>
              <w:t>1</w:t>
            </w:r>
          </w:p>
        </w:tc>
        <w:tc>
          <w:tcPr>
            <w:tcW w:w="7654" w:type="dxa"/>
          </w:tcPr>
          <w:p w:rsidR="002B6EEE" w:rsidRDefault="002B6EEE">
            <w:pPr>
              <w:pStyle w:val="ConsPlusNormal"/>
              <w:jc w:val="center"/>
            </w:pPr>
            <w:r>
              <w:t>2</w:t>
            </w:r>
          </w:p>
        </w:tc>
        <w:tc>
          <w:tcPr>
            <w:tcW w:w="1219" w:type="dxa"/>
          </w:tcPr>
          <w:p w:rsidR="002B6EEE" w:rsidRDefault="002B6EEE">
            <w:pPr>
              <w:pStyle w:val="ConsPlusNormal"/>
              <w:jc w:val="center"/>
            </w:pPr>
            <w:r>
              <w:t>3</w:t>
            </w:r>
          </w:p>
        </w:tc>
      </w:tr>
      <w:tr w:rsidR="002B6EEE">
        <w:tc>
          <w:tcPr>
            <w:tcW w:w="737" w:type="dxa"/>
          </w:tcPr>
          <w:p w:rsidR="002B6EEE" w:rsidRDefault="002B6EEE">
            <w:pPr>
              <w:pStyle w:val="ConsPlusNormal"/>
            </w:pPr>
            <w:r>
              <w:t>1</w:t>
            </w:r>
          </w:p>
        </w:tc>
        <w:tc>
          <w:tcPr>
            <w:tcW w:w="7654" w:type="dxa"/>
          </w:tcPr>
          <w:p w:rsidR="002B6EEE" w:rsidRDefault="002B6EEE">
            <w:pPr>
              <w:pStyle w:val="ConsPlusNormal"/>
            </w:pPr>
            <w:r>
              <w:t>Удовлетворенность населения медицинской помощью (проценты от числа опрошенных)</w:t>
            </w:r>
          </w:p>
        </w:tc>
        <w:tc>
          <w:tcPr>
            <w:tcW w:w="1219" w:type="dxa"/>
          </w:tcPr>
          <w:p w:rsidR="002B6EEE" w:rsidRDefault="002B6EEE">
            <w:pPr>
              <w:pStyle w:val="ConsPlusNormal"/>
            </w:pPr>
            <w:r>
              <w:t>70</w:t>
            </w:r>
          </w:p>
        </w:tc>
      </w:tr>
      <w:tr w:rsidR="002B6EEE">
        <w:tc>
          <w:tcPr>
            <w:tcW w:w="737" w:type="dxa"/>
          </w:tcPr>
          <w:p w:rsidR="002B6EEE" w:rsidRDefault="002B6EEE">
            <w:pPr>
              <w:pStyle w:val="ConsPlusNormal"/>
            </w:pPr>
            <w:r>
              <w:t>2</w:t>
            </w:r>
          </w:p>
        </w:tc>
        <w:tc>
          <w:tcPr>
            <w:tcW w:w="7654" w:type="dxa"/>
          </w:tcPr>
          <w:p w:rsidR="002B6EEE" w:rsidRDefault="002B6EEE">
            <w:pPr>
              <w:pStyle w:val="ConsPlusNormal"/>
            </w:pPr>
            <w:r>
              <w:t>Смертность населения (число умерших на 1 тыс. человек населения)</w:t>
            </w:r>
          </w:p>
        </w:tc>
        <w:tc>
          <w:tcPr>
            <w:tcW w:w="1219" w:type="dxa"/>
          </w:tcPr>
          <w:p w:rsidR="002B6EEE" w:rsidRDefault="002B6EEE">
            <w:pPr>
              <w:pStyle w:val="ConsPlusNormal"/>
            </w:pPr>
            <w:r>
              <w:t>9,5</w:t>
            </w:r>
          </w:p>
        </w:tc>
      </w:tr>
      <w:tr w:rsidR="002B6EEE">
        <w:tc>
          <w:tcPr>
            <w:tcW w:w="737" w:type="dxa"/>
          </w:tcPr>
          <w:p w:rsidR="002B6EEE" w:rsidRDefault="002B6EEE">
            <w:pPr>
              <w:pStyle w:val="ConsPlusNormal"/>
            </w:pPr>
            <w:r>
              <w:t>3</w:t>
            </w:r>
          </w:p>
        </w:tc>
        <w:tc>
          <w:tcPr>
            <w:tcW w:w="7654" w:type="dxa"/>
          </w:tcPr>
          <w:p w:rsidR="002B6EEE" w:rsidRDefault="002B6EEE">
            <w:pPr>
              <w:pStyle w:val="ConsPlusNormal"/>
            </w:pPr>
            <w:r>
              <w:t>Смертность населения от болезней системы кровообращения (число умерших от болезней системы кровообращения на 100 тыс. человек населения)</w:t>
            </w:r>
          </w:p>
        </w:tc>
        <w:tc>
          <w:tcPr>
            <w:tcW w:w="1219" w:type="dxa"/>
          </w:tcPr>
          <w:p w:rsidR="002B6EEE" w:rsidRDefault="002B6EEE">
            <w:pPr>
              <w:pStyle w:val="ConsPlusNormal"/>
            </w:pPr>
            <w:r>
              <w:t>510,0</w:t>
            </w:r>
          </w:p>
        </w:tc>
      </w:tr>
      <w:tr w:rsidR="002B6EEE">
        <w:tc>
          <w:tcPr>
            <w:tcW w:w="737" w:type="dxa"/>
          </w:tcPr>
          <w:p w:rsidR="002B6EEE" w:rsidRDefault="002B6EEE">
            <w:pPr>
              <w:pStyle w:val="ConsPlusNormal"/>
            </w:pPr>
            <w:r>
              <w:t>4</w:t>
            </w:r>
          </w:p>
        </w:tc>
        <w:tc>
          <w:tcPr>
            <w:tcW w:w="7654" w:type="dxa"/>
          </w:tcPr>
          <w:p w:rsidR="002B6EEE" w:rsidRDefault="002B6EEE">
            <w:pPr>
              <w:pStyle w:val="ConsPlusNormal"/>
            </w:pPr>
            <w: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tc>
        <w:tc>
          <w:tcPr>
            <w:tcW w:w="1219" w:type="dxa"/>
          </w:tcPr>
          <w:p w:rsidR="002B6EEE" w:rsidRDefault="002B6EEE">
            <w:pPr>
              <w:pStyle w:val="ConsPlusNormal"/>
            </w:pPr>
            <w:r>
              <w:t>200,3</w:t>
            </w:r>
          </w:p>
        </w:tc>
      </w:tr>
      <w:tr w:rsidR="002B6EEE">
        <w:tc>
          <w:tcPr>
            <w:tcW w:w="737" w:type="dxa"/>
          </w:tcPr>
          <w:p w:rsidR="002B6EEE" w:rsidRDefault="002B6EEE">
            <w:pPr>
              <w:pStyle w:val="ConsPlusNormal"/>
            </w:pPr>
            <w:r>
              <w:t>5</w:t>
            </w:r>
          </w:p>
        </w:tc>
        <w:tc>
          <w:tcPr>
            <w:tcW w:w="7654" w:type="dxa"/>
          </w:tcPr>
          <w:p w:rsidR="002B6EEE" w:rsidRDefault="002B6EEE">
            <w:pPr>
              <w:pStyle w:val="ConsPlusNormal"/>
            </w:pPr>
            <w:r>
              <w:t>Смертность населения от туберкулеза (количество случаев на 100 тыс. человек населения)</w:t>
            </w:r>
          </w:p>
        </w:tc>
        <w:tc>
          <w:tcPr>
            <w:tcW w:w="1219" w:type="dxa"/>
          </w:tcPr>
          <w:p w:rsidR="002B6EEE" w:rsidRDefault="002B6EEE">
            <w:pPr>
              <w:pStyle w:val="ConsPlusNormal"/>
            </w:pPr>
            <w:r>
              <w:t>2,3</w:t>
            </w:r>
          </w:p>
        </w:tc>
      </w:tr>
      <w:tr w:rsidR="002B6EEE">
        <w:tc>
          <w:tcPr>
            <w:tcW w:w="737" w:type="dxa"/>
          </w:tcPr>
          <w:p w:rsidR="002B6EEE" w:rsidRDefault="002B6EEE">
            <w:pPr>
              <w:pStyle w:val="ConsPlusNormal"/>
            </w:pPr>
            <w:r>
              <w:t>6</w:t>
            </w:r>
          </w:p>
        </w:tc>
        <w:tc>
          <w:tcPr>
            <w:tcW w:w="7654" w:type="dxa"/>
          </w:tcPr>
          <w:p w:rsidR="002B6EEE" w:rsidRDefault="002B6EEE">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219" w:type="dxa"/>
          </w:tcPr>
          <w:p w:rsidR="002B6EEE" w:rsidRDefault="002B6EEE">
            <w:pPr>
              <w:pStyle w:val="ConsPlusNormal"/>
            </w:pPr>
            <w:r>
              <w:t>333,0</w:t>
            </w:r>
          </w:p>
        </w:tc>
      </w:tr>
      <w:tr w:rsidR="002B6EEE">
        <w:tc>
          <w:tcPr>
            <w:tcW w:w="737" w:type="dxa"/>
          </w:tcPr>
          <w:p w:rsidR="002B6EEE" w:rsidRDefault="002B6EEE">
            <w:pPr>
              <w:pStyle w:val="ConsPlusNormal"/>
            </w:pPr>
            <w:r>
              <w:t>7</w:t>
            </w:r>
          </w:p>
        </w:tc>
        <w:tc>
          <w:tcPr>
            <w:tcW w:w="7654" w:type="dxa"/>
          </w:tcPr>
          <w:p w:rsidR="002B6EEE" w:rsidRDefault="002B6EEE">
            <w:pPr>
              <w:pStyle w:val="ConsPlusNormal"/>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219" w:type="dxa"/>
          </w:tcPr>
          <w:p w:rsidR="002B6EEE" w:rsidRDefault="002B6EEE">
            <w:pPr>
              <w:pStyle w:val="ConsPlusNormal"/>
            </w:pPr>
            <w:r>
              <w:t>135,5</w:t>
            </w:r>
          </w:p>
        </w:tc>
      </w:tr>
      <w:tr w:rsidR="002B6EEE">
        <w:tc>
          <w:tcPr>
            <w:tcW w:w="737" w:type="dxa"/>
          </w:tcPr>
          <w:p w:rsidR="002B6EEE" w:rsidRDefault="002B6EEE">
            <w:pPr>
              <w:pStyle w:val="ConsPlusNormal"/>
            </w:pPr>
            <w:r>
              <w:t>8</w:t>
            </w:r>
          </w:p>
        </w:tc>
        <w:tc>
          <w:tcPr>
            <w:tcW w:w="7654" w:type="dxa"/>
          </w:tcPr>
          <w:p w:rsidR="002B6EEE" w:rsidRDefault="002B6EEE">
            <w:pPr>
              <w:pStyle w:val="ConsPlusNormal"/>
            </w:pPr>
            <w:r>
              <w:t>Доля умерших в трудоспособном возрасте на дому в общем количестве умерших в трудоспособном возрасте (проценты)</w:t>
            </w:r>
          </w:p>
        </w:tc>
        <w:tc>
          <w:tcPr>
            <w:tcW w:w="1219" w:type="dxa"/>
          </w:tcPr>
          <w:p w:rsidR="002B6EEE" w:rsidRDefault="002B6EEE">
            <w:pPr>
              <w:pStyle w:val="ConsPlusNormal"/>
            </w:pPr>
            <w:r>
              <w:t>35</w:t>
            </w:r>
          </w:p>
        </w:tc>
      </w:tr>
      <w:tr w:rsidR="002B6EEE">
        <w:tc>
          <w:tcPr>
            <w:tcW w:w="737" w:type="dxa"/>
          </w:tcPr>
          <w:p w:rsidR="002B6EEE" w:rsidRDefault="002B6EEE">
            <w:pPr>
              <w:pStyle w:val="ConsPlusNormal"/>
            </w:pPr>
            <w:r>
              <w:t>9</w:t>
            </w:r>
          </w:p>
        </w:tc>
        <w:tc>
          <w:tcPr>
            <w:tcW w:w="7654" w:type="dxa"/>
          </w:tcPr>
          <w:p w:rsidR="002B6EEE" w:rsidRDefault="002B6EEE">
            <w:pPr>
              <w:pStyle w:val="ConsPlusNormal"/>
            </w:pPr>
            <w:r>
              <w:t>Материнская смертность (на 100 тыс. родившихся живыми)</w:t>
            </w:r>
          </w:p>
        </w:tc>
        <w:tc>
          <w:tcPr>
            <w:tcW w:w="1219" w:type="dxa"/>
          </w:tcPr>
          <w:p w:rsidR="002B6EEE" w:rsidRDefault="002B6EEE">
            <w:pPr>
              <w:pStyle w:val="ConsPlusNormal"/>
            </w:pPr>
            <w:r>
              <w:t>12,0</w:t>
            </w:r>
          </w:p>
        </w:tc>
      </w:tr>
      <w:tr w:rsidR="002B6EEE">
        <w:tc>
          <w:tcPr>
            <w:tcW w:w="737" w:type="dxa"/>
          </w:tcPr>
          <w:p w:rsidR="002B6EEE" w:rsidRDefault="002B6EEE">
            <w:pPr>
              <w:pStyle w:val="ConsPlusNormal"/>
            </w:pPr>
            <w:r>
              <w:t>10</w:t>
            </w:r>
          </w:p>
        </w:tc>
        <w:tc>
          <w:tcPr>
            <w:tcW w:w="7654" w:type="dxa"/>
          </w:tcPr>
          <w:p w:rsidR="002B6EEE" w:rsidRDefault="002B6EEE">
            <w:pPr>
              <w:pStyle w:val="ConsPlusNormal"/>
            </w:pPr>
            <w:r>
              <w:t>Младенческая смертность (на 1 тыс. родившихся живыми)</w:t>
            </w:r>
          </w:p>
        </w:tc>
        <w:tc>
          <w:tcPr>
            <w:tcW w:w="1219" w:type="dxa"/>
          </w:tcPr>
          <w:p w:rsidR="002B6EEE" w:rsidRDefault="002B6EEE">
            <w:pPr>
              <w:pStyle w:val="ConsPlusNormal"/>
            </w:pPr>
            <w:r>
              <w:t>5,8</w:t>
            </w:r>
          </w:p>
        </w:tc>
      </w:tr>
      <w:tr w:rsidR="002B6EEE">
        <w:tc>
          <w:tcPr>
            <w:tcW w:w="737" w:type="dxa"/>
          </w:tcPr>
          <w:p w:rsidR="002B6EEE" w:rsidRDefault="002B6EEE">
            <w:pPr>
              <w:pStyle w:val="ConsPlusNormal"/>
            </w:pPr>
            <w:r>
              <w:t>11</w:t>
            </w:r>
          </w:p>
        </w:tc>
        <w:tc>
          <w:tcPr>
            <w:tcW w:w="7654" w:type="dxa"/>
          </w:tcPr>
          <w:p w:rsidR="002B6EEE" w:rsidRDefault="002B6EEE">
            <w:pPr>
              <w:pStyle w:val="ConsPlusNormal"/>
            </w:pPr>
            <w:r>
              <w:t>Доля умерших в возрасте до 1 года на дому в общем количестве умерших в возрасте до 1 года (проценты)</w:t>
            </w:r>
          </w:p>
        </w:tc>
        <w:tc>
          <w:tcPr>
            <w:tcW w:w="1219" w:type="dxa"/>
          </w:tcPr>
          <w:p w:rsidR="002B6EEE" w:rsidRDefault="002B6EEE">
            <w:pPr>
              <w:pStyle w:val="ConsPlusNormal"/>
            </w:pPr>
            <w:r>
              <w:t>6,0</w:t>
            </w:r>
          </w:p>
        </w:tc>
      </w:tr>
      <w:tr w:rsidR="002B6EEE">
        <w:tc>
          <w:tcPr>
            <w:tcW w:w="737" w:type="dxa"/>
          </w:tcPr>
          <w:p w:rsidR="002B6EEE" w:rsidRDefault="002B6EEE">
            <w:pPr>
              <w:pStyle w:val="ConsPlusNormal"/>
            </w:pPr>
            <w:r>
              <w:t>12</w:t>
            </w:r>
          </w:p>
        </w:tc>
        <w:tc>
          <w:tcPr>
            <w:tcW w:w="7654" w:type="dxa"/>
          </w:tcPr>
          <w:p w:rsidR="002B6EEE" w:rsidRDefault="002B6EEE">
            <w:pPr>
              <w:pStyle w:val="ConsPlusNormal"/>
            </w:pPr>
            <w:r>
              <w:t>Смертность детей в возрасте 0-4 лет (на 100 тыс. детей соответствующего возраста)</w:t>
            </w:r>
          </w:p>
        </w:tc>
        <w:tc>
          <w:tcPr>
            <w:tcW w:w="1219" w:type="dxa"/>
          </w:tcPr>
          <w:p w:rsidR="002B6EEE" w:rsidRDefault="002B6EEE">
            <w:pPr>
              <w:pStyle w:val="ConsPlusNormal"/>
            </w:pPr>
            <w:r>
              <w:t>206,0</w:t>
            </w:r>
          </w:p>
        </w:tc>
      </w:tr>
      <w:tr w:rsidR="002B6EEE">
        <w:tc>
          <w:tcPr>
            <w:tcW w:w="737" w:type="dxa"/>
          </w:tcPr>
          <w:p w:rsidR="002B6EEE" w:rsidRDefault="002B6EEE">
            <w:pPr>
              <w:pStyle w:val="ConsPlusNormal"/>
            </w:pPr>
            <w:r>
              <w:t>13</w:t>
            </w:r>
          </w:p>
        </w:tc>
        <w:tc>
          <w:tcPr>
            <w:tcW w:w="7654" w:type="dxa"/>
          </w:tcPr>
          <w:p w:rsidR="002B6EEE" w:rsidRDefault="002B6EEE">
            <w:pPr>
              <w:pStyle w:val="ConsPlusNormal"/>
            </w:pPr>
            <w:r>
              <w:t>Доля умерших в возрасте 0-4 лет на дому в общем количестве умерших в возрасте 0-4 лет (проценты)</w:t>
            </w:r>
          </w:p>
        </w:tc>
        <w:tc>
          <w:tcPr>
            <w:tcW w:w="1219" w:type="dxa"/>
          </w:tcPr>
          <w:p w:rsidR="002B6EEE" w:rsidRDefault="002B6EEE">
            <w:pPr>
              <w:pStyle w:val="ConsPlusNormal"/>
            </w:pPr>
            <w:r>
              <w:t>6,5</w:t>
            </w:r>
          </w:p>
        </w:tc>
      </w:tr>
      <w:tr w:rsidR="002B6EEE">
        <w:tc>
          <w:tcPr>
            <w:tcW w:w="737" w:type="dxa"/>
          </w:tcPr>
          <w:p w:rsidR="002B6EEE" w:rsidRDefault="002B6EEE">
            <w:pPr>
              <w:pStyle w:val="ConsPlusNormal"/>
            </w:pPr>
            <w:r>
              <w:t>14</w:t>
            </w:r>
          </w:p>
        </w:tc>
        <w:tc>
          <w:tcPr>
            <w:tcW w:w="7654" w:type="dxa"/>
          </w:tcPr>
          <w:p w:rsidR="002B6EEE" w:rsidRDefault="002B6EEE">
            <w:pPr>
              <w:pStyle w:val="ConsPlusNormal"/>
            </w:pPr>
            <w:r>
              <w:t>Смертность детей в возрасте 0-17 лет (на 100 тыс. детей соответствующего возраста)</w:t>
            </w:r>
          </w:p>
        </w:tc>
        <w:tc>
          <w:tcPr>
            <w:tcW w:w="1219" w:type="dxa"/>
          </w:tcPr>
          <w:p w:rsidR="002B6EEE" w:rsidRDefault="002B6EEE">
            <w:pPr>
              <w:pStyle w:val="ConsPlusNormal"/>
            </w:pPr>
            <w:r>
              <w:t>69,0</w:t>
            </w:r>
          </w:p>
        </w:tc>
      </w:tr>
      <w:tr w:rsidR="002B6EEE">
        <w:tc>
          <w:tcPr>
            <w:tcW w:w="737" w:type="dxa"/>
          </w:tcPr>
          <w:p w:rsidR="002B6EEE" w:rsidRDefault="002B6EEE">
            <w:pPr>
              <w:pStyle w:val="ConsPlusNormal"/>
            </w:pPr>
            <w:r>
              <w:t>15</w:t>
            </w:r>
          </w:p>
        </w:tc>
        <w:tc>
          <w:tcPr>
            <w:tcW w:w="7654" w:type="dxa"/>
          </w:tcPr>
          <w:p w:rsidR="002B6EEE" w:rsidRDefault="002B6EEE">
            <w:pPr>
              <w:pStyle w:val="ConsPlusNormal"/>
            </w:pPr>
            <w:r>
              <w:t>Доля умерших в возрасте 0-17 лет на дому в общем количестве умерших в возрасте 0-17 лет (проценты)</w:t>
            </w:r>
          </w:p>
        </w:tc>
        <w:tc>
          <w:tcPr>
            <w:tcW w:w="1219" w:type="dxa"/>
          </w:tcPr>
          <w:p w:rsidR="002B6EEE" w:rsidRDefault="002B6EEE">
            <w:pPr>
              <w:pStyle w:val="ConsPlusNormal"/>
            </w:pPr>
            <w:r>
              <w:t>9,5</w:t>
            </w:r>
          </w:p>
        </w:tc>
      </w:tr>
      <w:tr w:rsidR="002B6EEE">
        <w:tc>
          <w:tcPr>
            <w:tcW w:w="737" w:type="dxa"/>
          </w:tcPr>
          <w:p w:rsidR="002B6EEE" w:rsidRDefault="002B6EEE">
            <w:pPr>
              <w:pStyle w:val="ConsPlusNormal"/>
            </w:pPr>
            <w:r>
              <w:t>16</w:t>
            </w:r>
          </w:p>
        </w:tc>
        <w:tc>
          <w:tcPr>
            <w:tcW w:w="7654" w:type="dxa"/>
          </w:tcPr>
          <w:p w:rsidR="002B6EEE" w:rsidRDefault="002B6EEE">
            <w:pPr>
              <w:pStyle w:val="ConsPlusNormal"/>
            </w:pPr>
            <w:r>
              <w:t>Доля пациентов со злокачественными новообразованиями, состоящих на учете с момента установления диагноза продолжительностью 5 лет и более, в общем числе пациентов со злокачественными новообразованиями, состоящих на учете (проценты)</w:t>
            </w:r>
          </w:p>
        </w:tc>
        <w:tc>
          <w:tcPr>
            <w:tcW w:w="1219" w:type="dxa"/>
          </w:tcPr>
          <w:p w:rsidR="002B6EEE" w:rsidRDefault="002B6EEE">
            <w:pPr>
              <w:pStyle w:val="ConsPlusNormal"/>
            </w:pPr>
            <w:r>
              <w:t>58,1</w:t>
            </w:r>
          </w:p>
        </w:tc>
      </w:tr>
      <w:tr w:rsidR="002B6EEE">
        <w:tc>
          <w:tcPr>
            <w:tcW w:w="737" w:type="dxa"/>
          </w:tcPr>
          <w:p w:rsidR="002B6EEE" w:rsidRDefault="002B6EEE">
            <w:pPr>
              <w:pStyle w:val="ConsPlusNormal"/>
            </w:pPr>
            <w:r>
              <w:t>17</w:t>
            </w:r>
          </w:p>
        </w:tc>
        <w:tc>
          <w:tcPr>
            <w:tcW w:w="7654" w:type="dxa"/>
          </w:tcPr>
          <w:p w:rsidR="002B6EEE" w:rsidRDefault="002B6EEE">
            <w:pPr>
              <w:pStyle w:val="ConsPlusNormal"/>
            </w:pPr>
            <w:r>
              <w:t>Обеспеченность населения врачами (на 10 тыс. человек населения)</w:t>
            </w:r>
          </w:p>
        </w:tc>
        <w:tc>
          <w:tcPr>
            <w:tcW w:w="1219" w:type="dxa"/>
          </w:tcPr>
          <w:p w:rsidR="002B6EEE" w:rsidRDefault="002B6EEE">
            <w:pPr>
              <w:pStyle w:val="ConsPlusNormal"/>
            </w:pPr>
            <w:r>
              <w:t>36,9</w:t>
            </w:r>
          </w:p>
        </w:tc>
      </w:tr>
      <w:tr w:rsidR="002B6EEE">
        <w:tc>
          <w:tcPr>
            <w:tcW w:w="737" w:type="dxa"/>
          </w:tcPr>
          <w:p w:rsidR="002B6EEE" w:rsidRDefault="002B6EEE">
            <w:pPr>
              <w:pStyle w:val="ConsPlusNormal"/>
            </w:pPr>
            <w:r>
              <w:t>17.1</w:t>
            </w:r>
          </w:p>
        </w:tc>
        <w:tc>
          <w:tcPr>
            <w:tcW w:w="7654" w:type="dxa"/>
          </w:tcPr>
          <w:p w:rsidR="002B6EEE" w:rsidRDefault="002B6EEE">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219" w:type="dxa"/>
          </w:tcPr>
          <w:p w:rsidR="002B6EEE" w:rsidRDefault="002B6EEE">
            <w:pPr>
              <w:pStyle w:val="ConsPlusNormal"/>
            </w:pPr>
            <w:r>
              <w:t>20,6</w:t>
            </w:r>
          </w:p>
        </w:tc>
      </w:tr>
      <w:tr w:rsidR="002B6EEE">
        <w:tc>
          <w:tcPr>
            <w:tcW w:w="737" w:type="dxa"/>
          </w:tcPr>
          <w:p w:rsidR="002B6EEE" w:rsidRDefault="002B6EEE">
            <w:pPr>
              <w:pStyle w:val="ConsPlusNormal"/>
            </w:pPr>
            <w:r>
              <w:t>17.2</w:t>
            </w:r>
          </w:p>
        </w:tc>
        <w:tc>
          <w:tcPr>
            <w:tcW w:w="7654" w:type="dxa"/>
          </w:tcPr>
          <w:p w:rsidR="002B6EEE" w:rsidRDefault="002B6EEE">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219" w:type="dxa"/>
          </w:tcPr>
          <w:p w:rsidR="002B6EEE" w:rsidRDefault="002B6EEE">
            <w:pPr>
              <w:pStyle w:val="ConsPlusNormal"/>
            </w:pPr>
            <w:r>
              <w:t>16,3</w:t>
            </w:r>
          </w:p>
        </w:tc>
      </w:tr>
      <w:tr w:rsidR="002B6EEE">
        <w:tc>
          <w:tcPr>
            <w:tcW w:w="737" w:type="dxa"/>
          </w:tcPr>
          <w:p w:rsidR="002B6EEE" w:rsidRDefault="002B6EEE">
            <w:pPr>
              <w:pStyle w:val="ConsPlusNormal"/>
            </w:pPr>
            <w:r>
              <w:t>18</w:t>
            </w:r>
          </w:p>
        </w:tc>
        <w:tc>
          <w:tcPr>
            <w:tcW w:w="7654" w:type="dxa"/>
          </w:tcPr>
          <w:p w:rsidR="002B6EEE" w:rsidRDefault="002B6EEE">
            <w:pPr>
              <w:pStyle w:val="ConsPlusNormal"/>
            </w:pPr>
            <w:r>
              <w:t>Обеспеченность населения средним медицинским персоналом (на 10 тыс. человек населения)</w:t>
            </w:r>
          </w:p>
        </w:tc>
        <w:tc>
          <w:tcPr>
            <w:tcW w:w="1219" w:type="dxa"/>
          </w:tcPr>
          <w:p w:rsidR="002B6EEE" w:rsidRDefault="002B6EEE">
            <w:pPr>
              <w:pStyle w:val="ConsPlusNormal"/>
            </w:pPr>
            <w:r>
              <w:t>66,5</w:t>
            </w:r>
          </w:p>
        </w:tc>
      </w:tr>
      <w:tr w:rsidR="002B6EEE">
        <w:tc>
          <w:tcPr>
            <w:tcW w:w="737" w:type="dxa"/>
          </w:tcPr>
          <w:p w:rsidR="002B6EEE" w:rsidRDefault="002B6EEE">
            <w:pPr>
              <w:pStyle w:val="ConsPlusNormal"/>
            </w:pPr>
            <w:r>
              <w:t>18.1</w:t>
            </w:r>
          </w:p>
        </w:tc>
        <w:tc>
          <w:tcPr>
            <w:tcW w:w="7654" w:type="dxa"/>
          </w:tcPr>
          <w:p w:rsidR="002B6EEE" w:rsidRDefault="002B6EEE">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219" w:type="dxa"/>
          </w:tcPr>
          <w:p w:rsidR="002B6EEE" w:rsidRDefault="002B6EEE">
            <w:pPr>
              <w:pStyle w:val="ConsPlusNormal"/>
            </w:pPr>
            <w:r>
              <w:t>34,0</w:t>
            </w:r>
          </w:p>
        </w:tc>
      </w:tr>
      <w:tr w:rsidR="002B6EEE">
        <w:tc>
          <w:tcPr>
            <w:tcW w:w="737" w:type="dxa"/>
          </w:tcPr>
          <w:p w:rsidR="002B6EEE" w:rsidRDefault="002B6EEE">
            <w:pPr>
              <w:pStyle w:val="ConsPlusNormal"/>
            </w:pPr>
            <w:r>
              <w:t>18.2</w:t>
            </w:r>
          </w:p>
        </w:tc>
        <w:tc>
          <w:tcPr>
            <w:tcW w:w="7654" w:type="dxa"/>
          </w:tcPr>
          <w:p w:rsidR="002B6EEE" w:rsidRDefault="002B6EEE">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219" w:type="dxa"/>
          </w:tcPr>
          <w:p w:rsidR="002B6EEE" w:rsidRDefault="002B6EEE">
            <w:pPr>
              <w:pStyle w:val="ConsPlusNormal"/>
            </w:pPr>
            <w:r>
              <w:t>32,5</w:t>
            </w:r>
          </w:p>
        </w:tc>
      </w:tr>
      <w:tr w:rsidR="002B6EEE">
        <w:tc>
          <w:tcPr>
            <w:tcW w:w="737" w:type="dxa"/>
          </w:tcPr>
          <w:p w:rsidR="002B6EEE" w:rsidRDefault="002B6EEE">
            <w:pPr>
              <w:pStyle w:val="ConsPlusNormal"/>
            </w:pPr>
            <w:r>
              <w:t>19</w:t>
            </w:r>
          </w:p>
        </w:tc>
        <w:tc>
          <w:tcPr>
            <w:tcW w:w="7654" w:type="dxa"/>
          </w:tcPr>
          <w:p w:rsidR="002B6EEE" w:rsidRDefault="002B6EEE">
            <w:pPr>
              <w:pStyle w:val="ConsPlusNormal"/>
            </w:pPr>
            <w:r>
              <w:t>Средняя длительность лечения в медицинских организациях, оказывающих медицинскую помощь в стационарных условиях (дни)</w:t>
            </w:r>
          </w:p>
        </w:tc>
        <w:tc>
          <w:tcPr>
            <w:tcW w:w="1219" w:type="dxa"/>
          </w:tcPr>
          <w:p w:rsidR="002B6EEE" w:rsidRDefault="002B6EEE">
            <w:pPr>
              <w:pStyle w:val="ConsPlusNormal"/>
            </w:pPr>
            <w:r>
              <w:t>10,3</w:t>
            </w:r>
          </w:p>
        </w:tc>
      </w:tr>
      <w:tr w:rsidR="002B6EEE">
        <w:tc>
          <w:tcPr>
            <w:tcW w:w="737" w:type="dxa"/>
          </w:tcPr>
          <w:p w:rsidR="002B6EEE" w:rsidRDefault="002B6EEE">
            <w:pPr>
              <w:pStyle w:val="ConsPlusNormal"/>
            </w:pPr>
            <w:r>
              <w:t>20</w:t>
            </w:r>
          </w:p>
        </w:tc>
        <w:tc>
          <w:tcPr>
            <w:tcW w:w="7654" w:type="dxa"/>
          </w:tcPr>
          <w:p w:rsidR="002B6EEE" w:rsidRDefault="002B6EEE">
            <w:pPr>
              <w:pStyle w:val="ConsPlusNormal"/>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(проценты)</w:t>
            </w:r>
          </w:p>
        </w:tc>
        <w:tc>
          <w:tcPr>
            <w:tcW w:w="1219" w:type="dxa"/>
          </w:tcPr>
          <w:p w:rsidR="002B6EEE" w:rsidRDefault="002B6EEE">
            <w:pPr>
              <w:pStyle w:val="ConsPlusNormal"/>
            </w:pPr>
            <w:r>
              <w:t>95</w:t>
            </w:r>
          </w:p>
        </w:tc>
      </w:tr>
      <w:tr w:rsidR="002B6EEE">
        <w:tc>
          <w:tcPr>
            <w:tcW w:w="737" w:type="dxa"/>
          </w:tcPr>
          <w:p w:rsidR="002B6EEE" w:rsidRDefault="002B6EEE">
            <w:pPr>
              <w:pStyle w:val="ConsPlusNormal"/>
            </w:pPr>
            <w:r>
              <w:t>21</w:t>
            </w:r>
          </w:p>
        </w:tc>
        <w:tc>
          <w:tcPr>
            <w:tcW w:w="7654" w:type="dxa"/>
          </w:tcPr>
          <w:p w:rsidR="002B6EEE" w:rsidRDefault="002B6EEE">
            <w:pPr>
              <w:pStyle w:val="ConsPlusNormal"/>
            </w:pPr>
            <w:r>
              <w:t xml:space="preserve">Доля расходов </w:t>
            </w:r>
            <w:hyperlink w:anchor="P397" w:history="1">
              <w:r>
                <w:rPr>
                  <w:color w:val="0000FF"/>
                </w:rPr>
                <w:t>&lt;5&gt;</w:t>
              </w:r>
            </w:hyperlink>
            <w:r>
              <w:t xml:space="preserve"> на оказание медицинской помощи в условиях дневных стационаров в общих расходах на реализацию Территориальной программы (проценты)</w:t>
            </w:r>
          </w:p>
        </w:tc>
        <w:tc>
          <w:tcPr>
            <w:tcW w:w="1219" w:type="dxa"/>
          </w:tcPr>
          <w:p w:rsidR="002B6EEE" w:rsidRDefault="002B6EEE">
            <w:pPr>
              <w:pStyle w:val="ConsPlusNormal"/>
            </w:pPr>
            <w:r>
              <w:t>3,5</w:t>
            </w:r>
          </w:p>
        </w:tc>
      </w:tr>
      <w:tr w:rsidR="002B6EEE">
        <w:tc>
          <w:tcPr>
            <w:tcW w:w="737" w:type="dxa"/>
          </w:tcPr>
          <w:p w:rsidR="002B6EEE" w:rsidRDefault="002B6EEE">
            <w:pPr>
              <w:pStyle w:val="ConsPlusNormal"/>
            </w:pPr>
            <w:r>
              <w:t>22</w:t>
            </w:r>
          </w:p>
        </w:tc>
        <w:tc>
          <w:tcPr>
            <w:tcW w:w="7654" w:type="dxa"/>
          </w:tcPr>
          <w:p w:rsidR="002B6EEE" w:rsidRDefault="002B6EEE">
            <w:pPr>
              <w:pStyle w:val="ConsPlusNormal"/>
            </w:pPr>
            <w:r>
              <w:t xml:space="preserve">Доля расходов </w:t>
            </w:r>
            <w:hyperlink w:anchor="P397" w:history="1">
              <w:r>
                <w:rPr>
                  <w:color w:val="0000FF"/>
                </w:rPr>
                <w:t>&lt;5&gt;</w:t>
              </w:r>
            </w:hyperlink>
            <w:r>
              <w:t xml:space="preserve">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19" w:type="dxa"/>
          </w:tcPr>
          <w:p w:rsidR="002B6EEE" w:rsidRDefault="002B6EEE">
            <w:pPr>
              <w:pStyle w:val="ConsPlusNormal"/>
            </w:pPr>
            <w:r>
              <w:t>1,4</w:t>
            </w:r>
          </w:p>
        </w:tc>
      </w:tr>
      <w:tr w:rsidR="002B6EEE">
        <w:tc>
          <w:tcPr>
            <w:tcW w:w="737" w:type="dxa"/>
          </w:tcPr>
          <w:p w:rsidR="002B6EEE" w:rsidRDefault="002B6EEE">
            <w:pPr>
              <w:pStyle w:val="ConsPlusNormal"/>
            </w:pPr>
            <w:r>
              <w:t>23</w:t>
            </w:r>
          </w:p>
        </w:tc>
        <w:tc>
          <w:tcPr>
            <w:tcW w:w="7654" w:type="dxa"/>
          </w:tcPr>
          <w:p w:rsidR="002B6EEE" w:rsidRDefault="002B6EEE">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219" w:type="dxa"/>
          </w:tcPr>
          <w:p w:rsidR="002B6EEE" w:rsidRDefault="002B6EEE">
            <w:pPr>
              <w:pStyle w:val="ConsPlusNormal"/>
            </w:pPr>
            <w:r>
              <w:t>58</w:t>
            </w:r>
          </w:p>
        </w:tc>
      </w:tr>
      <w:tr w:rsidR="002B6EEE">
        <w:tc>
          <w:tcPr>
            <w:tcW w:w="737" w:type="dxa"/>
          </w:tcPr>
          <w:p w:rsidR="002B6EEE" w:rsidRDefault="002B6EEE">
            <w:pPr>
              <w:pStyle w:val="ConsPlusNormal"/>
            </w:pPr>
            <w:r>
              <w:t>24</w:t>
            </w:r>
          </w:p>
        </w:tc>
        <w:tc>
          <w:tcPr>
            <w:tcW w:w="7654" w:type="dxa"/>
          </w:tcPr>
          <w:p w:rsidR="002B6EEE" w:rsidRDefault="002B6EE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219" w:type="dxa"/>
          </w:tcPr>
          <w:p w:rsidR="002B6EEE" w:rsidRDefault="002B6EEE">
            <w:pPr>
              <w:pStyle w:val="ConsPlusNormal"/>
            </w:pPr>
            <w:r>
              <w:t>0,8</w:t>
            </w:r>
          </w:p>
        </w:tc>
      </w:tr>
      <w:tr w:rsidR="002B6EEE">
        <w:tc>
          <w:tcPr>
            <w:tcW w:w="737" w:type="dxa"/>
          </w:tcPr>
          <w:p w:rsidR="002B6EEE" w:rsidRDefault="002B6EEE">
            <w:pPr>
              <w:pStyle w:val="ConsPlusNormal"/>
            </w:pPr>
            <w:r>
              <w:t>25</w:t>
            </w:r>
          </w:p>
        </w:tc>
        <w:tc>
          <w:tcPr>
            <w:tcW w:w="7654" w:type="dxa"/>
          </w:tcPr>
          <w:p w:rsidR="002B6EEE" w:rsidRDefault="002B6EEE">
            <w:pPr>
              <w:pStyle w:val="ConsPlusNormal"/>
            </w:pPr>
            <w:r>
              <w:t>Полнота охвата профилактическими медицинскими осмотрами детей (проценты)</w:t>
            </w:r>
          </w:p>
        </w:tc>
        <w:tc>
          <w:tcPr>
            <w:tcW w:w="1219" w:type="dxa"/>
          </w:tcPr>
          <w:p w:rsidR="002B6EEE" w:rsidRDefault="002B6EEE">
            <w:pPr>
              <w:pStyle w:val="ConsPlusNormal"/>
            </w:pPr>
            <w:r>
              <w:t>98,5</w:t>
            </w:r>
          </w:p>
        </w:tc>
      </w:tr>
      <w:tr w:rsidR="002B6EEE">
        <w:tc>
          <w:tcPr>
            <w:tcW w:w="737" w:type="dxa"/>
          </w:tcPr>
          <w:p w:rsidR="002B6EEE" w:rsidRDefault="002B6EEE">
            <w:pPr>
              <w:pStyle w:val="ConsPlusNormal"/>
            </w:pPr>
            <w:r>
              <w:t>26</w:t>
            </w:r>
          </w:p>
        </w:tc>
        <w:tc>
          <w:tcPr>
            <w:tcW w:w="7654" w:type="dxa"/>
          </w:tcPr>
          <w:p w:rsidR="002B6EEE" w:rsidRDefault="002B6EEE">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219" w:type="dxa"/>
          </w:tcPr>
          <w:p w:rsidR="002B6EEE" w:rsidRDefault="002B6EEE">
            <w:pPr>
              <w:pStyle w:val="ConsPlusNormal"/>
            </w:pPr>
            <w:r>
              <w:t>6,1</w:t>
            </w:r>
          </w:p>
        </w:tc>
      </w:tr>
      <w:tr w:rsidR="002B6EEE">
        <w:tc>
          <w:tcPr>
            <w:tcW w:w="737" w:type="dxa"/>
          </w:tcPr>
          <w:p w:rsidR="002B6EEE" w:rsidRDefault="002B6EEE">
            <w:pPr>
              <w:pStyle w:val="ConsPlusNormal"/>
            </w:pPr>
            <w:r>
              <w:t>27</w:t>
            </w:r>
          </w:p>
        </w:tc>
        <w:tc>
          <w:tcPr>
            <w:tcW w:w="7654" w:type="dxa"/>
          </w:tcPr>
          <w:p w:rsidR="002B6EEE" w:rsidRDefault="002B6EEE">
            <w:pPr>
              <w:pStyle w:val="ConsPlusNormal"/>
            </w:pPr>
            <w:r>
              <w:t>Доля выездов бригад скорой медицинской помощи со временем доезда до пациента менее 20 минут с момента вызова в общем количестве вызовов выездных бригад скорой медицинской помощи (проценты)</w:t>
            </w:r>
          </w:p>
        </w:tc>
        <w:tc>
          <w:tcPr>
            <w:tcW w:w="1219" w:type="dxa"/>
          </w:tcPr>
          <w:p w:rsidR="002B6EEE" w:rsidRDefault="002B6EEE">
            <w:pPr>
              <w:pStyle w:val="ConsPlusNormal"/>
            </w:pPr>
            <w:r>
              <w:t>87,5</w:t>
            </w:r>
          </w:p>
        </w:tc>
      </w:tr>
      <w:tr w:rsidR="002B6EEE">
        <w:tc>
          <w:tcPr>
            <w:tcW w:w="737" w:type="dxa"/>
          </w:tcPr>
          <w:p w:rsidR="002B6EEE" w:rsidRDefault="002B6EEE">
            <w:pPr>
              <w:pStyle w:val="ConsPlusNormal"/>
            </w:pPr>
            <w:r>
              <w:t>28</w:t>
            </w:r>
          </w:p>
        </w:tc>
        <w:tc>
          <w:tcPr>
            <w:tcW w:w="7654" w:type="dxa"/>
          </w:tcPr>
          <w:p w:rsidR="002B6EEE" w:rsidRDefault="002B6EEE">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(проценты)</w:t>
            </w:r>
          </w:p>
        </w:tc>
        <w:tc>
          <w:tcPr>
            <w:tcW w:w="1219" w:type="dxa"/>
          </w:tcPr>
          <w:p w:rsidR="002B6EEE" w:rsidRDefault="002B6EEE">
            <w:pPr>
              <w:pStyle w:val="ConsPlusNormal"/>
            </w:pPr>
            <w:r>
              <w:t>57</w:t>
            </w:r>
          </w:p>
        </w:tc>
      </w:tr>
      <w:tr w:rsidR="002B6EEE">
        <w:tc>
          <w:tcPr>
            <w:tcW w:w="737" w:type="dxa"/>
          </w:tcPr>
          <w:p w:rsidR="002B6EEE" w:rsidRDefault="002B6EEE">
            <w:pPr>
              <w:pStyle w:val="ConsPlusNormal"/>
            </w:pPr>
            <w:r>
              <w:t>29</w:t>
            </w:r>
          </w:p>
        </w:tc>
        <w:tc>
          <w:tcPr>
            <w:tcW w:w="7654" w:type="dxa"/>
          </w:tcPr>
          <w:p w:rsidR="002B6EEE" w:rsidRDefault="002B6EE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(проценты)</w:t>
            </w:r>
          </w:p>
        </w:tc>
        <w:tc>
          <w:tcPr>
            <w:tcW w:w="1219" w:type="dxa"/>
          </w:tcPr>
          <w:p w:rsidR="002B6EEE" w:rsidRDefault="002B6EEE">
            <w:pPr>
              <w:pStyle w:val="ConsPlusNormal"/>
            </w:pPr>
            <w:r>
              <w:t>6</w:t>
            </w:r>
          </w:p>
        </w:tc>
      </w:tr>
      <w:tr w:rsidR="002B6EEE">
        <w:tc>
          <w:tcPr>
            <w:tcW w:w="737" w:type="dxa"/>
          </w:tcPr>
          <w:p w:rsidR="002B6EEE" w:rsidRDefault="002B6EEE">
            <w:pPr>
              <w:pStyle w:val="ConsPlusNormal"/>
            </w:pPr>
            <w:r>
              <w:t>30</w:t>
            </w:r>
          </w:p>
        </w:tc>
        <w:tc>
          <w:tcPr>
            <w:tcW w:w="7654" w:type="dxa"/>
          </w:tcPr>
          <w:p w:rsidR="002B6EEE" w:rsidRDefault="002B6EE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(проценты)</w:t>
            </w:r>
          </w:p>
        </w:tc>
        <w:tc>
          <w:tcPr>
            <w:tcW w:w="1219" w:type="dxa"/>
          </w:tcPr>
          <w:p w:rsidR="002B6EEE" w:rsidRDefault="002B6EEE">
            <w:pPr>
              <w:pStyle w:val="ConsPlusNormal"/>
            </w:pPr>
            <w:r>
              <w:t>80</w:t>
            </w:r>
          </w:p>
        </w:tc>
      </w:tr>
      <w:tr w:rsidR="002B6EEE">
        <w:tc>
          <w:tcPr>
            <w:tcW w:w="737" w:type="dxa"/>
          </w:tcPr>
          <w:p w:rsidR="002B6EEE" w:rsidRDefault="002B6EEE">
            <w:pPr>
              <w:pStyle w:val="ConsPlusNormal"/>
            </w:pPr>
            <w:r>
              <w:t>31</w:t>
            </w:r>
          </w:p>
        </w:tc>
        <w:tc>
          <w:tcPr>
            <w:tcW w:w="7654" w:type="dxa"/>
          </w:tcPr>
          <w:p w:rsidR="002B6EEE" w:rsidRDefault="002B6EEE">
            <w:pPr>
              <w:pStyle w:val="ConsPlusNormal"/>
            </w:pPr>
            <w:r>
              <w:t>Количество проведенных выездными бригадами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(проценты)</w:t>
            </w:r>
          </w:p>
        </w:tc>
        <w:tc>
          <w:tcPr>
            <w:tcW w:w="1219" w:type="dxa"/>
          </w:tcPr>
          <w:p w:rsidR="002B6EEE" w:rsidRDefault="002B6EEE">
            <w:pPr>
              <w:pStyle w:val="ConsPlusNormal"/>
            </w:pPr>
            <w:r>
              <w:t>3</w:t>
            </w:r>
          </w:p>
        </w:tc>
      </w:tr>
      <w:tr w:rsidR="002B6EEE">
        <w:tc>
          <w:tcPr>
            <w:tcW w:w="737" w:type="dxa"/>
          </w:tcPr>
          <w:p w:rsidR="002B6EEE" w:rsidRDefault="002B6EEE">
            <w:pPr>
              <w:pStyle w:val="ConsPlusNormal"/>
            </w:pPr>
            <w:r>
              <w:t>32</w:t>
            </w:r>
          </w:p>
        </w:tc>
        <w:tc>
          <w:tcPr>
            <w:tcW w:w="7654" w:type="dxa"/>
          </w:tcPr>
          <w:p w:rsidR="002B6EEE" w:rsidRDefault="002B6EE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219" w:type="dxa"/>
          </w:tcPr>
          <w:p w:rsidR="002B6EEE" w:rsidRDefault="002B6EEE">
            <w:pPr>
              <w:pStyle w:val="ConsPlusNormal"/>
            </w:pPr>
            <w:r>
              <w:t>30</w:t>
            </w:r>
          </w:p>
        </w:tc>
      </w:tr>
      <w:tr w:rsidR="002B6EEE">
        <w:tc>
          <w:tcPr>
            <w:tcW w:w="737" w:type="dxa"/>
          </w:tcPr>
          <w:p w:rsidR="002B6EEE" w:rsidRDefault="002B6EEE">
            <w:pPr>
              <w:pStyle w:val="ConsPlusNormal"/>
            </w:pPr>
            <w:r>
              <w:t>33</w:t>
            </w:r>
          </w:p>
        </w:tc>
        <w:tc>
          <w:tcPr>
            <w:tcW w:w="7654" w:type="dxa"/>
          </w:tcPr>
          <w:p w:rsidR="002B6EEE" w:rsidRDefault="002B6EEE">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(проценты)</w:t>
            </w:r>
          </w:p>
        </w:tc>
        <w:tc>
          <w:tcPr>
            <w:tcW w:w="1219" w:type="dxa"/>
          </w:tcPr>
          <w:p w:rsidR="002B6EEE" w:rsidRDefault="002B6EEE">
            <w:pPr>
              <w:pStyle w:val="ConsPlusNormal"/>
            </w:pPr>
            <w:r>
              <w:t>2,7</w:t>
            </w:r>
          </w:p>
        </w:tc>
      </w:tr>
      <w:tr w:rsidR="002B6EEE">
        <w:tc>
          <w:tcPr>
            <w:tcW w:w="737" w:type="dxa"/>
          </w:tcPr>
          <w:p w:rsidR="002B6EEE" w:rsidRDefault="002B6EEE">
            <w:pPr>
              <w:pStyle w:val="ConsPlusNormal"/>
            </w:pPr>
            <w:r>
              <w:t>34</w:t>
            </w:r>
          </w:p>
        </w:tc>
        <w:tc>
          <w:tcPr>
            <w:tcW w:w="7654" w:type="dxa"/>
          </w:tcPr>
          <w:p w:rsidR="002B6EEE" w:rsidRDefault="002B6EE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в общем количестве жалоб</w:t>
            </w:r>
          </w:p>
        </w:tc>
        <w:tc>
          <w:tcPr>
            <w:tcW w:w="1219" w:type="dxa"/>
          </w:tcPr>
          <w:p w:rsidR="002B6EEE" w:rsidRDefault="002B6EEE">
            <w:pPr>
              <w:pStyle w:val="ConsPlusNormal"/>
            </w:pPr>
            <w:r>
              <w:t>30</w:t>
            </w:r>
          </w:p>
        </w:tc>
      </w:tr>
    </w:tbl>
    <w:p w:rsidR="002B6EEE" w:rsidRDefault="002B6EEE">
      <w:pPr>
        <w:pStyle w:val="ConsPlusNormal"/>
        <w:jc w:val="both"/>
      </w:pPr>
    </w:p>
    <w:p w:rsidR="002B6EEE" w:rsidRDefault="002B6EEE">
      <w:pPr>
        <w:pStyle w:val="ConsPlusNormal"/>
        <w:ind w:firstLine="540"/>
        <w:jc w:val="both"/>
      </w:pPr>
      <w:bookmarkStart w:id="9" w:name="P396"/>
      <w:bookmarkEnd w:id="9"/>
      <w:r>
        <w:t>&lt;4&gt; Значения критериев смертности населения рассчитываются с учетом общего числа умерших от данного вида заболеваний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2B6EEE" w:rsidRDefault="002B6EEE">
      <w:pPr>
        <w:pStyle w:val="ConsPlusNormal"/>
        <w:ind w:firstLine="540"/>
        <w:jc w:val="both"/>
      </w:pPr>
      <w:bookmarkStart w:id="10" w:name="P397"/>
      <w:bookmarkEnd w:id="10"/>
      <w:r>
        <w:t>&lt;5&gt; С 2016 года в значениях критериев не учитываются расходы на приобретение медицинского, технического оборудования, мебели и иного оборудования стоимостью свыше 100 тысяч рублей за единицу для оснащения медицинской организации, необходимого для ее надлежащего функционирования, которые учтены в общем объеме средств на финансовое обеспечение государственной системы здравоохранения города Москвы.</w:t>
      </w: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1</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11" w:name="P406"/>
      <w:bookmarkEnd w:id="11"/>
      <w:r>
        <w:t>СТОИМОСТЬ</w:t>
      </w:r>
    </w:p>
    <w:p w:rsidR="002B6EEE" w:rsidRDefault="002B6EEE">
      <w:pPr>
        <w:pStyle w:val="ConsPlusNormal"/>
        <w:jc w:val="center"/>
      </w:pPr>
      <w:r>
        <w:t>ТЕРРИТОРИАЛЬНОЙ ПРОГРАММЫ ГОСУДАРСТВЕННЫХ ГАРАНТИЙ</w:t>
      </w:r>
    </w:p>
    <w:p w:rsidR="002B6EEE" w:rsidRDefault="002B6EEE">
      <w:pPr>
        <w:pStyle w:val="ConsPlusNormal"/>
        <w:jc w:val="center"/>
      </w:pPr>
      <w:r>
        <w:t>БЕСПЛАТНОГО ОКАЗАНИЯ ГРАЖДАНАМ МЕДИЦИНСКОЙ ПОМОЩИ В ГОРОДЕ</w:t>
      </w:r>
    </w:p>
    <w:p w:rsidR="002B6EEE" w:rsidRDefault="002B6EEE">
      <w:pPr>
        <w:pStyle w:val="ConsPlusNormal"/>
        <w:jc w:val="center"/>
      </w:pPr>
      <w:r>
        <w:t>МОСКВЕ НА 2016 ГОД ПО ИСТОЧНИКАМ ФИНАНСОВОГО ОБЕСПЕЧЕНИЯ</w:t>
      </w:r>
    </w:p>
    <w:p w:rsidR="002B6EEE" w:rsidRDefault="002B6EEE">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644"/>
        <w:gridCol w:w="1757"/>
        <w:gridCol w:w="1814"/>
        <w:gridCol w:w="1757"/>
        <w:gridCol w:w="1984"/>
      </w:tblGrid>
      <w:tr w:rsidR="002B6EEE">
        <w:tc>
          <w:tcPr>
            <w:tcW w:w="4649" w:type="dxa"/>
            <w:vMerge w:val="restart"/>
          </w:tcPr>
          <w:p w:rsidR="002B6EEE" w:rsidRDefault="002B6EE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1644" w:type="dxa"/>
            <w:vMerge w:val="restart"/>
          </w:tcPr>
          <w:p w:rsidR="002B6EEE" w:rsidRDefault="002B6EEE">
            <w:pPr>
              <w:pStyle w:val="ConsPlusNormal"/>
              <w:jc w:val="center"/>
            </w:pPr>
            <w:r>
              <w:t>N строки</w:t>
            </w:r>
          </w:p>
        </w:tc>
        <w:tc>
          <w:tcPr>
            <w:tcW w:w="7312" w:type="dxa"/>
            <w:gridSpan w:val="4"/>
          </w:tcPr>
          <w:p w:rsidR="002B6EEE" w:rsidRDefault="002B6EEE">
            <w:pPr>
              <w:pStyle w:val="ConsPlusNormal"/>
              <w:jc w:val="center"/>
            </w:pPr>
            <w:r>
              <w:t>2016 год</w:t>
            </w:r>
          </w:p>
        </w:tc>
      </w:tr>
      <w:tr w:rsidR="002B6EEE">
        <w:tc>
          <w:tcPr>
            <w:tcW w:w="0" w:type="auto"/>
            <w:vMerge/>
          </w:tcPr>
          <w:p w:rsidR="002B6EEE" w:rsidRDefault="002B6EEE"/>
        </w:tc>
        <w:tc>
          <w:tcPr>
            <w:tcW w:w="0" w:type="auto"/>
            <w:vMerge/>
          </w:tcPr>
          <w:p w:rsidR="002B6EEE" w:rsidRDefault="002B6EEE"/>
        </w:tc>
        <w:tc>
          <w:tcPr>
            <w:tcW w:w="3571" w:type="dxa"/>
            <w:gridSpan w:val="2"/>
          </w:tcPr>
          <w:p w:rsidR="002B6EEE" w:rsidRDefault="002B6EEE">
            <w:pPr>
              <w:pStyle w:val="ConsPlusNormal"/>
              <w:jc w:val="center"/>
            </w:pPr>
            <w:r>
              <w:t>Утвержденная стоимость Территориальной программы</w:t>
            </w:r>
          </w:p>
        </w:tc>
        <w:tc>
          <w:tcPr>
            <w:tcW w:w="3741" w:type="dxa"/>
            <w:gridSpan w:val="2"/>
          </w:tcPr>
          <w:p w:rsidR="002B6EEE" w:rsidRDefault="002B6EEE">
            <w:pPr>
              <w:pStyle w:val="ConsPlusNormal"/>
              <w:jc w:val="center"/>
            </w:pPr>
            <w:r>
              <w:t>Расчетная стоимость Территориальной программы</w:t>
            </w:r>
          </w:p>
        </w:tc>
      </w:tr>
      <w:tr w:rsidR="002B6EEE">
        <w:tc>
          <w:tcPr>
            <w:tcW w:w="0" w:type="auto"/>
            <w:vMerge/>
          </w:tcPr>
          <w:p w:rsidR="002B6EEE" w:rsidRDefault="002B6EEE"/>
        </w:tc>
        <w:tc>
          <w:tcPr>
            <w:tcW w:w="0" w:type="auto"/>
            <w:vMerge/>
          </w:tcPr>
          <w:p w:rsidR="002B6EEE" w:rsidRDefault="002B6EEE"/>
        </w:tc>
        <w:tc>
          <w:tcPr>
            <w:tcW w:w="1757" w:type="dxa"/>
          </w:tcPr>
          <w:p w:rsidR="002B6EEE" w:rsidRDefault="002B6EEE">
            <w:pPr>
              <w:pStyle w:val="ConsPlusNormal"/>
              <w:jc w:val="center"/>
            </w:pPr>
            <w:r>
              <w:t>всего (млн. рублей)</w:t>
            </w:r>
          </w:p>
        </w:tc>
        <w:tc>
          <w:tcPr>
            <w:tcW w:w="1814" w:type="dxa"/>
          </w:tcPr>
          <w:p w:rsidR="002B6EEE" w:rsidRDefault="002B6EEE">
            <w:pPr>
              <w:pStyle w:val="ConsPlusNormal"/>
              <w:jc w:val="center"/>
            </w:pPr>
            <w:r>
              <w:t>на одного жителя (одно застрахованное лицо по ОМС) в год (рублей)</w:t>
            </w:r>
          </w:p>
        </w:tc>
        <w:tc>
          <w:tcPr>
            <w:tcW w:w="1757" w:type="dxa"/>
          </w:tcPr>
          <w:p w:rsidR="002B6EEE" w:rsidRDefault="002B6EEE">
            <w:pPr>
              <w:pStyle w:val="ConsPlusNormal"/>
              <w:jc w:val="center"/>
            </w:pPr>
            <w:r>
              <w:t>всего (млн. рублей)</w:t>
            </w:r>
          </w:p>
        </w:tc>
        <w:tc>
          <w:tcPr>
            <w:tcW w:w="1984" w:type="dxa"/>
          </w:tcPr>
          <w:p w:rsidR="002B6EEE" w:rsidRDefault="002B6EEE">
            <w:pPr>
              <w:pStyle w:val="ConsPlusNormal"/>
              <w:jc w:val="center"/>
            </w:pPr>
            <w:r>
              <w:t>на одного жителя (одно застрахованное лицо по ОМС) в год (рублей)</w:t>
            </w:r>
          </w:p>
        </w:tc>
      </w:tr>
      <w:tr w:rsidR="002B6EEE">
        <w:tc>
          <w:tcPr>
            <w:tcW w:w="4649" w:type="dxa"/>
          </w:tcPr>
          <w:p w:rsidR="002B6EEE" w:rsidRDefault="002B6EEE">
            <w:pPr>
              <w:pStyle w:val="ConsPlusNormal"/>
              <w:jc w:val="center"/>
            </w:pPr>
            <w:r>
              <w:t>1</w:t>
            </w:r>
          </w:p>
        </w:tc>
        <w:tc>
          <w:tcPr>
            <w:tcW w:w="1644" w:type="dxa"/>
          </w:tcPr>
          <w:p w:rsidR="002B6EEE" w:rsidRDefault="002B6EEE">
            <w:pPr>
              <w:pStyle w:val="ConsPlusNormal"/>
              <w:jc w:val="center"/>
            </w:pPr>
            <w:r>
              <w:t>2</w:t>
            </w:r>
          </w:p>
        </w:tc>
        <w:tc>
          <w:tcPr>
            <w:tcW w:w="1757" w:type="dxa"/>
          </w:tcPr>
          <w:p w:rsidR="002B6EEE" w:rsidRDefault="002B6EEE">
            <w:pPr>
              <w:pStyle w:val="ConsPlusNormal"/>
              <w:jc w:val="center"/>
            </w:pPr>
            <w:r>
              <w:t>3</w:t>
            </w:r>
          </w:p>
        </w:tc>
        <w:tc>
          <w:tcPr>
            <w:tcW w:w="1814" w:type="dxa"/>
          </w:tcPr>
          <w:p w:rsidR="002B6EEE" w:rsidRDefault="002B6EEE">
            <w:pPr>
              <w:pStyle w:val="ConsPlusNormal"/>
              <w:jc w:val="center"/>
            </w:pPr>
            <w:r>
              <w:t>4</w:t>
            </w:r>
          </w:p>
        </w:tc>
        <w:tc>
          <w:tcPr>
            <w:tcW w:w="1757" w:type="dxa"/>
          </w:tcPr>
          <w:p w:rsidR="002B6EEE" w:rsidRDefault="002B6EEE">
            <w:pPr>
              <w:pStyle w:val="ConsPlusNormal"/>
              <w:jc w:val="center"/>
            </w:pPr>
            <w:r>
              <w:t>5</w:t>
            </w:r>
          </w:p>
        </w:tc>
        <w:tc>
          <w:tcPr>
            <w:tcW w:w="1984" w:type="dxa"/>
          </w:tcPr>
          <w:p w:rsidR="002B6EEE" w:rsidRDefault="002B6EEE">
            <w:pPr>
              <w:pStyle w:val="ConsPlusNormal"/>
              <w:jc w:val="center"/>
            </w:pPr>
            <w:r>
              <w:t>6</w:t>
            </w:r>
          </w:p>
        </w:tc>
      </w:tr>
      <w:tr w:rsidR="002B6EEE">
        <w:tc>
          <w:tcPr>
            <w:tcW w:w="4649" w:type="dxa"/>
          </w:tcPr>
          <w:p w:rsidR="002B6EEE" w:rsidRDefault="002B6EEE">
            <w:pPr>
              <w:pStyle w:val="ConsPlusNormal"/>
            </w:pPr>
            <w:r>
              <w:t xml:space="preserve">Стоимость Территориальной программы государственных гарантий, всего (сумма </w:t>
            </w:r>
            <w:hyperlink w:anchor="P433" w:history="1">
              <w:r>
                <w:rPr>
                  <w:color w:val="0000FF"/>
                </w:rPr>
                <w:t>строк 2</w:t>
              </w:r>
            </w:hyperlink>
            <w:r>
              <w:t xml:space="preserve"> + </w:t>
            </w:r>
            <w:hyperlink w:anchor="P439" w:history="1">
              <w:r>
                <w:rPr>
                  <w:color w:val="0000FF"/>
                </w:rPr>
                <w:t>3</w:t>
              </w:r>
            </w:hyperlink>
            <w:r>
              <w:t>), в том числе:</w:t>
            </w:r>
          </w:p>
        </w:tc>
        <w:tc>
          <w:tcPr>
            <w:tcW w:w="1644" w:type="dxa"/>
          </w:tcPr>
          <w:p w:rsidR="002B6EEE" w:rsidRDefault="002B6EEE">
            <w:pPr>
              <w:pStyle w:val="ConsPlusNormal"/>
            </w:pPr>
            <w:r>
              <w:t>1</w:t>
            </w:r>
          </w:p>
        </w:tc>
        <w:tc>
          <w:tcPr>
            <w:tcW w:w="1757" w:type="dxa"/>
          </w:tcPr>
          <w:p w:rsidR="002B6EEE" w:rsidRDefault="002B6EEE">
            <w:pPr>
              <w:pStyle w:val="ConsPlusNormal"/>
            </w:pPr>
            <w:r>
              <w:t>286777,41</w:t>
            </w:r>
          </w:p>
        </w:tc>
        <w:tc>
          <w:tcPr>
            <w:tcW w:w="1814" w:type="dxa"/>
          </w:tcPr>
          <w:p w:rsidR="002B6EEE" w:rsidRDefault="002B6EEE">
            <w:pPr>
              <w:pStyle w:val="ConsPlusNormal"/>
            </w:pPr>
            <w:r>
              <w:t>23760,74</w:t>
            </w:r>
          </w:p>
        </w:tc>
        <w:tc>
          <w:tcPr>
            <w:tcW w:w="1757" w:type="dxa"/>
          </w:tcPr>
          <w:p w:rsidR="002B6EEE" w:rsidRDefault="002B6EEE">
            <w:pPr>
              <w:pStyle w:val="ConsPlusNormal"/>
            </w:pPr>
            <w:r>
              <w:t>286777,41</w:t>
            </w:r>
          </w:p>
        </w:tc>
        <w:tc>
          <w:tcPr>
            <w:tcW w:w="1984" w:type="dxa"/>
          </w:tcPr>
          <w:p w:rsidR="002B6EEE" w:rsidRDefault="002B6EEE">
            <w:pPr>
              <w:pStyle w:val="ConsPlusNormal"/>
            </w:pPr>
            <w:r>
              <w:t>23760,74</w:t>
            </w:r>
          </w:p>
        </w:tc>
      </w:tr>
      <w:tr w:rsidR="002B6EEE">
        <w:tc>
          <w:tcPr>
            <w:tcW w:w="4649" w:type="dxa"/>
          </w:tcPr>
          <w:p w:rsidR="002B6EEE" w:rsidRDefault="002B6EEE">
            <w:pPr>
              <w:pStyle w:val="ConsPlusNormal"/>
            </w:pPr>
            <w:r>
              <w:t xml:space="preserve">I. Средства консолидированного бюджета субъекта Российской Федерации </w:t>
            </w:r>
            <w:hyperlink w:anchor="P506" w:history="1">
              <w:r>
                <w:rPr>
                  <w:color w:val="0000FF"/>
                </w:rPr>
                <w:t>&lt;1&gt;</w:t>
              </w:r>
            </w:hyperlink>
          </w:p>
        </w:tc>
        <w:tc>
          <w:tcPr>
            <w:tcW w:w="1644" w:type="dxa"/>
          </w:tcPr>
          <w:p w:rsidR="002B6EEE" w:rsidRDefault="002B6EEE">
            <w:pPr>
              <w:pStyle w:val="ConsPlusNormal"/>
            </w:pPr>
            <w:bookmarkStart w:id="12" w:name="P433"/>
            <w:bookmarkEnd w:id="12"/>
            <w:r>
              <w:t>2</w:t>
            </w:r>
          </w:p>
        </w:tc>
        <w:tc>
          <w:tcPr>
            <w:tcW w:w="1757" w:type="dxa"/>
          </w:tcPr>
          <w:p w:rsidR="002B6EEE" w:rsidRDefault="002B6EEE">
            <w:pPr>
              <w:pStyle w:val="ConsPlusNormal"/>
            </w:pPr>
            <w:r>
              <w:t>114658,20</w:t>
            </w:r>
          </w:p>
        </w:tc>
        <w:tc>
          <w:tcPr>
            <w:tcW w:w="1814" w:type="dxa"/>
          </w:tcPr>
          <w:p w:rsidR="002B6EEE" w:rsidRDefault="002B6EEE">
            <w:pPr>
              <w:pStyle w:val="ConsPlusNormal"/>
            </w:pPr>
            <w:r>
              <w:t>9380,83</w:t>
            </w:r>
          </w:p>
        </w:tc>
        <w:tc>
          <w:tcPr>
            <w:tcW w:w="1757" w:type="dxa"/>
          </w:tcPr>
          <w:p w:rsidR="002B6EEE" w:rsidRDefault="002B6EEE">
            <w:pPr>
              <w:pStyle w:val="ConsPlusNormal"/>
            </w:pPr>
            <w:r>
              <w:t>114658,20</w:t>
            </w:r>
          </w:p>
        </w:tc>
        <w:tc>
          <w:tcPr>
            <w:tcW w:w="1984" w:type="dxa"/>
          </w:tcPr>
          <w:p w:rsidR="002B6EEE" w:rsidRDefault="002B6EEE">
            <w:pPr>
              <w:pStyle w:val="ConsPlusNormal"/>
            </w:pPr>
            <w:r>
              <w:t>9380,83</w:t>
            </w:r>
          </w:p>
        </w:tc>
      </w:tr>
      <w:tr w:rsidR="002B6EEE">
        <w:tc>
          <w:tcPr>
            <w:tcW w:w="4649" w:type="dxa"/>
          </w:tcPr>
          <w:p w:rsidR="002B6EEE" w:rsidRDefault="002B6EEE">
            <w:pPr>
              <w:pStyle w:val="ConsPlusNormal"/>
            </w:pPr>
            <w:r>
              <w:t xml:space="preserve">II. Стоимость Территориальной программы ОМС, всего (сумма </w:t>
            </w:r>
            <w:hyperlink w:anchor="P445" w:history="1">
              <w:r>
                <w:rPr>
                  <w:color w:val="0000FF"/>
                </w:rPr>
                <w:t>строк 4</w:t>
              </w:r>
            </w:hyperlink>
            <w:r>
              <w:t xml:space="preserve"> + </w:t>
            </w:r>
            <w:hyperlink w:anchor="P481" w:history="1">
              <w:r>
                <w:rPr>
                  <w:color w:val="0000FF"/>
                </w:rPr>
                <w:t>10</w:t>
              </w:r>
            </w:hyperlink>
            <w:r>
              <w:t>)</w:t>
            </w:r>
          </w:p>
        </w:tc>
        <w:tc>
          <w:tcPr>
            <w:tcW w:w="1644" w:type="dxa"/>
          </w:tcPr>
          <w:p w:rsidR="002B6EEE" w:rsidRDefault="002B6EEE">
            <w:pPr>
              <w:pStyle w:val="ConsPlusNormal"/>
            </w:pPr>
            <w:bookmarkStart w:id="13" w:name="P439"/>
            <w:bookmarkEnd w:id="13"/>
            <w:r>
              <w:t>3</w:t>
            </w:r>
          </w:p>
        </w:tc>
        <w:tc>
          <w:tcPr>
            <w:tcW w:w="1757" w:type="dxa"/>
          </w:tcPr>
          <w:p w:rsidR="002B6EEE" w:rsidRDefault="002B6EEE">
            <w:pPr>
              <w:pStyle w:val="ConsPlusNormal"/>
            </w:pPr>
            <w:r>
              <w:t>172119,21</w:t>
            </w:r>
          </w:p>
        </w:tc>
        <w:tc>
          <w:tcPr>
            <w:tcW w:w="1814" w:type="dxa"/>
          </w:tcPr>
          <w:p w:rsidR="002B6EEE" w:rsidRDefault="002B6EEE">
            <w:pPr>
              <w:pStyle w:val="ConsPlusNormal"/>
            </w:pPr>
            <w:r>
              <w:t>14379,91</w:t>
            </w:r>
          </w:p>
        </w:tc>
        <w:tc>
          <w:tcPr>
            <w:tcW w:w="1757" w:type="dxa"/>
          </w:tcPr>
          <w:p w:rsidR="002B6EEE" w:rsidRDefault="002B6EEE">
            <w:pPr>
              <w:pStyle w:val="ConsPlusNormal"/>
            </w:pPr>
            <w:r>
              <w:t>172119,21</w:t>
            </w:r>
          </w:p>
        </w:tc>
        <w:tc>
          <w:tcPr>
            <w:tcW w:w="1984" w:type="dxa"/>
          </w:tcPr>
          <w:p w:rsidR="002B6EEE" w:rsidRDefault="002B6EEE">
            <w:pPr>
              <w:pStyle w:val="ConsPlusNormal"/>
            </w:pPr>
            <w:r>
              <w:t>14379,91</w:t>
            </w:r>
          </w:p>
        </w:tc>
      </w:tr>
      <w:tr w:rsidR="002B6EEE">
        <w:tc>
          <w:tcPr>
            <w:tcW w:w="4649" w:type="dxa"/>
          </w:tcPr>
          <w:p w:rsidR="002B6EEE" w:rsidRDefault="002B6EE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451" w:history="1">
              <w:r>
                <w:rPr>
                  <w:color w:val="0000FF"/>
                </w:rPr>
                <w:t>строк 5</w:t>
              </w:r>
            </w:hyperlink>
            <w:r>
              <w:t xml:space="preserve"> + </w:t>
            </w:r>
            <w:hyperlink w:anchor="P457" w:history="1">
              <w:r>
                <w:rPr>
                  <w:color w:val="0000FF"/>
                </w:rPr>
                <w:t>6</w:t>
              </w:r>
            </w:hyperlink>
            <w:r>
              <w:t xml:space="preserve"> + </w:t>
            </w:r>
            <w:hyperlink w:anchor="P475" w:history="1">
              <w:r>
                <w:rPr>
                  <w:color w:val="0000FF"/>
                </w:rPr>
                <w:t>9</w:t>
              </w:r>
            </w:hyperlink>
            <w:r>
              <w:t>), в том числе:</w:t>
            </w:r>
          </w:p>
        </w:tc>
        <w:tc>
          <w:tcPr>
            <w:tcW w:w="1644" w:type="dxa"/>
          </w:tcPr>
          <w:p w:rsidR="002B6EEE" w:rsidRDefault="002B6EEE">
            <w:pPr>
              <w:pStyle w:val="ConsPlusNormal"/>
            </w:pPr>
            <w:bookmarkStart w:id="14" w:name="P445"/>
            <w:bookmarkEnd w:id="14"/>
            <w:r>
              <w:t>4</w:t>
            </w:r>
          </w:p>
        </w:tc>
        <w:tc>
          <w:tcPr>
            <w:tcW w:w="1757" w:type="dxa"/>
          </w:tcPr>
          <w:p w:rsidR="002B6EEE" w:rsidRDefault="002B6EEE">
            <w:pPr>
              <w:pStyle w:val="ConsPlusNormal"/>
            </w:pPr>
            <w:r>
              <w:t>172119,21</w:t>
            </w:r>
          </w:p>
        </w:tc>
        <w:tc>
          <w:tcPr>
            <w:tcW w:w="1814" w:type="dxa"/>
          </w:tcPr>
          <w:p w:rsidR="002B6EEE" w:rsidRDefault="002B6EEE">
            <w:pPr>
              <w:pStyle w:val="ConsPlusNormal"/>
            </w:pPr>
            <w:r>
              <w:t>14379,91</w:t>
            </w:r>
          </w:p>
        </w:tc>
        <w:tc>
          <w:tcPr>
            <w:tcW w:w="1757" w:type="dxa"/>
          </w:tcPr>
          <w:p w:rsidR="002B6EEE" w:rsidRDefault="002B6EEE">
            <w:pPr>
              <w:pStyle w:val="ConsPlusNormal"/>
            </w:pPr>
            <w:r>
              <w:t>172119,21</w:t>
            </w:r>
          </w:p>
        </w:tc>
        <w:tc>
          <w:tcPr>
            <w:tcW w:w="1984" w:type="dxa"/>
          </w:tcPr>
          <w:p w:rsidR="002B6EEE" w:rsidRDefault="002B6EEE">
            <w:pPr>
              <w:pStyle w:val="ConsPlusNormal"/>
            </w:pPr>
            <w:r>
              <w:t>14379,91</w:t>
            </w:r>
          </w:p>
        </w:tc>
      </w:tr>
      <w:tr w:rsidR="002B6EEE">
        <w:tc>
          <w:tcPr>
            <w:tcW w:w="4649" w:type="dxa"/>
          </w:tcPr>
          <w:p w:rsidR="002B6EEE" w:rsidRDefault="002B6EEE">
            <w:pPr>
              <w:pStyle w:val="ConsPlusNormal"/>
            </w:pPr>
            <w:r>
              <w:t>1.1. Субвенции из бюджета Федерального фонда обязательного медицинского страхования</w:t>
            </w:r>
          </w:p>
        </w:tc>
        <w:tc>
          <w:tcPr>
            <w:tcW w:w="1644" w:type="dxa"/>
          </w:tcPr>
          <w:p w:rsidR="002B6EEE" w:rsidRDefault="002B6EEE">
            <w:pPr>
              <w:pStyle w:val="ConsPlusNormal"/>
            </w:pPr>
            <w:bookmarkStart w:id="15" w:name="P451"/>
            <w:bookmarkEnd w:id="15"/>
            <w:r>
              <w:t>5</w:t>
            </w:r>
          </w:p>
        </w:tc>
        <w:tc>
          <w:tcPr>
            <w:tcW w:w="1757" w:type="dxa"/>
          </w:tcPr>
          <w:p w:rsidR="002B6EEE" w:rsidRDefault="002B6EEE">
            <w:pPr>
              <w:pStyle w:val="ConsPlusNormal"/>
            </w:pPr>
            <w:r>
              <w:t>154543,32</w:t>
            </w:r>
          </w:p>
        </w:tc>
        <w:tc>
          <w:tcPr>
            <w:tcW w:w="1814" w:type="dxa"/>
          </w:tcPr>
          <w:p w:rsidR="002B6EEE" w:rsidRDefault="002B6EEE">
            <w:pPr>
              <w:pStyle w:val="ConsPlusNormal"/>
            </w:pPr>
            <w:r>
              <w:t>12911,52</w:t>
            </w:r>
          </w:p>
        </w:tc>
        <w:tc>
          <w:tcPr>
            <w:tcW w:w="1757" w:type="dxa"/>
          </w:tcPr>
          <w:p w:rsidR="002B6EEE" w:rsidRDefault="002B6EEE">
            <w:pPr>
              <w:pStyle w:val="ConsPlusNormal"/>
            </w:pPr>
            <w:r>
              <w:t>154543,32</w:t>
            </w:r>
          </w:p>
        </w:tc>
        <w:tc>
          <w:tcPr>
            <w:tcW w:w="1984" w:type="dxa"/>
          </w:tcPr>
          <w:p w:rsidR="002B6EEE" w:rsidRDefault="002B6EEE">
            <w:pPr>
              <w:pStyle w:val="ConsPlusNormal"/>
            </w:pPr>
            <w:r>
              <w:t>12911,52</w:t>
            </w:r>
          </w:p>
        </w:tc>
      </w:tr>
      <w:tr w:rsidR="002B6EEE">
        <w:tc>
          <w:tcPr>
            <w:tcW w:w="4649" w:type="dxa"/>
          </w:tcPr>
          <w:p w:rsidR="002B6EEE" w:rsidRDefault="002B6EEE">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44" w:type="dxa"/>
          </w:tcPr>
          <w:p w:rsidR="002B6EEE" w:rsidRDefault="002B6EEE">
            <w:pPr>
              <w:pStyle w:val="ConsPlusNormal"/>
            </w:pPr>
            <w:bookmarkStart w:id="16" w:name="P457"/>
            <w:bookmarkEnd w:id="16"/>
            <w:r>
              <w:t>6</w:t>
            </w:r>
          </w:p>
        </w:tc>
        <w:tc>
          <w:tcPr>
            <w:tcW w:w="1757" w:type="dxa"/>
          </w:tcPr>
          <w:p w:rsidR="002B6EEE" w:rsidRDefault="002B6EEE">
            <w:pPr>
              <w:pStyle w:val="ConsPlusNormal"/>
            </w:pPr>
            <w:r>
              <w:t>17442,74</w:t>
            </w:r>
          </w:p>
        </w:tc>
        <w:tc>
          <w:tcPr>
            <w:tcW w:w="1814" w:type="dxa"/>
          </w:tcPr>
          <w:p w:rsidR="002B6EEE" w:rsidRDefault="002B6EEE">
            <w:pPr>
              <w:pStyle w:val="ConsPlusNormal"/>
            </w:pPr>
            <w:r>
              <w:t>1457,27</w:t>
            </w:r>
          </w:p>
        </w:tc>
        <w:tc>
          <w:tcPr>
            <w:tcW w:w="1757" w:type="dxa"/>
          </w:tcPr>
          <w:p w:rsidR="002B6EEE" w:rsidRDefault="002B6EEE">
            <w:pPr>
              <w:pStyle w:val="ConsPlusNormal"/>
            </w:pPr>
            <w:r>
              <w:t>17442,74</w:t>
            </w:r>
          </w:p>
        </w:tc>
        <w:tc>
          <w:tcPr>
            <w:tcW w:w="1984" w:type="dxa"/>
          </w:tcPr>
          <w:p w:rsidR="002B6EEE" w:rsidRDefault="002B6EEE">
            <w:pPr>
              <w:pStyle w:val="ConsPlusNormal"/>
            </w:pPr>
            <w:r>
              <w:t>1457,27</w:t>
            </w:r>
          </w:p>
        </w:tc>
      </w:tr>
      <w:tr w:rsidR="002B6EEE">
        <w:tc>
          <w:tcPr>
            <w:tcW w:w="4649" w:type="dxa"/>
          </w:tcPr>
          <w:p w:rsidR="002B6EEE" w:rsidRDefault="002B6EEE">
            <w:pPr>
              <w:pStyle w:val="ConsPlusNormal"/>
            </w:pPr>
            <w:r>
              <w:t>1.2.1.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644" w:type="dxa"/>
          </w:tcPr>
          <w:p w:rsidR="002B6EEE" w:rsidRDefault="002B6EEE">
            <w:pPr>
              <w:pStyle w:val="ConsPlusNormal"/>
            </w:pPr>
            <w:r>
              <w:t>7</w:t>
            </w:r>
          </w:p>
        </w:tc>
        <w:tc>
          <w:tcPr>
            <w:tcW w:w="1757" w:type="dxa"/>
          </w:tcPr>
          <w:p w:rsidR="002B6EEE" w:rsidRDefault="002B6EEE">
            <w:pPr>
              <w:pStyle w:val="ConsPlusNormal"/>
            </w:pPr>
            <w:r>
              <w:t>13377,04</w:t>
            </w:r>
          </w:p>
        </w:tc>
        <w:tc>
          <w:tcPr>
            <w:tcW w:w="1814" w:type="dxa"/>
          </w:tcPr>
          <w:p w:rsidR="002B6EEE" w:rsidRDefault="002B6EEE">
            <w:pPr>
              <w:pStyle w:val="ConsPlusNormal"/>
            </w:pPr>
            <w:r>
              <w:t>1117,60</w:t>
            </w:r>
          </w:p>
        </w:tc>
        <w:tc>
          <w:tcPr>
            <w:tcW w:w="1757" w:type="dxa"/>
          </w:tcPr>
          <w:p w:rsidR="002B6EEE" w:rsidRDefault="002B6EEE">
            <w:pPr>
              <w:pStyle w:val="ConsPlusNormal"/>
            </w:pPr>
            <w:r>
              <w:t>13377,04</w:t>
            </w:r>
          </w:p>
        </w:tc>
        <w:tc>
          <w:tcPr>
            <w:tcW w:w="1984" w:type="dxa"/>
          </w:tcPr>
          <w:p w:rsidR="002B6EEE" w:rsidRDefault="002B6EEE">
            <w:pPr>
              <w:pStyle w:val="ConsPlusNormal"/>
            </w:pPr>
            <w:r>
              <w:t>1117,60</w:t>
            </w:r>
          </w:p>
        </w:tc>
      </w:tr>
      <w:tr w:rsidR="002B6EEE">
        <w:tc>
          <w:tcPr>
            <w:tcW w:w="4649" w:type="dxa"/>
          </w:tcPr>
          <w:p w:rsidR="002B6EEE" w:rsidRDefault="002B6EEE">
            <w:pPr>
              <w:pStyle w:val="ConsPlusNormal"/>
            </w:pPr>
            <w:r>
              <w:t xml:space="preserve">1.2.2.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13"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1644" w:type="dxa"/>
          </w:tcPr>
          <w:p w:rsidR="002B6EEE" w:rsidRDefault="002B6EEE">
            <w:pPr>
              <w:pStyle w:val="ConsPlusNormal"/>
            </w:pPr>
            <w:r>
              <w:t>8</w:t>
            </w:r>
          </w:p>
        </w:tc>
        <w:tc>
          <w:tcPr>
            <w:tcW w:w="1757" w:type="dxa"/>
          </w:tcPr>
          <w:p w:rsidR="002B6EEE" w:rsidRDefault="002B6EEE">
            <w:pPr>
              <w:pStyle w:val="ConsPlusNormal"/>
            </w:pPr>
            <w:r>
              <w:t>4065,70</w:t>
            </w:r>
          </w:p>
        </w:tc>
        <w:tc>
          <w:tcPr>
            <w:tcW w:w="1814" w:type="dxa"/>
          </w:tcPr>
          <w:p w:rsidR="002B6EEE" w:rsidRDefault="002B6EEE">
            <w:pPr>
              <w:pStyle w:val="ConsPlusNormal"/>
            </w:pPr>
            <w:r>
              <w:t>339,67</w:t>
            </w:r>
          </w:p>
        </w:tc>
        <w:tc>
          <w:tcPr>
            <w:tcW w:w="1757" w:type="dxa"/>
          </w:tcPr>
          <w:p w:rsidR="002B6EEE" w:rsidRDefault="002B6EEE">
            <w:pPr>
              <w:pStyle w:val="ConsPlusNormal"/>
            </w:pPr>
            <w:r>
              <w:t>4065,70</w:t>
            </w:r>
          </w:p>
        </w:tc>
        <w:tc>
          <w:tcPr>
            <w:tcW w:w="1984" w:type="dxa"/>
          </w:tcPr>
          <w:p w:rsidR="002B6EEE" w:rsidRDefault="002B6EEE">
            <w:pPr>
              <w:pStyle w:val="ConsPlusNormal"/>
            </w:pPr>
            <w:r>
              <w:t>339,67</w:t>
            </w:r>
          </w:p>
        </w:tc>
      </w:tr>
      <w:tr w:rsidR="002B6EEE">
        <w:tc>
          <w:tcPr>
            <w:tcW w:w="4649" w:type="dxa"/>
          </w:tcPr>
          <w:p w:rsidR="002B6EEE" w:rsidRDefault="002B6EEE">
            <w:pPr>
              <w:pStyle w:val="ConsPlusNormal"/>
            </w:pPr>
            <w:r>
              <w:t>1.3. Прочие поступления</w:t>
            </w:r>
          </w:p>
        </w:tc>
        <w:tc>
          <w:tcPr>
            <w:tcW w:w="1644" w:type="dxa"/>
          </w:tcPr>
          <w:p w:rsidR="002B6EEE" w:rsidRDefault="002B6EEE">
            <w:pPr>
              <w:pStyle w:val="ConsPlusNormal"/>
            </w:pPr>
            <w:bookmarkStart w:id="17" w:name="P475"/>
            <w:bookmarkEnd w:id="17"/>
            <w:r>
              <w:t>9</w:t>
            </w:r>
          </w:p>
        </w:tc>
        <w:tc>
          <w:tcPr>
            <w:tcW w:w="1757" w:type="dxa"/>
          </w:tcPr>
          <w:p w:rsidR="002B6EEE" w:rsidRDefault="002B6EEE">
            <w:pPr>
              <w:pStyle w:val="ConsPlusNormal"/>
            </w:pPr>
            <w:r>
              <w:t>133,15</w:t>
            </w:r>
          </w:p>
        </w:tc>
        <w:tc>
          <w:tcPr>
            <w:tcW w:w="1814" w:type="dxa"/>
          </w:tcPr>
          <w:p w:rsidR="002B6EEE" w:rsidRDefault="002B6EEE">
            <w:pPr>
              <w:pStyle w:val="ConsPlusNormal"/>
            </w:pPr>
            <w:r>
              <w:t>11,12</w:t>
            </w:r>
          </w:p>
        </w:tc>
        <w:tc>
          <w:tcPr>
            <w:tcW w:w="1757" w:type="dxa"/>
          </w:tcPr>
          <w:p w:rsidR="002B6EEE" w:rsidRDefault="002B6EEE">
            <w:pPr>
              <w:pStyle w:val="ConsPlusNormal"/>
            </w:pPr>
            <w:r>
              <w:t>133,15</w:t>
            </w:r>
          </w:p>
        </w:tc>
        <w:tc>
          <w:tcPr>
            <w:tcW w:w="1984" w:type="dxa"/>
          </w:tcPr>
          <w:p w:rsidR="002B6EEE" w:rsidRDefault="002B6EEE">
            <w:pPr>
              <w:pStyle w:val="ConsPlusNormal"/>
            </w:pPr>
            <w:r>
              <w:t>11,12</w:t>
            </w:r>
          </w:p>
        </w:tc>
      </w:tr>
      <w:tr w:rsidR="002B6EEE">
        <w:tc>
          <w:tcPr>
            <w:tcW w:w="4649" w:type="dxa"/>
          </w:tcPr>
          <w:p w:rsidR="002B6EEE" w:rsidRDefault="002B6EEE">
            <w:pPr>
              <w:pStyle w:val="ConsPlusNormal"/>
            </w:pPr>
            <w:bookmarkStart w:id="18" w:name="P480"/>
            <w:bookmarkEnd w:id="18"/>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том числе:</w:t>
            </w:r>
          </w:p>
        </w:tc>
        <w:tc>
          <w:tcPr>
            <w:tcW w:w="1644" w:type="dxa"/>
          </w:tcPr>
          <w:p w:rsidR="002B6EEE" w:rsidRDefault="002B6EEE">
            <w:pPr>
              <w:pStyle w:val="ConsPlusNormal"/>
            </w:pPr>
            <w:bookmarkStart w:id="19" w:name="P481"/>
            <w:bookmarkEnd w:id="19"/>
            <w:r>
              <w:t>10</w:t>
            </w:r>
          </w:p>
        </w:tc>
        <w:tc>
          <w:tcPr>
            <w:tcW w:w="1757" w:type="dxa"/>
          </w:tcPr>
          <w:p w:rsidR="002B6EEE" w:rsidRDefault="002B6EEE">
            <w:pPr>
              <w:pStyle w:val="ConsPlusNormal"/>
            </w:pPr>
          </w:p>
        </w:tc>
        <w:tc>
          <w:tcPr>
            <w:tcW w:w="1814" w:type="dxa"/>
          </w:tcPr>
          <w:p w:rsidR="002B6EEE" w:rsidRDefault="002B6EEE">
            <w:pPr>
              <w:pStyle w:val="ConsPlusNormal"/>
            </w:pPr>
          </w:p>
        </w:tc>
        <w:tc>
          <w:tcPr>
            <w:tcW w:w="1757" w:type="dxa"/>
          </w:tcPr>
          <w:p w:rsidR="002B6EEE" w:rsidRDefault="002B6EEE">
            <w:pPr>
              <w:pStyle w:val="ConsPlusNormal"/>
            </w:pPr>
          </w:p>
        </w:tc>
        <w:tc>
          <w:tcPr>
            <w:tcW w:w="1984" w:type="dxa"/>
          </w:tcPr>
          <w:p w:rsidR="002B6EEE" w:rsidRDefault="002B6EEE">
            <w:pPr>
              <w:pStyle w:val="ConsPlusNormal"/>
            </w:pPr>
          </w:p>
        </w:tc>
      </w:tr>
      <w:tr w:rsidR="002B6EEE">
        <w:tc>
          <w:tcPr>
            <w:tcW w:w="4649" w:type="dxa"/>
          </w:tcPr>
          <w:p w:rsidR="002B6EEE" w:rsidRDefault="002B6EEE">
            <w:pPr>
              <w:pStyle w:val="ConsPlusNormal"/>
            </w:pPr>
            <w:r>
              <w:t>2.1.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644" w:type="dxa"/>
          </w:tcPr>
          <w:p w:rsidR="002B6EEE" w:rsidRDefault="002B6EEE">
            <w:pPr>
              <w:pStyle w:val="ConsPlusNormal"/>
            </w:pPr>
            <w:r>
              <w:t>11</w:t>
            </w:r>
          </w:p>
        </w:tc>
        <w:tc>
          <w:tcPr>
            <w:tcW w:w="1757" w:type="dxa"/>
          </w:tcPr>
          <w:p w:rsidR="002B6EEE" w:rsidRDefault="002B6EEE">
            <w:pPr>
              <w:pStyle w:val="ConsPlusNormal"/>
            </w:pPr>
          </w:p>
        </w:tc>
        <w:tc>
          <w:tcPr>
            <w:tcW w:w="1814" w:type="dxa"/>
          </w:tcPr>
          <w:p w:rsidR="002B6EEE" w:rsidRDefault="002B6EEE">
            <w:pPr>
              <w:pStyle w:val="ConsPlusNormal"/>
            </w:pPr>
          </w:p>
        </w:tc>
        <w:tc>
          <w:tcPr>
            <w:tcW w:w="1757" w:type="dxa"/>
          </w:tcPr>
          <w:p w:rsidR="002B6EEE" w:rsidRDefault="002B6EEE">
            <w:pPr>
              <w:pStyle w:val="ConsPlusNormal"/>
            </w:pPr>
          </w:p>
        </w:tc>
        <w:tc>
          <w:tcPr>
            <w:tcW w:w="1984" w:type="dxa"/>
          </w:tcPr>
          <w:p w:rsidR="002B6EEE" w:rsidRDefault="002B6EEE">
            <w:pPr>
              <w:pStyle w:val="ConsPlusNormal"/>
            </w:pPr>
          </w:p>
        </w:tc>
      </w:tr>
      <w:tr w:rsidR="002B6EEE">
        <w:tc>
          <w:tcPr>
            <w:tcW w:w="4649" w:type="dxa"/>
          </w:tcPr>
          <w:p w:rsidR="002B6EEE" w:rsidRDefault="002B6EEE">
            <w:pPr>
              <w:pStyle w:val="ConsPlusNormal"/>
            </w:pPr>
            <w:r>
              <w:t xml:space="preserve">2.2.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14"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1644" w:type="dxa"/>
          </w:tcPr>
          <w:p w:rsidR="002B6EEE" w:rsidRDefault="002B6EEE">
            <w:pPr>
              <w:pStyle w:val="ConsPlusNormal"/>
            </w:pPr>
            <w:r>
              <w:t>12</w:t>
            </w:r>
          </w:p>
        </w:tc>
        <w:tc>
          <w:tcPr>
            <w:tcW w:w="1757" w:type="dxa"/>
          </w:tcPr>
          <w:p w:rsidR="002B6EEE" w:rsidRDefault="002B6EEE">
            <w:pPr>
              <w:pStyle w:val="ConsPlusNormal"/>
            </w:pPr>
          </w:p>
        </w:tc>
        <w:tc>
          <w:tcPr>
            <w:tcW w:w="1814" w:type="dxa"/>
          </w:tcPr>
          <w:p w:rsidR="002B6EEE" w:rsidRDefault="002B6EEE">
            <w:pPr>
              <w:pStyle w:val="ConsPlusNormal"/>
            </w:pPr>
          </w:p>
        </w:tc>
        <w:tc>
          <w:tcPr>
            <w:tcW w:w="1757" w:type="dxa"/>
          </w:tcPr>
          <w:p w:rsidR="002B6EEE" w:rsidRDefault="002B6EEE">
            <w:pPr>
              <w:pStyle w:val="ConsPlusNormal"/>
            </w:pPr>
          </w:p>
        </w:tc>
        <w:tc>
          <w:tcPr>
            <w:tcW w:w="1984" w:type="dxa"/>
          </w:tcPr>
          <w:p w:rsidR="002B6EEE" w:rsidRDefault="002B6EEE">
            <w:pPr>
              <w:pStyle w:val="ConsPlusNormal"/>
            </w:pPr>
          </w:p>
        </w:tc>
      </w:tr>
      <w:tr w:rsidR="002B6EEE">
        <w:tc>
          <w:tcPr>
            <w:tcW w:w="4649" w:type="dxa"/>
          </w:tcPr>
          <w:p w:rsidR="002B6EEE" w:rsidRDefault="002B6EEE">
            <w:pPr>
              <w:pStyle w:val="ConsPlusNormal"/>
            </w:pPr>
            <w:r>
              <w:t>3. Межбюджетные трансферты из бюджетов территориальных фондов ОМС других субъектов РФ на оплату медицинской помощи, оказанной в городе Москве застрахованным лицам по ОМС в других субъектах</w:t>
            </w:r>
          </w:p>
        </w:tc>
        <w:tc>
          <w:tcPr>
            <w:tcW w:w="1644" w:type="dxa"/>
          </w:tcPr>
          <w:p w:rsidR="002B6EEE" w:rsidRDefault="002B6EEE">
            <w:pPr>
              <w:pStyle w:val="ConsPlusNormal"/>
            </w:pPr>
            <w:r>
              <w:t>13</w:t>
            </w:r>
          </w:p>
        </w:tc>
        <w:tc>
          <w:tcPr>
            <w:tcW w:w="1757" w:type="dxa"/>
          </w:tcPr>
          <w:p w:rsidR="002B6EEE" w:rsidRDefault="002B6EEE">
            <w:pPr>
              <w:pStyle w:val="ConsPlusNormal"/>
            </w:pPr>
          </w:p>
        </w:tc>
        <w:tc>
          <w:tcPr>
            <w:tcW w:w="1814" w:type="dxa"/>
          </w:tcPr>
          <w:p w:rsidR="002B6EEE" w:rsidRDefault="002B6EEE">
            <w:pPr>
              <w:pStyle w:val="ConsPlusNormal"/>
            </w:pPr>
          </w:p>
        </w:tc>
        <w:tc>
          <w:tcPr>
            <w:tcW w:w="1757" w:type="dxa"/>
          </w:tcPr>
          <w:p w:rsidR="002B6EEE" w:rsidRDefault="002B6EEE">
            <w:pPr>
              <w:pStyle w:val="ConsPlusNormal"/>
            </w:pPr>
          </w:p>
        </w:tc>
        <w:tc>
          <w:tcPr>
            <w:tcW w:w="1984" w:type="dxa"/>
          </w:tcPr>
          <w:p w:rsidR="002B6EEE" w:rsidRDefault="002B6EEE">
            <w:pPr>
              <w:pStyle w:val="ConsPlusNormal"/>
            </w:pPr>
          </w:p>
        </w:tc>
      </w:tr>
    </w:tbl>
    <w:p w:rsidR="002B6EEE" w:rsidRDefault="002B6EEE">
      <w:pPr>
        <w:pStyle w:val="ConsPlusNormal"/>
        <w:jc w:val="both"/>
      </w:pPr>
    </w:p>
    <w:p w:rsidR="002B6EEE" w:rsidRDefault="002B6EEE">
      <w:pPr>
        <w:pStyle w:val="ConsPlusNormal"/>
        <w:ind w:firstLine="540"/>
        <w:jc w:val="both"/>
      </w:pPr>
      <w:r>
        <w:t>--------------------------------</w:t>
      </w:r>
    </w:p>
    <w:p w:rsidR="002B6EEE" w:rsidRDefault="002B6EEE">
      <w:pPr>
        <w:pStyle w:val="ConsPlusNormal"/>
        <w:ind w:firstLine="540"/>
        <w:jc w:val="both"/>
      </w:pPr>
      <w:bookmarkStart w:id="20" w:name="P506"/>
      <w:bookmarkEnd w:id="20"/>
      <w:r>
        <w:t xml:space="preserve">&lt;1&gt; Без учета бюджетных ассигнований федерального бюджета на обеспечение необходимыми лекарственными средствами, средств Государственной </w:t>
      </w:r>
      <w:hyperlink r:id="rId15" w:history="1">
        <w:r>
          <w:rPr>
            <w:color w:val="0000FF"/>
          </w:rPr>
          <w:t>программы</w:t>
        </w:r>
      </w:hyperlink>
      <w:r>
        <w:t xml:space="preserve"> города Москвы "Развитие здравоохранения города Москвы (Столичное здравоохранение)" на 2012-2020 годы, а также средств по </w:t>
      </w:r>
      <w:hyperlink w:anchor="P480" w:history="1">
        <w:r>
          <w:rPr>
            <w:color w:val="0000FF"/>
          </w:rPr>
          <w:t>пункту 2 раздела II</w:t>
        </w:r>
      </w:hyperlink>
      <w:r>
        <w:t xml:space="preserve"> по строке 6.</w:t>
      </w: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2</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21" w:name="P515"/>
      <w:bookmarkEnd w:id="21"/>
      <w:r>
        <w:t>УТВЕРЖДЕННАЯ СТОИМОСТЬ</w:t>
      </w:r>
    </w:p>
    <w:p w:rsidR="002B6EEE" w:rsidRDefault="002B6EEE">
      <w:pPr>
        <w:pStyle w:val="ConsPlusNormal"/>
        <w:jc w:val="center"/>
      </w:pPr>
      <w:r>
        <w:t>ТЕРРИТОРИАЛЬНОЙ ПРОГРАММЫ ГОСУДАРСТВЕННЫХ ГАРАНТИЙ</w:t>
      </w:r>
    </w:p>
    <w:p w:rsidR="002B6EEE" w:rsidRDefault="002B6EEE">
      <w:pPr>
        <w:pStyle w:val="ConsPlusNormal"/>
        <w:jc w:val="center"/>
      </w:pPr>
      <w:r>
        <w:t>БЕСПЛАТНОГО ОКАЗАНИЯ ГРАЖДАНАМ МЕДИЦИНСКОЙ ПОМОЩИ В ГОРОДЕ</w:t>
      </w:r>
    </w:p>
    <w:p w:rsidR="002B6EEE" w:rsidRDefault="002B6EEE">
      <w:pPr>
        <w:pStyle w:val="ConsPlusNormal"/>
        <w:jc w:val="center"/>
      </w:pPr>
      <w:r>
        <w:t>МОСКВЕ НА 2016 ГОД ПО УСЛОВИЯМ ЕЕ ОКАЗАНИЯ</w:t>
      </w:r>
    </w:p>
    <w:p w:rsidR="002B6EEE" w:rsidRDefault="002B6EEE">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907"/>
        <w:gridCol w:w="2098"/>
        <w:gridCol w:w="1928"/>
        <w:gridCol w:w="1871"/>
        <w:gridCol w:w="1417"/>
        <w:gridCol w:w="1304"/>
        <w:gridCol w:w="1417"/>
        <w:gridCol w:w="1474"/>
        <w:gridCol w:w="1417"/>
      </w:tblGrid>
      <w:tr w:rsidR="002B6EEE">
        <w:tc>
          <w:tcPr>
            <w:tcW w:w="3685" w:type="dxa"/>
            <w:vMerge w:val="restart"/>
          </w:tcPr>
          <w:p w:rsidR="002B6EEE" w:rsidRDefault="002B6EEE">
            <w:pPr>
              <w:pStyle w:val="ConsPlusNormal"/>
              <w:jc w:val="center"/>
            </w:pPr>
            <w:r>
              <w:t>Медицинская помощь по источникам финансового обеспечения и условиям предоставления</w:t>
            </w:r>
          </w:p>
        </w:tc>
        <w:tc>
          <w:tcPr>
            <w:tcW w:w="907" w:type="dxa"/>
            <w:vMerge w:val="restart"/>
          </w:tcPr>
          <w:p w:rsidR="002B6EEE" w:rsidRDefault="002B6EEE">
            <w:pPr>
              <w:pStyle w:val="ConsPlusNormal"/>
              <w:jc w:val="center"/>
            </w:pPr>
            <w:r>
              <w:t>N строки</w:t>
            </w:r>
          </w:p>
        </w:tc>
        <w:tc>
          <w:tcPr>
            <w:tcW w:w="2098" w:type="dxa"/>
            <w:vMerge w:val="restart"/>
          </w:tcPr>
          <w:p w:rsidR="002B6EEE" w:rsidRDefault="002B6EEE">
            <w:pPr>
              <w:pStyle w:val="ConsPlusNormal"/>
              <w:jc w:val="center"/>
            </w:pPr>
            <w:r>
              <w:t>Единица измерения</w:t>
            </w:r>
          </w:p>
        </w:tc>
        <w:tc>
          <w:tcPr>
            <w:tcW w:w="1928" w:type="dxa"/>
            <w:vMerge w:val="restart"/>
          </w:tcPr>
          <w:p w:rsidR="002B6EEE" w:rsidRDefault="002B6EE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71" w:type="dxa"/>
            <w:vMerge w:val="restart"/>
          </w:tcPr>
          <w:p w:rsidR="002B6EEE" w:rsidRDefault="002B6EE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1" w:type="dxa"/>
            <w:gridSpan w:val="2"/>
          </w:tcPr>
          <w:p w:rsidR="002B6EEE" w:rsidRDefault="002B6EEE">
            <w:pPr>
              <w:pStyle w:val="ConsPlusNormal"/>
              <w:jc w:val="center"/>
            </w:pPr>
            <w:r>
              <w:t>Подушевые нормативы финансирования территориальной программы</w:t>
            </w:r>
          </w:p>
        </w:tc>
        <w:tc>
          <w:tcPr>
            <w:tcW w:w="4308" w:type="dxa"/>
            <w:gridSpan w:val="3"/>
          </w:tcPr>
          <w:p w:rsidR="002B6EEE" w:rsidRDefault="002B6EEE">
            <w:pPr>
              <w:pStyle w:val="ConsPlusNormal"/>
              <w:jc w:val="center"/>
            </w:pPr>
            <w:r>
              <w:t>Стоимость Территориальной программы по источникам ее финансового обеспечения</w:t>
            </w: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0" w:type="auto"/>
            <w:vMerge/>
          </w:tcPr>
          <w:p w:rsidR="002B6EEE" w:rsidRDefault="002B6EEE"/>
        </w:tc>
        <w:tc>
          <w:tcPr>
            <w:tcW w:w="0" w:type="auto"/>
            <w:vMerge/>
          </w:tcPr>
          <w:p w:rsidR="002B6EEE" w:rsidRDefault="002B6EEE"/>
        </w:tc>
        <w:tc>
          <w:tcPr>
            <w:tcW w:w="2721" w:type="dxa"/>
            <w:gridSpan w:val="2"/>
          </w:tcPr>
          <w:p w:rsidR="002B6EEE" w:rsidRDefault="002B6EEE">
            <w:pPr>
              <w:pStyle w:val="ConsPlusNormal"/>
              <w:jc w:val="center"/>
            </w:pPr>
            <w:r>
              <w:t>рублей</w:t>
            </w:r>
          </w:p>
        </w:tc>
        <w:tc>
          <w:tcPr>
            <w:tcW w:w="2891" w:type="dxa"/>
            <w:gridSpan w:val="2"/>
          </w:tcPr>
          <w:p w:rsidR="002B6EEE" w:rsidRDefault="002B6EEE">
            <w:pPr>
              <w:pStyle w:val="ConsPlusNormal"/>
              <w:jc w:val="center"/>
            </w:pPr>
            <w:r>
              <w:t>млн. рублей</w:t>
            </w:r>
          </w:p>
        </w:tc>
        <w:tc>
          <w:tcPr>
            <w:tcW w:w="1417" w:type="dxa"/>
            <w:vMerge w:val="restart"/>
          </w:tcPr>
          <w:p w:rsidR="002B6EEE" w:rsidRDefault="002B6EEE">
            <w:pPr>
              <w:pStyle w:val="ConsPlusNormal"/>
              <w:jc w:val="center"/>
            </w:pPr>
            <w:r>
              <w:t>в процентах к итогу</w:t>
            </w: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0" w:type="auto"/>
            <w:vMerge/>
          </w:tcPr>
          <w:p w:rsidR="002B6EEE" w:rsidRDefault="002B6EEE"/>
        </w:tc>
        <w:tc>
          <w:tcPr>
            <w:tcW w:w="0" w:type="auto"/>
            <w:vMerge/>
          </w:tcPr>
          <w:p w:rsidR="002B6EEE" w:rsidRDefault="002B6EEE"/>
        </w:tc>
        <w:tc>
          <w:tcPr>
            <w:tcW w:w="1417" w:type="dxa"/>
          </w:tcPr>
          <w:p w:rsidR="002B6EEE" w:rsidRDefault="002B6EEE">
            <w:pPr>
              <w:pStyle w:val="ConsPlusNormal"/>
              <w:jc w:val="center"/>
            </w:pPr>
            <w:r>
              <w:t>за счет средств бюджета города Москвы</w:t>
            </w:r>
          </w:p>
        </w:tc>
        <w:tc>
          <w:tcPr>
            <w:tcW w:w="1304" w:type="dxa"/>
          </w:tcPr>
          <w:p w:rsidR="002B6EEE" w:rsidRDefault="002B6EEE">
            <w:pPr>
              <w:pStyle w:val="ConsPlusNormal"/>
              <w:jc w:val="center"/>
            </w:pPr>
            <w:r>
              <w:t>за счет средств ОМС</w:t>
            </w:r>
          </w:p>
        </w:tc>
        <w:tc>
          <w:tcPr>
            <w:tcW w:w="1417" w:type="dxa"/>
          </w:tcPr>
          <w:p w:rsidR="002B6EEE" w:rsidRDefault="002B6EEE">
            <w:pPr>
              <w:pStyle w:val="ConsPlusNormal"/>
              <w:jc w:val="center"/>
            </w:pPr>
            <w:r>
              <w:t>за счет средств бюджета города Москвы</w:t>
            </w:r>
          </w:p>
        </w:tc>
        <w:tc>
          <w:tcPr>
            <w:tcW w:w="1474" w:type="dxa"/>
          </w:tcPr>
          <w:p w:rsidR="002B6EEE" w:rsidRDefault="002B6EEE">
            <w:pPr>
              <w:pStyle w:val="ConsPlusNormal"/>
              <w:jc w:val="center"/>
            </w:pPr>
            <w:r>
              <w:t>средства ОМС</w:t>
            </w:r>
          </w:p>
        </w:tc>
        <w:tc>
          <w:tcPr>
            <w:tcW w:w="0" w:type="auto"/>
            <w:vMerge/>
          </w:tcPr>
          <w:p w:rsidR="002B6EEE" w:rsidRDefault="002B6EEE"/>
        </w:tc>
      </w:tr>
      <w:tr w:rsidR="002B6EEE">
        <w:tc>
          <w:tcPr>
            <w:tcW w:w="3685" w:type="dxa"/>
          </w:tcPr>
          <w:p w:rsidR="002B6EEE" w:rsidRDefault="002B6EEE">
            <w:pPr>
              <w:pStyle w:val="ConsPlusNormal"/>
              <w:jc w:val="center"/>
            </w:pPr>
            <w:r>
              <w:t>1</w:t>
            </w:r>
          </w:p>
        </w:tc>
        <w:tc>
          <w:tcPr>
            <w:tcW w:w="907" w:type="dxa"/>
          </w:tcPr>
          <w:p w:rsidR="002B6EEE" w:rsidRDefault="002B6EEE">
            <w:pPr>
              <w:pStyle w:val="ConsPlusNormal"/>
              <w:jc w:val="center"/>
            </w:pPr>
            <w:r>
              <w:t>2</w:t>
            </w:r>
          </w:p>
        </w:tc>
        <w:tc>
          <w:tcPr>
            <w:tcW w:w="2098" w:type="dxa"/>
          </w:tcPr>
          <w:p w:rsidR="002B6EEE" w:rsidRDefault="002B6EEE">
            <w:pPr>
              <w:pStyle w:val="ConsPlusNormal"/>
              <w:jc w:val="center"/>
            </w:pPr>
            <w:r>
              <w:t>3</w:t>
            </w:r>
          </w:p>
        </w:tc>
        <w:tc>
          <w:tcPr>
            <w:tcW w:w="1928" w:type="dxa"/>
          </w:tcPr>
          <w:p w:rsidR="002B6EEE" w:rsidRDefault="002B6EEE">
            <w:pPr>
              <w:pStyle w:val="ConsPlusNormal"/>
              <w:jc w:val="center"/>
            </w:pPr>
            <w:r>
              <w:t>4</w:t>
            </w:r>
          </w:p>
        </w:tc>
        <w:tc>
          <w:tcPr>
            <w:tcW w:w="1871" w:type="dxa"/>
          </w:tcPr>
          <w:p w:rsidR="002B6EEE" w:rsidRDefault="002B6EEE">
            <w:pPr>
              <w:pStyle w:val="ConsPlusNormal"/>
              <w:jc w:val="center"/>
            </w:pPr>
            <w:r>
              <w:t>5</w:t>
            </w:r>
          </w:p>
        </w:tc>
        <w:tc>
          <w:tcPr>
            <w:tcW w:w="1417" w:type="dxa"/>
          </w:tcPr>
          <w:p w:rsidR="002B6EEE" w:rsidRDefault="002B6EEE">
            <w:pPr>
              <w:pStyle w:val="ConsPlusNormal"/>
              <w:jc w:val="center"/>
            </w:pPr>
            <w:r>
              <w:t>6</w:t>
            </w:r>
          </w:p>
        </w:tc>
        <w:tc>
          <w:tcPr>
            <w:tcW w:w="1304" w:type="dxa"/>
          </w:tcPr>
          <w:p w:rsidR="002B6EEE" w:rsidRDefault="002B6EEE">
            <w:pPr>
              <w:pStyle w:val="ConsPlusNormal"/>
              <w:jc w:val="center"/>
            </w:pPr>
            <w:r>
              <w:t>7</w:t>
            </w:r>
          </w:p>
        </w:tc>
        <w:tc>
          <w:tcPr>
            <w:tcW w:w="1417" w:type="dxa"/>
          </w:tcPr>
          <w:p w:rsidR="002B6EEE" w:rsidRDefault="002B6EEE">
            <w:pPr>
              <w:pStyle w:val="ConsPlusNormal"/>
              <w:jc w:val="center"/>
            </w:pPr>
            <w:r>
              <w:t>8</w:t>
            </w:r>
          </w:p>
        </w:tc>
        <w:tc>
          <w:tcPr>
            <w:tcW w:w="1474" w:type="dxa"/>
          </w:tcPr>
          <w:p w:rsidR="002B6EEE" w:rsidRDefault="002B6EEE">
            <w:pPr>
              <w:pStyle w:val="ConsPlusNormal"/>
              <w:jc w:val="center"/>
            </w:pPr>
            <w:r>
              <w:t>9</w:t>
            </w:r>
          </w:p>
        </w:tc>
        <w:tc>
          <w:tcPr>
            <w:tcW w:w="1417" w:type="dxa"/>
          </w:tcPr>
          <w:p w:rsidR="002B6EEE" w:rsidRDefault="002B6EEE">
            <w:pPr>
              <w:pStyle w:val="ConsPlusNormal"/>
              <w:jc w:val="center"/>
            </w:pPr>
            <w:r>
              <w:t>10</w:t>
            </w:r>
          </w:p>
        </w:tc>
      </w:tr>
      <w:tr w:rsidR="002B6EEE">
        <w:tc>
          <w:tcPr>
            <w:tcW w:w="3685" w:type="dxa"/>
          </w:tcPr>
          <w:p w:rsidR="002B6EEE" w:rsidRDefault="002B6EEE">
            <w:pPr>
              <w:pStyle w:val="ConsPlusNormal"/>
            </w:pPr>
            <w:r>
              <w:t>I. Медицинская помощь, предоставляемая за счет бюджета города Москвы, в том числе:</w:t>
            </w:r>
          </w:p>
        </w:tc>
        <w:tc>
          <w:tcPr>
            <w:tcW w:w="907" w:type="dxa"/>
          </w:tcPr>
          <w:p w:rsidR="002B6EEE" w:rsidRDefault="002B6EEE">
            <w:pPr>
              <w:pStyle w:val="ConsPlusNormal"/>
            </w:pPr>
            <w:bookmarkStart w:id="22" w:name="P545"/>
            <w:bookmarkEnd w:id="22"/>
            <w:r>
              <w:t>1</w:t>
            </w:r>
          </w:p>
        </w:tc>
        <w:tc>
          <w:tcPr>
            <w:tcW w:w="2098" w:type="dxa"/>
          </w:tcPr>
          <w:p w:rsidR="002B6EEE" w:rsidRDefault="002B6EEE">
            <w:pPr>
              <w:pStyle w:val="ConsPlusNormal"/>
            </w:pP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8510,90</w:t>
            </w:r>
          </w:p>
        </w:tc>
        <w:tc>
          <w:tcPr>
            <w:tcW w:w="1304" w:type="dxa"/>
          </w:tcPr>
          <w:p w:rsidR="002B6EEE" w:rsidRDefault="002B6EEE">
            <w:pPr>
              <w:pStyle w:val="ConsPlusNormal"/>
            </w:pPr>
            <w:r>
              <w:t>X</w:t>
            </w:r>
          </w:p>
        </w:tc>
        <w:tc>
          <w:tcPr>
            <w:tcW w:w="1417" w:type="dxa"/>
          </w:tcPr>
          <w:p w:rsidR="002B6EEE" w:rsidRDefault="002B6EEE">
            <w:pPr>
              <w:pStyle w:val="ConsPlusNormal"/>
            </w:pPr>
            <w:r>
              <w:t>104025,40</w:t>
            </w:r>
          </w:p>
        </w:tc>
        <w:tc>
          <w:tcPr>
            <w:tcW w:w="1474" w:type="dxa"/>
          </w:tcPr>
          <w:p w:rsidR="002B6EEE" w:rsidRDefault="002B6EEE">
            <w:pPr>
              <w:pStyle w:val="ConsPlusNormal"/>
            </w:pPr>
            <w:r>
              <w:t>X</w:t>
            </w:r>
          </w:p>
        </w:tc>
        <w:tc>
          <w:tcPr>
            <w:tcW w:w="1417" w:type="dxa"/>
          </w:tcPr>
          <w:p w:rsidR="002B6EEE" w:rsidRDefault="002B6EEE">
            <w:pPr>
              <w:pStyle w:val="ConsPlusNormal"/>
            </w:pPr>
            <w:r>
              <w:t>36,27</w:t>
            </w:r>
          </w:p>
        </w:tc>
      </w:tr>
      <w:tr w:rsidR="002B6EEE">
        <w:tc>
          <w:tcPr>
            <w:tcW w:w="3685" w:type="dxa"/>
          </w:tcPr>
          <w:p w:rsidR="002B6EEE" w:rsidRDefault="002B6EEE">
            <w:pPr>
              <w:pStyle w:val="ConsPlusNormal"/>
            </w:pPr>
            <w:r>
              <w:t>1. Скорая медицинская помощь</w:t>
            </w:r>
          </w:p>
        </w:tc>
        <w:tc>
          <w:tcPr>
            <w:tcW w:w="907" w:type="dxa"/>
          </w:tcPr>
          <w:p w:rsidR="002B6EEE" w:rsidRDefault="002B6EEE">
            <w:pPr>
              <w:pStyle w:val="ConsPlusNormal"/>
            </w:pPr>
            <w:r>
              <w:t>2</w:t>
            </w:r>
          </w:p>
        </w:tc>
        <w:tc>
          <w:tcPr>
            <w:tcW w:w="2098" w:type="dxa"/>
          </w:tcPr>
          <w:p w:rsidR="002B6EEE" w:rsidRDefault="002B6EEE">
            <w:pPr>
              <w:pStyle w:val="ConsPlusNormal"/>
            </w:pPr>
            <w:r>
              <w:t>вызов</w:t>
            </w:r>
          </w:p>
        </w:tc>
        <w:tc>
          <w:tcPr>
            <w:tcW w:w="1928" w:type="dxa"/>
          </w:tcPr>
          <w:p w:rsidR="002B6EEE" w:rsidRDefault="002B6EEE">
            <w:pPr>
              <w:pStyle w:val="ConsPlusNormal"/>
            </w:pPr>
            <w:r>
              <w:t>0,053</w:t>
            </w:r>
          </w:p>
        </w:tc>
        <w:tc>
          <w:tcPr>
            <w:tcW w:w="1871" w:type="dxa"/>
          </w:tcPr>
          <w:p w:rsidR="002B6EEE" w:rsidRDefault="002B6EEE">
            <w:pPr>
              <w:pStyle w:val="ConsPlusNormal"/>
            </w:pPr>
            <w:r>
              <w:t>3276,61</w:t>
            </w:r>
          </w:p>
        </w:tc>
        <w:tc>
          <w:tcPr>
            <w:tcW w:w="1417" w:type="dxa"/>
          </w:tcPr>
          <w:p w:rsidR="002B6EEE" w:rsidRDefault="002B6EEE">
            <w:pPr>
              <w:pStyle w:val="ConsPlusNormal"/>
            </w:pPr>
            <w:r>
              <w:t>173,66</w:t>
            </w:r>
          </w:p>
        </w:tc>
        <w:tc>
          <w:tcPr>
            <w:tcW w:w="1304" w:type="dxa"/>
          </w:tcPr>
          <w:p w:rsidR="002B6EEE" w:rsidRDefault="002B6EEE">
            <w:pPr>
              <w:pStyle w:val="ConsPlusNormal"/>
            </w:pPr>
            <w:r>
              <w:t>X</w:t>
            </w:r>
          </w:p>
        </w:tc>
        <w:tc>
          <w:tcPr>
            <w:tcW w:w="1417" w:type="dxa"/>
          </w:tcPr>
          <w:p w:rsidR="002B6EEE" w:rsidRDefault="002B6EEE">
            <w:pPr>
              <w:pStyle w:val="ConsPlusNormal"/>
            </w:pPr>
            <w:r>
              <w:t>2122,58</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2. При заболеваниях, не включенных в Территориальную программу ОМС:</w:t>
            </w:r>
          </w:p>
        </w:tc>
        <w:tc>
          <w:tcPr>
            <w:tcW w:w="907" w:type="dxa"/>
          </w:tcPr>
          <w:p w:rsidR="002B6EEE" w:rsidRDefault="002B6EEE">
            <w:pPr>
              <w:pStyle w:val="ConsPlusNormal"/>
            </w:pPr>
            <w:r>
              <w:t>3</w:t>
            </w:r>
          </w:p>
        </w:tc>
        <w:tc>
          <w:tcPr>
            <w:tcW w:w="2098" w:type="dxa"/>
          </w:tcPr>
          <w:p w:rsidR="002B6EEE" w:rsidRDefault="002B6EEE">
            <w:pPr>
              <w:pStyle w:val="ConsPlusNormal"/>
            </w:pP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3710,38</w:t>
            </w:r>
          </w:p>
        </w:tc>
        <w:tc>
          <w:tcPr>
            <w:tcW w:w="1304" w:type="dxa"/>
          </w:tcPr>
          <w:p w:rsidR="002B6EEE" w:rsidRDefault="002B6EEE">
            <w:pPr>
              <w:pStyle w:val="ConsPlusNormal"/>
            </w:pPr>
            <w:r>
              <w:t>X</w:t>
            </w:r>
          </w:p>
        </w:tc>
        <w:tc>
          <w:tcPr>
            <w:tcW w:w="1417" w:type="dxa"/>
          </w:tcPr>
          <w:p w:rsidR="002B6EEE" w:rsidRDefault="002B6EEE">
            <w:pPr>
              <w:pStyle w:val="ConsPlusNormal"/>
            </w:pPr>
            <w:r>
              <w:t>45350,48</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vMerge w:val="restart"/>
          </w:tcPr>
          <w:p w:rsidR="002B6EEE" w:rsidRDefault="002B6EEE">
            <w:pPr>
              <w:pStyle w:val="ConsPlusNormal"/>
            </w:pPr>
            <w:r>
              <w:t>- в амбулаторных условиях</w:t>
            </w:r>
          </w:p>
        </w:tc>
        <w:tc>
          <w:tcPr>
            <w:tcW w:w="907" w:type="dxa"/>
          </w:tcPr>
          <w:p w:rsidR="002B6EEE" w:rsidRDefault="002B6EEE">
            <w:pPr>
              <w:pStyle w:val="ConsPlusNormal"/>
            </w:pPr>
            <w:r>
              <w:t>4.1</w:t>
            </w:r>
          </w:p>
        </w:tc>
        <w:tc>
          <w:tcPr>
            <w:tcW w:w="2098" w:type="dxa"/>
          </w:tcPr>
          <w:p w:rsidR="002B6EEE" w:rsidRDefault="002B6EEE">
            <w:pPr>
              <w:pStyle w:val="ConsPlusNormal"/>
            </w:pPr>
            <w:r>
              <w:t>посещение с профилактической целью</w:t>
            </w:r>
          </w:p>
        </w:tc>
        <w:tc>
          <w:tcPr>
            <w:tcW w:w="1928" w:type="dxa"/>
          </w:tcPr>
          <w:p w:rsidR="002B6EEE" w:rsidRDefault="002B6EEE">
            <w:pPr>
              <w:pStyle w:val="ConsPlusNormal"/>
            </w:pPr>
            <w:r>
              <w:t>0,357</w:t>
            </w:r>
          </w:p>
        </w:tc>
        <w:tc>
          <w:tcPr>
            <w:tcW w:w="1871" w:type="dxa"/>
          </w:tcPr>
          <w:p w:rsidR="002B6EEE" w:rsidRDefault="002B6EEE">
            <w:pPr>
              <w:pStyle w:val="ConsPlusNormal"/>
            </w:pPr>
            <w:r>
              <w:t>869,02</w:t>
            </w:r>
          </w:p>
        </w:tc>
        <w:tc>
          <w:tcPr>
            <w:tcW w:w="1417" w:type="dxa"/>
          </w:tcPr>
          <w:p w:rsidR="002B6EEE" w:rsidRDefault="002B6EEE">
            <w:pPr>
              <w:pStyle w:val="ConsPlusNormal"/>
            </w:pPr>
            <w:r>
              <w:t>310,24</w:t>
            </w:r>
          </w:p>
        </w:tc>
        <w:tc>
          <w:tcPr>
            <w:tcW w:w="1304" w:type="dxa"/>
          </w:tcPr>
          <w:p w:rsidR="002B6EEE" w:rsidRDefault="002B6EEE">
            <w:pPr>
              <w:pStyle w:val="ConsPlusNormal"/>
            </w:pPr>
            <w:r>
              <w:t>X</w:t>
            </w:r>
          </w:p>
        </w:tc>
        <w:tc>
          <w:tcPr>
            <w:tcW w:w="1417" w:type="dxa"/>
          </w:tcPr>
          <w:p w:rsidR="002B6EEE" w:rsidRDefault="002B6EEE">
            <w:pPr>
              <w:pStyle w:val="ConsPlusNormal"/>
            </w:pPr>
            <w:r>
              <w:t>3791,95</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0" w:type="auto"/>
            <w:vMerge/>
          </w:tcPr>
          <w:p w:rsidR="002B6EEE" w:rsidRDefault="002B6EEE"/>
        </w:tc>
        <w:tc>
          <w:tcPr>
            <w:tcW w:w="907" w:type="dxa"/>
          </w:tcPr>
          <w:p w:rsidR="002B6EEE" w:rsidRDefault="002B6EEE">
            <w:pPr>
              <w:pStyle w:val="ConsPlusNormal"/>
            </w:pPr>
            <w:r>
              <w:t>4.2</w:t>
            </w:r>
          </w:p>
        </w:tc>
        <w:tc>
          <w:tcPr>
            <w:tcW w:w="2098" w:type="dxa"/>
          </w:tcPr>
          <w:p w:rsidR="002B6EEE" w:rsidRDefault="002B6EEE">
            <w:pPr>
              <w:pStyle w:val="ConsPlusNormal"/>
            </w:pPr>
            <w:r>
              <w:t>обращение</w:t>
            </w:r>
          </w:p>
        </w:tc>
        <w:tc>
          <w:tcPr>
            <w:tcW w:w="1928" w:type="dxa"/>
          </w:tcPr>
          <w:p w:rsidR="002B6EEE" w:rsidRDefault="002B6EEE">
            <w:pPr>
              <w:pStyle w:val="ConsPlusNormal"/>
            </w:pPr>
            <w:r>
              <w:t>0,156</w:t>
            </w:r>
          </w:p>
        </w:tc>
        <w:tc>
          <w:tcPr>
            <w:tcW w:w="1871" w:type="dxa"/>
          </w:tcPr>
          <w:p w:rsidR="002B6EEE" w:rsidRDefault="002B6EEE">
            <w:pPr>
              <w:pStyle w:val="ConsPlusNormal"/>
            </w:pPr>
            <w:r>
              <w:t>2199,94</w:t>
            </w:r>
          </w:p>
        </w:tc>
        <w:tc>
          <w:tcPr>
            <w:tcW w:w="1417" w:type="dxa"/>
          </w:tcPr>
          <w:p w:rsidR="002B6EEE" w:rsidRDefault="002B6EEE">
            <w:pPr>
              <w:pStyle w:val="ConsPlusNormal"/>
            </w:pPr>
            <w:r>
              <w:t>343,19</w:t>
            </w:r>
          </w:p>
        </w:tc>
        <w:tc>
          <w:tcPr>
            <w:tcW w:w="1304" w:type="dxa"/>
          </w:tcPr>
          <w:p w:rsidR="002B6EEE" w:rsidRDefault="002B6EEE">
            <w:pPr>
              <w:pStyle w:val="ConsPlusNormal"/>
            </w:pPr>
            <w:r>
              <w:t>X</w:t>
            </w:r>
          </w:p>
        </w:tc>
        <w:tc>
          <w:tcPr>
            <w:tcW w:w="1417" w:type="dxa"/>
          </w:tcPr>
          <w:p w:rsidR="002B6EEE" w:rsidRDefault="002B6EEE">
            <w:pPr>
              <w:pStyle w:val="ConsPlusNormal"/>
            </w:pPr>
            <w:r>
              <w:t>4194,68</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стационарных условиях (без паллиативной)</w:t>
            </w:r>
          </w:p>
        </w:tc>
        <w:tc>
          <w:tcPr>
            <w:tcW w:w="907" w:type="dxa"/>
          </w:tcPr>
          <w:p w:rsidR="002B6EEE" w:rsidRDefault="002B6EEE">
            <w:pPr>
              <w:pStyle w:val="ConsPlusNormal"/>
            </w:pPr>
            <w:r>
              <w:t>5</w:t>
            </w:r>
          </w:p>
        </w:tc>
        <w:tc>
          <w:tcPr>
            <w:tcW w:w="2098" w:type="dxa"/>
          </w:tcPr>
          <w:p w:rsidR="002B6EEE" w:rsidRDefault="002B6EEE">
            <w:pPr>
              <w:pStyle w:val="ConsPlusNormal"/>
            </w:pPr>
            <w:r>
              <w:t>случай госпитализации</w:t>
            </w:r>
          </w:p>
        </w:tc>
        <w:tc>
          <w:tcPr>
            <w:tcW w:w="1928" w:type="dxa"/>
          </w:tcPr>
          <w:p w:rsidR="002B6EEE" w:rsidRDefault="002B6EEE">
            <w:pPr>
              <w:pStyle w:val="ConsPlusNormal"/>
            </w:pPr>
            <w:r>
              <w:t>0,027</w:t>
            </w:r>
          </w:p>
        </w:tc>
        <w:tc>
          <w:tcPr>
            <w:tcW w:w="1871" w:type="dxa"/>
          </w:tcPr>
          <w:p w:rsidR="002B6EEE" w:rsidRDefault="002B6EEE">
            <w:pPr>
              <w:pStyle w:val="ConsPlusNormal"/>
            </w:pPr>
            <w:r>
              <w:t>109085,51</w:t>
            </w:r>
          </w:p>
        </w:tc>
        <w:tc>
          <w:tcPr>
            <w:tcW w:w="1417" w:type="dxa"/>
          </w:tcPr>
          <w:p w:rsidR="002B6EEE" w:rsidRDefault="002B6EEE">
            <w:pPr>
              <w:pStyle w:val="ConsPlusNormal"/>
            </w:pPr>
            <w:r>
              <w:t>2945,31</w:t>
            </w:r>
          </w:p>
        </w:tc>
        <w:tc>
          <w:tcPr>
            <w:tcW w:w="1304" w:type="dxa"/>
          </w:tcPr>
          <w:p w:rsidR="002B6EEE" w:rsidRDefault="002B6EEE">
            <w:pPr>
              <w:pStyle w:val="ConsPlusNormal"/>
            </w:pPr>
            <w:r>
              <w:t>X</w:t>
            </w:r>
          </w:p>
        </w:tc>
        <w:tc>
          <w:tcPr>
            <w:tcW w:w="1417" w:type="dxa"/>
          </w:tcPr>
          <w:p w:rsidR="002B6EEE" w:rsidRDefault="002B6EEE">
            <w:pPr>
              <w:pStyle w:val="ConsPlusNormal"/>
            </w:pPr>
            <w:r>
              <w:t>35999,35</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дневных стационарах</w:t>
            </w:r>
          </w:p>
        </w:tc>
        <w:tc>
          <w:tcPr>
            <w:tcW w:w="907" w:type="dxa"/>
          </w:tcPr>
          <w:p w:rsidR="002B6EEE" w:rsidRDefault="002B6EEE">
            <w:pPr>
              <w:pStyle w:val="ConsPlusNormal"/>
            </w:pPr>
            <w:r>
              <w:t>6</w:t>
            </w:r>
          </w:p>
        </w:tc>
        <w:tc>
          <w:tcPr>
            <w:tcW w:w="2098" w:type="dxa"/>
          </w:tcPr>
          <w:p w:rsidR="002B6EEE" w:rsidRDefault="002B6EEE">
            <w:pPr>
              <w:pStyle w:val="ConsPlusNormal"/>
            </w:pPr>
            <w:r>
              <w:t>случай лечения</w:t>
            </w:r>
          </w:p>
        </w:tc>
        <w:tc>
          <w:tcPr>
            <w:tcW w:w="1928" w:type="dxa"/>
          </w:tcPr>
          <w:p w:rsidR="002B6EEE" w:rsidRDefault="002B6EEE">
            <w:pPr>
              <w:pStyle w:val="ConsPlusNormal"/>
            </w:pPr>
            <w:r>
              <w:t>0,009</w:t>
            </w:r>
          </w:p>
        </w:tc>
        <w:tc>
          <w:tcPr>
            <w:tcW w:w="1871" w:type="dxa"/>
          </w:tcPr>
          <w:p w:rsidR="002B6EEE" w:rsidRDefault="002B6EEE">
            <w:pPr>
              <w:pStyle w:val="ConsPlusNormal"/>
            </w:pPr>
            <w:r>
              <w:t>12404,16</w:t>
            </w:r>
          </w:p>
        </w:tc>
        <w:tc>
          <w:tcPr>
            <w:tcW w:w="1417" w:type="dxa"/>
          </w:tcPr>
          <w:p w:rsidR="002B6EEE" w:rsidRDefault="002B6EEE">
            <w:pPr>
              <w:pStyle w:val="ConsPlusNormal"/>
            </w:pPr>
            <w:r>
              <w:t>111,64</w:t>
            </w:r>
          </w:p>
        </w:tc>
        <w:tc>
          <w:tcPr>
            <w:tcW w:w="1304" w:type="dxa"/>
          </w:tcPr>
          <w:p w:rsidR="002B6EEE" w:rsidRDefault="002B6EEE">
            <w:pPr>
              <w:pStyle w:val="ConsPlusNormal"/>
            </w:pPr>
            <w:r>
              <w:t>X</w:t>
            </w:r>
          </w:p>
        </w:tc>
        <w:tc>
          <w:tcPr>
            <w:tcW w:w="1417" w:type="dxa"/>
          </w:tcPr>
          <w:p w:rsidR="002B6EEE" w:rsidRDefault="002B6EEE">
            <w:pPr>
              <w:pStyle w:val="ConsPlusNormal"/>
            </w:pPr>
            <w:r>
              <w:t>1364,50</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907" w:type="dxa"/>
          </w:tcPr>
          <w:p w:rsidR="002B6EEE" w:rsidRDefault="002B6EEE">
            <w:pPr>
              <w:pStyle w:val="ConsPlusNormal"/>
            </w:pPr>
            <w:r>
              <w:t>7</w:t>
            </w:r>
          </w:p>
        </w:tc>
        <w:tc>
          <w:tcPr>
            <w:tcW w:w="2098" w:type="dxa"/>
          </w:tcPr>
          <w:p w:rsidR="002B6EEE" w:rsidRDefault="002B6EEE">
            <w:pPr>
              <w:pStyle w:val="ConsPlusNormal"/>
            </w:pP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412,70</w:t>
            </w:r>
          </w:p>
        </w:tc>
        <w:tc>
          <w:tcPr>
            <w:tcW w:w="1304" w:type="dxa"/>
          </w:tcPr>
          <w:p w:rsidR="002B6EEE" w:rsidRDefault="002B6EEE">
            <w:pPr>
              <w:pStyle w:val="ConsPlusNormal"/>
            </w:pPr>
            <w:r>
              <w:t>X</w:t>
            </w:r>
          </w:p>
        </w:tc>
        <w:tc>
          <w:tcPr>
            <w:tcW w:w="1417" w:type="dxa"/>
          </w:tcPr>
          <w:p w:rsidR="002B6EEE" w:rsidRDefault="002B6EEE">
            <w:pPr>
              <w:pStyle w:val="ConsPlusNormal"/>
            </w:pPr>
            <w:r>
              <w:t>5044,29</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скорая медицинская помощь</w:t>
            </w:r>
          </w:p>
        </w:tc>
        <w:tc>
          <w:tcPr>
            <w:tcW w:w="907" w:type="dxa"/>
          </w:tcPr>
          <w:p w:rsidR="002B6EEE" w:rsidRDefault="002B6EEE">
            <w:pPr>
              <w:pStyle w:val="ConsPlusNormal"/>
            </w:pPr>
            <w:r>
              <w:t>8</w:t>
            </w:r>
          </w:p>
        </w:tc>
        <w:tc>
          <w:tcPr>
            <w:tcW w:w="2098" w:type="dxa"/>
          </w:tcPr>
          <w:p w:rsidR="002B6EEE" w:rsidRDefault="002B6EEE">
            <w:pPr>
              <w:pStyle w:val="ConsPlusNormal"/>
            </w:pPr>
            <w:r>
              <w:t>вызов</w:t>
            </w:r>
          </w:p>
        </w:tc>
        <w:tc>
          <w:tcPr>
            <w:tcW w:w="1928" w:type="dxa"/>
          </w:tcPr>
          <w:p w:rsidR="002B6EEE" w:rsidRDefault="002B6EEE">
            <w:pPr>
              <w:pStyle w:val="ConsPlusNormal"/>
            </w:pPr>
            <w:r>
              <w:t>0,051</w:t>
            </w:r>
          </w:p>
        </w:tc>
        <w:tc>
          <w:tcPr>
            <w:tcW w:w="1871" w:type="dxa"/>
          </w:tcPr>
          <w:p w:rsidR="002B6EEE" w:rsidRDefault="002B6EEE">
            <w:pPr>
              <w:pStyle w:val="ConsPlusNormal"/>
            </w:pPr>
            <w:r>
              <w:t>5365,00</w:t>
            </w:r>
          </w:p>
        </w:tc>
        <w:tc>
          <w:tcPr>
            <w:tcW w:w="1417" w:type="dxa"/>
          </w:tcPr>
          <w:p w:rsidR="002B6EEE" w:rsidRDefault="002B6EEE">
            <w:pPr>
              <w:pStyle w:val="ConsPlusNormal"/>
            </w:pPr>
            <w:r>
              <w:t>273,61</w:t>
            </w:r>
          </w:p>
        </w:tc>
        <w:tc>
          <w:tcPr>
            <w:tcW w:w="1304" w:type="dxa"/>
          </w:tcPr>
          <w:p w:rsidR="002B6EEE" w:rsidRDefault="002B6EEE">
            <w:pPr>
              <w:pStyle w:val="ConsPlusNormal"/>
            </w:pPr>
            <w:r>
              <w:t>X</w:t>
            </w:r>
          </w:p>
        </w:tc>
        <w:tc>
          <w:tcPr>
            <w:tcW w:w="1417" w:type="dxa"/>
          </w:tcPr>
          <w:p w:rsidR="002B6EEE" w:rsidRDefault="002B6EEE">
            <w:pPr>
              <w:pStyle w:val="ConsPlusNormal"/>
            </w:pPr>
            <w:r>
              <w:t>3344,29</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амбулаторных условиях</w:t>
            </w:r>
          </w:p>
        </w:tc>
        <w:tc>
          <w:tcPr>
            <w:tcW w:w="907" w:type="dxa"/>
          </w:tcPr>
          <w:p w:rsidR="002B6EEE" w:rsidRDefault="002B6EEE">
            <w:pPr>
              <w:pStyle w:val="ConsPlusNormal"/>
            </w:pPr>
            <w:r>
              <w:t>9</w:t>
            </w:r>
          </w:p>
        </w:tc>
        <w:tc>
          <w:tcPr>
            <w:tcW w:w="2098" w:type="dxa"/>
          </w:tcPr>
          <w:p w:rsidR="002B6EEE" w:rsidRDefault="002B6EEE">
            <w:pPr>
              <w:pStyle w:val="ConsPlusNormal"/>
            </w:pPr>
            <w:r>
              <w:t>посещение</w:t>
            </w:r>
          </w:p>
        </w:tc>
        <w:tc>
          <w:tcPr>
            <w:tcW w:w="1928" w:type="dxa"/>
          </w:tcPr>
          <w:p w:rsidR="002B6EEE" w:rsidRDefault="002B6EEE">
            <w:pPr>
              <w:pStyle w:val="ConsPlusNormal"/>
            </w:pPr>
          </w:p>
        </w:tc>
        <w:tc>
          <w:tcPr>
            <w:tcW w:w="1871" w:type="dxa"/>
          </w:tcPr>
          <w:p w:rsidR="002B6EEE" w:rsidRDefault="002B6EEE">
            <w:pPr>
              <w:pStyle w:val="ConsPlusNormal"/>
            </w:pPr>
          </w:p>
        </w:tc>
        <w:tc>
          <w:tcPr>
            <w:tcW w:w="1417" w:type="dxa"/>
          </w:tcPr>
          <w:p w:rsidR="002B6EEE" w:rsidRDefault="002B6EEE">
            <w:pPr>
              <w:pStyle w:val="ConsPlusNormal"/>
            </w:pPr>
          </w:p>
        </w:tc>
        <w:tc>
          <w:tcPr>
            <w:tcW w:w="1304" w:type="dxa"/>
          </w:tcPr>
          <w:p w:rsidR="002B6EEE" w:rsidRDefault="002B6EEE">
            <w:pPr>
              <w:pStyle w:val="ConsPlusNormal"/>
            </w:pPr>
            <w:r>
              <w:t>X</w:t>
            </w:r>
          </w:p>
        </w:tc>
        <w:tc>
          <w:tcPr>
            <w:tcW w:w="1417" w:type="dxa"/>
          </w:tcPr>
          <w:p w:rsidR="002B6EEE" w:rsidRDefault="002B6EEE">
            <w:pPr>
              <w:pStyle w:val="ConsPlusNormal"/>
            </w:pP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стационарных условиях</w:t>
            </w:r>
          </w:p>
        </w:tc>
        <w:tc>
          <w:tcPr>
            <w:tcW w:w="907" w:type="dxa"/>
          </w:tcPr>
          <w:p w:rsidR="002B6EEE" w:rsidRDefault="002B6EEE">
            <w:pPr>
              <w:pStyle w:val="ConsPlusNormal"/>
            </w:pPr>
            <w:r>
              <w:t>10</w:t>
            </w:r>
          </w:p>
        </w:tc>
        <w:tc>
          <w:tcPr>
            <w:tcW w:w="2098" w:type="dxa"/>
          </w:tcPr>
          <w:p w:rsidR="002B6EEE" w:rsidRDefault="002B6EEE">
            <w:pPr>
              <w:pStyle w:val="ConsPlusNormal"/>
            </w:pPr>
            <w:r>
              <w:t>случай госпитализации</w:t>
            </w:r>
          </w:p>
        </w:tc>
        <w:tc>
          <w:tcPr>
            <w:tcW w:w="1928" w:type="dxa"/>
          </w:tcPr>
          <w:p w:rsidR="002B6EEE" w:rsidRDefault="002B6EEE">
            <w:pPr>
              <w:pStyle w:val="ConsPlusNormal"/>
            </w:pPr>
            <w:r>
              <w:t>0,0033</w:t>
            </w:r>
          </w:p>
        </w:tc>
        <w:tc>
          <w:tcPr>
            <w:tcW w:w="1871" w:type="dxa"/>
          </w:tcPr>
          <w:p w:rsidR="002B6EEE" w:rsidRDefault="002B6EEE">
            <w:pPr>
              <w:pStyle w:val="ConsPlusNormal"/>
            </w:pPr>
            <w:r>
              <w:t>42147,44</w:t>
            </w:r>
          </w:p>
        </w:tc>
        <w:tc>
          <w:tcPr>
            <w:tcW w:w="1417" w:type="dxa"/>
          </w:tcPr>
          <w:p w:rsidR="002B6EEE" w:rsidRDefault="002B6EEE">
            <w:pPr>
              <w:pStyle w:val="ConsPlusNormal"/>
            </w:pPr>
            <w:r>
              <w:t>139,09</w:t>
            </w:r>
          </w:p>
        </w:tc>
        <w:tc>
          <w:tcPr>
            <w:tcW w:w="1304" w:type="dxa"/>
          </w:tcPr>
          <w:p w:rsidR="002B6EEE" w:rsidRDefault="002B6EEE">
            <w:pPr>
              <w:pStyle w:val="ConsPlusNormal"/>
            </w:pPr>
            <w:r>
              <w:t>X</w:t>
            </w:r>
          </w:p>
        </w:tc>
        <w:tc>
          <w:tcPr>
            <w:tcW w:w="1417" w:type="dxa"/>
          </w:tcPr>
          <w:p w:rsidR="002B6EEE" w:rsidRDefault="002B6EEE">
            <w:pPr>
              <w:pStyle w:val="ConsPlusNormal"/>
            </w:pPr>
            <w:r>
              <w:t>1700,00</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дневных стационарах</w:t>
            </w:r>
          </w:p>
        </w:tc>
        <w:tc>
          <w:tcPr>
            <w:tcW w:w="907" w:type="dxa"/>
          </w:tcPr>
          <w:p w:rsidR="002B6EEE" w:rsidRDefault="002B6EEE">
            <w:pPr>
              <w:pStyle w:val="ConsPlusNormal"/>
            </w:pPr>
            <w:r>
              <w:t>11</w:t>
            </w:r>
          </w:p>
        </w:tc>
        <w:tc>
          <w:tcPr>
            <w:tcW w:w="2098" w:type="dxa"/>
          </w:tcPr>
          <w:p w:rsidR="002B6EEE" w:rsidRDefault="002B6EEE">
            <w:pPr>
              <w:pStyle w:val="ConsPlusNormal"/>
            </w:pPr>
            <w:r>
              <w:t>случай лечения</w:t>
            </w: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X</w:t>
            </w:r>
          </w:p>
        </w:tc>
        <w:tc>
          <w:tcPr>
            <w:tcW w:w="1304" w:type="dxa"/>
          </w:tcPr>
          <w:p w:rsidR="002B6EEE" w:rsidRDefault="002B6EEE">
            <w:pPr>
              <w:pStyle w:val="ConsPlusNormal"/>
            </w:pPr>
            <w:r>
              <w:t>X</w:t>
            </w:r>
          </w:p>
        </w:tc>
        <w:tc>
          <w:tcPr>
            <w:tcW w:w="1417" w:type="dxa"/>
          </w:tcPr>
          <w:p w:rsidR="002B6EEE" w:rsidRDefault="002B6EEE">
            <w:pPr>
              <w:pStyle w:val="ConsPlusNormal"/>
            </w:pPr>
            <w:r>
              <w:t>0,00</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4. Паллиативная медицинская помощь</w:t>
            </w:r>
          </w:p>
        </w:tc>
        <w:tc>
          <w:tcPr>
            <w:tcW w:w="907" w:type="dxa"/>
          </w:tcPr>
          <w:p w:rsidR="002B6EEE" w:rsidRDefault="002B6EEE">
            <w:pPr>
              <w:pStyle w:val="ConsPlusNormal"/>
            </w:pPr>
            <w:r>
              <w:t>12</w:t>
            </w:r>
          </w:p>
        </w:tc>
        <w:tc>
          <w:tcPr>
            <w:tcW w:w="2098" w:type="dxa"/>
          </w:tcPr>
          <w:p w:rsidR="002B6EEE" w:rsidRDefault="002B6EEE">
            <w:pPr>
              <w:pStyle w:val="ConsPlusNormal"/>
            </w:pPr>
            <w:r>
              <w:t>койко-день</w:t>
            </w:r>
          </w:p>
        </w:tc>
        <w:tc>
          <w:tcPr>
            <w:tcW w:w="1928" w:type="dxa"/>
          </w:tcPr>
          <w:p w:rsidR="002B6EEE" w:rsidRDefault="002B6EEE">
            <w:pPr>
              <w:pStyle w:val="ConsPlusNormal"/>
            </w:pPr>
            <w:r>
              <w:t>0,064</w:t>
            </w:r>
          </w:p>
        </w:tc>
        <w:tc>
          <w:tcPr>
            <w:tcW w:w="1871" w:type="dxa"/>
          </w:tcPr>
          <w:p w:rsidR="002B6EEE" w:rsidRDefault="002B6EEE">
            <w:pPr>
              <w:pStyle w:val="ConsPlusNormal"/>
            </w:pPr>
            <w:r>
              <w:t>3326,03</w:t>
            </w:r>
          </w:p>
        </w:tc>
        <w:tc>
          <w:tcPr>
            <w:tcW w:w="1417" w:type="dxa"/>
          </w:tcPr>
          <w:p w:rsidR="002B6EEE" w:rsidRDefault="002B6EEE">
            <w:pPr>
              <w:pStyle w:val="ConsPlusNormal"/>
            </w:pPr>
            <w:r>
              <w:t>212,86</w:t>
            </w:r>
          </w:p>
        </w:tc>
        <w:tc>
          <w:tcPr>
            <w:tcW w:w="1304" w:type="dxa"/>
          </w:tcPr>
          <w:p w:rsidR="002B6EEE" w:rsidRDefault="002B6EEE">
            <w:pPr>
              <w:pStyle w:val="ConsPlusNormal"/>
            </w:pPr>
            <w:r>
              <w:t>X</w:t>
            </w:r>
          </w:p>
        </w:tc>
        <w:tc>
          <w:tcPr>
            <w:tcW w:w="1417" w:type="dxa"/>
          </w:tcPr>
          <w:p w:rsidR="002B6EEE" w:rsidRDefault="002B6EEE">
            <w:pPr>
              <w:pStyle w:val="ConsPlusNormal"/>
            </w:pPr>
            <w:r>
              <w:t>2601,78</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5. Иные государственные услуги (работы)</w:t>
            </w:r>
          </w:p>
        </w:tc>
        <w:tc>
          <w:tcPr>
            <w:tcW w:w="907" w:type="dxa"/>
          </w:tcPr>
          <w:p w:rsidR="002B6EEE" w:rsidRDefault="002B6EEE">
            <w:pPr>
              <w:pStyle w:val="ConsPlusNormal"/>
            </w:pPr>
            <w:r>
              <w:t>13</w:t>
            </w:r>
          </w:p>
        </w:tc>
        <w:tc>
          <w:tcPr>
            <w:tcW w:w="2098" w:type="dxa"/>
          </w:tcPr>
          <w:p w:rsidR="002B6EEE" w:rsidRDefault="002B6EEE">
            <w:pPr>
              <w:pStyle w:val="ConsPlusNormal"/>
            </w:pP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3593,51</w:t>
            </w:r>
          </w:p>
        </w:tc>
        <w:tc>
          <w:tcPr>
            <w:tcW w:w="1304" w:type="dxa"/>
          </w:tcPr>
          <w:p w:rsidR="002B6EEE" w:rsidRDefault="002B6EEE">
            <w:pPr>
              <w:pStyle w:val="ConsPlusNormal"/>
            </w:pPr>
            <w:r>
              <w:t>X</w:t>
            </w:r>
          </w:p>
        </w:tc>
        <w:tc>
          <w:tcPr>
            <w:tcW w:w="1417" w:type="dxa"/>
          </w:tcPr>
          <w:p w:rsidR="002B6EEE" w:rsidRDefault="002B6EEE">
            <w:pPr>
              <w:pStyle w:val="ConsPlusNormal"/>
            </w:pPr>
            <w:r>
              <w:t>43922,07</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907" w:type="dxa"/>
          </w:tcPr>
          <w:p w:rsidR="002B6EEE" w:rsidRDefault="002B6EEE">
            <w:pPr>
              <w:pStyle w:val="ConsPlusNormal"/>
            </w:pPr>
            <w:r>
              <w:t>14</w:t>
            </w:r>
          </w:p>
        </w:tc>
        <w:tc>
          <w:tcPr>
            <w:tcW w:w="2098" w:type="dxa"/>
          </w:tcPr>
          <w:p w:rsidR="002B6EEE" w:rsidRDefault="002B6EEE">
            <w:pPr>
              <w:pStyle w:val="ConsPlusNormal"/>
            </w:pPr>
            <w:r>
              <w:t>случай госпитализации</w:t>
            </w:r>
          </w:p>
        </w:tc>
        <w:tc>
          <w:tcPr>
            <w:tcW w:w="1928" w:type="dxa"/>
          </w:tcPr>
          <w:p w:rsidR="002B6EEE" w:rsidRDefault="002B6EEE">
            <w:pPr>
              <w:pStyle w:val="ConsPlusNormal"/>
            </w:pPr>
            <w:r>
              <w:t>0,002</w:t>
            </w:r>
          </w:p>
        </w:tc>
        <w:tc>
          <w:tcPr>
            <w:tcW w:w="1871" w:type="dxa"/>
          </w:tcPr>
          <w:p w:rsidR="002B6EEE" w:rsidRDefault="002B6EEE">
            <w:pPr>
              <w:pStyle w:val="ConsPlusNormal"/>
            </w:pPr>
            <w:r>
              <w:t>203892,69</w:t>
            </w:r>
          </w:p>
        </w:tc>
        <w:tc>
          <w:tcPr>
            <w:tcW w:w="1417" w:type="dxa"/>
          </w:tcPr>
          <w:p w:rsidR="002B6EEE" w:rsidRDefault="002B6EEE">
            <w:pPr>
              <w:pStyle w:val="ConsPlusNormal"/>
            </w:pPr>
            <w:r>
              <w:t>407,79</w:t>
            </w:r>
          </w:p>
        </w:tc>
        <w:tc>
          <w:tcPr>
            <w:tcW w:w="1304" w:type="dxa"/>
          </w:tcPr>
          <w:p w:rsidR="002B6EEE" w:rsidRDefault="002B6EEE">
            <w:pPr>
              <w:pStyle w:val="ConsPlusNormal"/>
            </w:pPr>
            <w:r>
              <w:t>X</w:t>
            </w:r>
          </w:p>
        </w:tc>
        <w:tc>
          <w:tcPr>
            <w:tcW w:w="1417" w:type="dxa"/>
          </w:tcPr>
          <w:p w:rsidR="002B6EEE" w:rsidRDefault="002B6EEE">
            <w:pPr>
              <w:pStyle w:val="ConsPlusNormal"/>
            </w:pPr>
            <w:r>
              <w:t>4984,20</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II. Средства бюджета города Москвы на содержание медицинских организаций, работающих в системе ОМС:</w:t>
            </w:r>
          </w:p>
        </w:tc>
        <w:tc>
          <w:tcPr>
            <w:tcW w:w="907" w:type="dxa"/>
          </w:tcPr>
          <w:p w:rsidR="002B6EEE" w:rsidRDefault="002B6EEE">
            <w:pPr>
              <w:pStyle w:val="ConsPlusNormal"/>
            </w:pPr>
            <w:bookmarkStart w:id="23" w:name="P694"/>
            <w:bookmarkEnd w:id="23"/>
            <w:r>
              <w:t>15</w:t>
            </w:r>
          </w:p>
        </w:tc>
        <w:tc>
          <w:tcPr>
            <w:tcW w:w="2098" w:type="dxa"/>
          </w:tcPr>
          <w:p w:rsidR="002B6EEE" w:rsidRDefault="002B6EEE">
            <w:pPr>
              <w:pStyle w:val="ConsPlusNormal"/>
            </w:pP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869,93</w:t>
            </w:r>
          </w:p>
        </w:tc>
        <w:tc>
          <w:tcPr>
            <w:tcW w:w="1304" w:type="dxa"/>
          </w:tcPr>
          <w:p w:rsidR="002B6EEE" w:rsidRDefault="002B6EEE">
            <w:pPr>
              <w:pStyle w:val="ConsPlusNormal"/>
            </w:pPr>
            <w:r>
              <w:t>X</w:t>
            </w:r>
          </w:p>
        </w:tc>
        <w:tc>
          <w:tcPr>
            <w:tcW w:w="1417" w:type="dxa"/>
          </w:tcPr>
          <w:p w:rsidR="002B6EEE" w:rsidRDefault="002B6EEE">
            <w:pPr>
              <w:pStyle w:val="ConsPlusNormal"/>
            </w:pPr>
            <w:r>
              <w:t>10632,80</w:t>
            </w:r>
          </w:p>
        </w:tc>
        <w:tc>
          <w:tcPr>
            <w:tcW w:w="1474" w:type="dxa"/>
          </w:tcPr>
          <w:p w:rsidR="002B6EEE" w:rsidRDefault="002B6EEE">
            <w:pPr>
              <w:pStyle w:val="ConsPlusNormal"/>
            </w:pPr>
            <w:r>
              <w:t>X</w:t>
            </w:r>
          </w:p>
        </w:tc>
        <w:tc>
          <w:tcPr>
            <w:tcW w:w="1417" w:type="dxa"/>
          </w:tcPr>
          <w:p w:rsidR="002B6EEE" w:rsidRDefault="002B6EEE">
            <w:pPr>
              <w:pStyle w:val="ConsPlusNormal"/>
            </w:pPr>
            <w:r>
              <w:t>3,71</w:t>
            </w:r>
          </w:p>
        </w:tc>
      </w:tr>
      <w:tr w:rsidR="002B6EEE">
        <w:tc>
          <w:tcPr>
            <w:tcW w:w="3685" w:type="dxa"/>
          </w:tcPr>
          <w:p w:rsidR="002B6EEE" w:rsidRDefault="002B6EEE">
            <w:pPr>
              <w:pStyle w:val="ConsPlusNormal"/>
            </w:pPr>
            <w:r>
              <w:t>- скорая медицинская помощь</w:t>
            </w:r>
          </w:p>
        </w:tc>
        <w:tc>
          <w:tcPr>
            <w:tcW w:w="907" w:type="dxa"/>
          </w:tcPr>
          <w:p w:rsidR="002B6EEE" w:rsidRDefault="002B6EEE">
            <w:pPr>
              <w:pStyle w:val="ConsPlusNormal"/>
            </w:pPr>
            <w:r>
              <w:t>16</w:t>
            </w:r>
          </w:p>
        </w:tc>
        <w:tc>
          <w:tcPr>
            <w:tcW w:w="2098" w:type="dxa"/>
          </w:tcPr>
          <w:p w:rsidR="002B6EEE" w:rsidRDefault="002B6EEE">
            <w:pPr>
              <w:pStyle w:val="ConsPlusNormal"/>
            </w:pPr>
            <w:r>
              <w:t>вызов</w:t>
            </w: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41,97</w:t>
            </w:r>
          </w:p>
        </w:tc>
        <w:tc>
          <w:tcPr>
            <w:tcW w:w="1304" w:type="dxa"/>
          </w:tcPr>
          <w:p w:rsidR="002B6EEE" w:rsidRDefault="002B6EEE">
            <w:pPr>
              <w:pStyle w:val="ConsPlusNormal"/>
            </w:pPr>
            <w:r>
              <w:t>X</w:t>
            </w:r>
          </w:p>
        </w:tc>
        <w:tc>
          <w:tcPr>
            <w:tcW w:w="1417" w:type="dxa"/>
          </w:tcPr>
          <w:p w:rsidR="002B6EEE" w:rsidRDefault="002B6EEE">
            <w:pPr>
              <w:pStyle w:val="ConsPlusNormal"/>
            </w:pPr>
            <w:r>
              <w:t>513,00</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амбулаторных условиях</w:t>
            </w:r>
          </w:p>
        </w:tc>
        <w:tc>
          <w:tcPr>
            <w:tcW w:w="907" w:type="dxa"/>
          </w:tcPr>
          <w:p w:rsidR="002B6EEE" w:rsidRDefault="002B6EEE">
            <w:pPr>
              <w:pStyle w:val="ConsPlusNormal"/>
            </w:pPr>
            <w:r>
              <w:t>17</w:t>
            </w:r>
          </w:p>
        </w:tc>
        <w:tc>
          <w:tcPr>
            <w:tcW w:w="2098" w:type="dxa"/>
          </w:tcPr>
          <w:p w:rsidR="002B6EEE" w:rsidRDefault="002B6EEE">
            <w:pPr>
              <w:pStyle w:val="ConsPlusNormal"/>
            </w:pPr>
            <w:r>
              <w:t>посещение</w:t>
            </w: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246,23</w:t>
            </w:r>
          </w:p>
        </w:tc>
        <w:tc>
          <w:tcPr>
            <w:tcW w:w="1304" w:type="dxa"/>
          </w:tcPr>
          <w:p w:rsidR="002B6EEE" w:rsidRDefault="002B6EEE">
            <w:pPr>
              <w:pStyle w:val="ConsPlusNormal"/>
            </w:pPr>
            <w:r>
              <w:t>X</w:t>
            </w:r>
          </w:p>
        </w:tc>
        <w:tc>
          <w:tcPr>
            <w:tcW w:w="1417" w:type="dxa"/>
          </w:tcPr>
          <w:p w:rsidR="002B6EEE" w:rsidRDefault="002B6EEE">
            <w:pPr>
              <w:pStyle w:val="ConsPlusNormal"/>
            </w:pPr>
            <w:r>
              <w:t>3009,54</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стационарных условиях</w:t>
            </w:r>
          </w:p>
        </w:tc>
        <w:tc>
          <w:tcPr>
            <w:tcW w:w="907" w:type="dxa"/>
          </w:tcPr>
          <w:p w:rsidR="002B6EEE" w:rsidRDefault="002B6EEE">
            <w:pPr>
              <w:pStyle w:val="ConsPlusNormal"/>
            </w:pPr>
            <w:r>
              <w:t>18</w:t>
            </w:r>
          </w:p>
        </w:tc>
        <w:tc>
          <w:tcPr>
            <w:tcW w:w="2098" w:type="dxa"/>
          </w:tcPr>
          <w:p w:rsidR="002B6EEE" w:rsidRDefault="002B6EEE">
            <w:pPr>
              <w:pStyle w:val="ConsPlusNormal"/>
            </w:pPr>
            <w:r>
              <w:t>случай госпитализации</w:t>
            </w: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581,73</w:t>
            </w:r>
          </w:p>
        </w:tc>
        <w:tc>
          <w:tcPr>
            <w:tcW w:w="1304" w:type="dxa"/>
          </w:tcPr>
          <w:p w:rsidR="002B6EEE" w:rsidRDefault="002B6EEE">
            <w:pPr>
              <w:pStyle w:val="ConsPlusNormal"/>
            </w:pPr>
            <w:r>
              <w:t>X</w:t>
            </w:r>
          </w:p>
        </w:tc>
        <w:tc>
          <w:tcPr>
            <w:tcW w:w="1417" w:type="dxa"/>
          </w:tcPr>
          <w:p w:rsidR="002B6EEE" w:rsidRDefault="002B6EEE">
            <w:pPr>
              <w:pStyle w:val="ConsPlusNormal"/>
            </w:pPr>
            <w:r>
              <w:t>7110,26</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дневных стационарах</w:t>
            </w:r>
          </w:p>
        </w:tc>
        <w:tc>
          <w:tcPr>
            <w:tcW w:w="907" w:type="dxa"/>
          </w:tcPr>
          <w:p w:rsidR="002B6EEE" w:rsidRDefault="002B6EEE">
            <w:pPr>
              <w:pStyle w:val="ConsPlusNormal"/>
            </w:pPr>
            <w:r>
              <w:t>19</w:t>
            </w:r>
          </w:p>
        </w:tc>
        <w:tc>
          <w:tcPr>
            <w:tcW w:w="2098" w:type="dxa"/>
          </w:tcPr>
          <w:p w:rsidR="002B6EEE" w:rsidRDefault="002B6EEE">
            <w:pPr>
              <w:pStyle w:val="ConsPlusNormal"/>
            </w:pPr>
            <w:r>
              <w:t>случай лечения</w:t>
            </w: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0,00</w:t>
            </w:r>
          </w:p>
        </w:tc>
        <w:tc>
          <w:tcPr>
            <w:tcW w:w="1304" w:type="dxa"/>
          </w:tcPr>
          <w:p w:rsidR="002B6EEE" w:rsidRDefault="002B6EEE">
            <w:pPr>
              <w:pStyle w:val="ConsPlusNormal"/>
            </w:pPr>
            <w:r>
              <w:t>X</w:t>
            </w:r>
          </w:p>
        </w:tc>
        <w:tc>
          <w:tcPr>
            <w:tcW w:w="1417" w:type="dxa"/>
          </w:tcPr>
          <w:p w:rsidR="002B6EEE" w:rsidRDefault="002B6EEE">
            <w:pPr>
              <w:pStyle w:val="ConsPlusNormal"/>
            </w:pPr>
            <w:r>
              <w:t>0,00</w:t>
            </w:r>
          </w:p>
        </w:tc>
        <w:tc>
          <w:tcPr>
            <w:tcW w:w="1474" w:type="dxa"/>
          </w:tcPr>
          <w:p w:rsidR="002B6EEE" w:rsidRDefault="002B6EEE">
            <w:pPr>
              <w:pStyle w:val="ConsPlusNormal"/>
            </w:pPr>
            <w:r>
              <w:t>X</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III. Медицинская помощь в рамках Территориальной программы ОМС:</w:t>
            </w:r>
          </w:p>
        </w:tc>
        <w:tc>
          <w:tcPr>
            <w:tcW w:w="907" w:type="dxa"/>
          </w:tcPr>
          <w:p w:rsidR="002B6EEE" w:rsidRDefault="002B6EEE">
            <w:pPr>
              <w:pStyle w:val="ConsPlusNormal"/>
            </w:pPr>
            <w:bookmarkStart w:id="24" w:name="P744"/>
            <w:bookmarkEnd w:id="24"/>
            <w:r>
              <w:t>20</w:t>
            </w:r>
          </w:p>
        </w:tc>
        <w:tc>
          <w:tcPr>
            <w:tcW w:w="2098" w:type="dxa"/>
          </w:tcPr>
          <w:p w:rsidR="002B6EEE" w:rsidRDefault="002B6EEE">
            <w:pPr>
              <w:pStyle w:val="ConsPlusNormal"/>
            </w:pP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X</w:t>
            </w:r>
          </w:p>
        </w:tc>
        <w:tc>
          <w:tcPr>
            <w:tcW w:w="1304" w:type="dxa"/>
          </w:tcPr>
          <w:p w:rsidR="002B6EEE" w:rsidRDefault="002B6EEE">
            <w:pPr>
              <w:pStyle w:val="ConsPlusNormal"/>
            </w:pPr>
            <w:r>
              <w:t>14379,91</w:t>
            </w:r>
          </w:p>
        </w:tc>
        <w:tc>
          <w:tcPr>
            <w:tcW w:w="1417" w:type="dxa"/>
          </w:tcPr>
          <w:p w:rsidR="002B6EEE" w:rsidRDefault="002B6EEE">
            <w:pPr>
              <w:pStyle w:val="ConsPlusNormal"/>
            </w:pPr>
            <w:r>
              <w:t>X</w:t>
            </w:r>
          </w:p>
        </w:tc>
        <w:tc>
          <w:tcPr>
            <w:tcW w:w="1474" w:type="dxa"/>
          </w:tcPr>
          <w:p w:rsidR="002B6EEE" w:rsidRDefault="002B6EEE">
            <w:pPr>
              <w:pStyle w:val="ConsPlusNormal"/>
            </w:pPr>
            <w:r>
              <w:t>172119,21</w:t>
            </w:r>
          </w:p>
        </w:tc>
        <w:tc>
          <w:tcPr>
            <w:tcW w:w="1417" w:type="dxa"/>
          </w:tcPr>
          <w:p w:rsidR="002B6EEE" w:rsidRDefault="002B6EEE">
            <w:pPr>
              <w:pStyle w:val="ConsPlusNormal"/>
            </w:pPr>
            <w:r>
              <w:t>60,02</w:t>
            </w:r>
          </w:p>
        </w:tc>
      </w:tr>
      <w:tr w:rsidR="002B6EEE">
        <w:tc>
          <w:tcPr>
            <w:tcW w:w="3685" w:type="dxa"/>
          </w:tcPr>
          <w:p w:rsidR="002B6EEE" w:rsidRDefault="002B6EEE">
            <w:pPr>
              <w:pStyle w:val="ConsPlusNormal"/>
            </w:pPr>
            <w:r>
              <w:t xml:space="preserve">- скорая медицинская помощь (сумма </w:t>
            </w:r>
            <w:hyperlink w:anchor="P862" w:history="1">
              <w:r>
                <w:rPr>
                  <w:color w:val="0000FF"/>
                </w:rPr>
                <w:t>строк 28</w:t>
              </w:r>
            </w:hyperlink>
            <w:r>
              <w:t xml:space="preserve"> + </w:t>
            </w:r>
            <w:hyperlink w:anchor="P950" w:history="1">
              <w:r>
                <w:rPr>
                  <w:color w:val="0000FF"/>
                </w:rPr>
                <w:t>33</w:t>
              </w:r>
            </w:hyperlink>
            <w:r>
              <w:t>)</w:t>
            </w:r>
          </w:p>
        </w:tc>
        <w:tc>
          <w:tcPr>
            <w:tcW w:w="907" w:type="dxa"/>
          </w:tcPr>
          <w:p w:rsidR="002B6EEE" w:rsidRDefault="002B6EEE">
            <w:pPr>
              <w:pStyle w:val="ConsPlusNormal"/>
            </w:pPr>
            <w:r>
              <w:t>21</w:t>
            </w:r>
          </w:p>
        </w:tc>
        <w:tc>
          <w:tcPr>
            <w:tcW w:w="2098" w:type="dxa"/>
          </w:tcPr>
          <w:p w:rsidR="002B6EEE" w:rsidRDefault="002B6EEE">
            <w:pPr>
              <w:pStyle w:val="ConsPlusNormal"/>
            </w:pPr>
            <w:r>
              <w:t>вызов</w:t>
            </w:r>
          </w:p>
        </w:tc>
        <w:tc>
          <w:tcPr>
            <w:tcW w:w="1928" w:type="dxa"/>
          </w:tcPr>
          <w:p w:rsidR="002B6EEE" w:rsidRDefault="002B6EEE">
            <w:pPr>
              <w:pStyle w:val="ConsPlusNormal"/>
            </w:pPr>
            <w:r>
              <w:t>0,208</w:t>
            </w:r>
          </w:p>
        </w:tc>
        <w:tc>
          <w:tcPr>
            <w:tcW w:w="1871" w:type="dxa"/>
          </w:tcPr>
          <w:p w:rsidR="002B6EEE" w:rsidRDefault="002B6EEE">
            <w:pPr>
              <w:pStyle w:val="ConsPlusNormal"/>
            </w:pPr>
            <w:r>
              <w:t>5373,08</w:t>
            </w:r>
          </w:p>
        </w:tc>
        <w:tc>
          <w:tcPr>
            <w:tcW w:w="1417" w:type="dxa"/>
          </w:tcPr>
          <w:p w:rsidR="002B6EEE" w:rsidRDefault="002B6EEE">
            <w:pPr>
              <w:pStyle w:val="ConsPlusNormal"/>
            </w:pPr>
            <w:r>
              <w:t>X</w:t>
            </w:r>
          </w:p>
        </w:tc>
        <w:tc>
          <w:tcPr>
            <w:tcW w:w="1304" w:type="dxa"/>
          </w:tcPr>
          <w:p w:rsidR="002B6EEE" w:rsidRDefault="002B6EEE">
            <w:pPr>
              <w:pStyle w:val="ConsPlusNormal"/>
            </w:pPr>
            <w:r>
              <w:t>1117,60</w:t>
            </w:r>
          </w:p>
        </w:tc>
        <w:tc>
          <w:tcPr>
            <w:tcW w:w="1417" w:type="dxa"/>
          </w:tcPr>
          <w:p w:rsidR="002B6EEE" w:rsidRDefault="002B6EEE">
            <w:pPr>
              <w:pStyle w:val="ConsPlusNormal"/>
            </w:pPr>
            <w:r>
              <w:t>X</w:t>
            </w:r>
          </w:p>
        </w:tc>
        <w:tc>
          <w:tcPr>
            <w:tcW w:w="1474" w:type="dxa"/>
          </w:tcPr>
          <w:p w:rsidR="002B6EEE" w:rsidRDefault="002B6EEE">
            <w:pPr>
              <w:pStyle w:val="ConsPlusNormal"/>
            </w:pPr>
            <w:r>
              <w:t>13377,04</w:t>
            </w:r>
          </w:p>
        </w:tc>
        <w:tc>
          <w:tcPr>
            <w:tcW w:w="1417" w:type="dxa"/>
          </w:tcPr>
          <w:p w:rsidR="002B6EEE" w:rsidRDefault="002B6EEE">
            <w:pPr>
              <w:pStyle w:val="ConsPlusNormal"/>
            </w:pPr>
            <w:r>
              <w:t>X</w:t>
            </w:r>
          </w:p>
        </w:tc>
      </w:tr>
      <w:tr w:rsidR="002B6EEE">
        <w:tc>
          <w:tcPr>
            <w:tcW w:w="3685" w:type="dxa"/>
            <w:vMerge w:val="restart"/>
          </w:tcPr>
          <w:p w:rsidR="002B6EEE" w:rsidRDefault="002B6EEE">
            <w:pPr>
              <w:pStyle w:val="ConsPlusNormal"/>
            </w:pPr>
            <w:r>
              <w:t>- в амбулаторных условиях</w:t>
            </w:r>
          </w:p>
        </w:tc>
        <w:tc>
          <w:tcPr>
            <w:tcW w:w="907" w:type="dxa"/>
          </w:tcPr>
          <w:p w:rsidR="002B6EEE" w:rsidRDefault="002B6EEE">
            <w:pPr>
              <w:pStyle w:val="ConsPlusNormal"/>
            </w:pPr>
            <w:r>
              <w:t>22.1</w:t>
            </w:r>
          </w:p>
        </w:tc>
        <w:tc>
          <w:tcPr>
            <w:tcW w:w="2098" w:type="dxa"/>
          </w:tcPr>
          <w:p w:rsidR="002B6EEE" w:rsidRDefault="002B6EEE">
            <w:pPr>
              <w:pStyle w:val="ConsPlusNormal"/>
            </w:pPr>
            <w:r>
              <w:t>посещение с профилактической целью</w:t>
            </w:r>
          </w:p>
        </w:tc>
        <w:tc>
          <w:tcPr>
            <w:tcW w:w="1928" w:type="dxa"/>
          </w:tcPr>
          <w:p w:rsidR="002B6EEE" w:rsidRDefault="002B6EEE">
            <w:pPr>
              <w:pStyle w:val="ConsPlusNormal"/>
            </w:pPr>
            <w:r>
              <w:t>2,205</w:t>
            </w:r>
          </w:p>
        </w:tc>
        <w:tc>
          <w:tcPr>
            <w:tcW w:w="1871" w:type="dxa"/>
          </w:tcPr>
          <w:p w:rsidR="002B6EEE" w:rsidRDefault="002B6EEE">
            <w:pPr>
              <w:pStyle w:val="ConsPlusNormal"/>
            </w:pPr>
            <w:r>
              <w:t>615,67</w:t>
            </w:r>
          </w:p>
        </w:tc>
        <w:tc>
          <w:tcPr>
            <w:tcW w:w="1417" w:type="dxa"/>
          </w:tcPr>
          <w:p w:rsidR="002B6EEE" w:rsidRDefault="002B6EEE">
            <w:pPr>
              <w:pStyle w:val="ConsPlusNormal"/>
            </w:pPr>
            <w:r>
              <w:t>X</w:t>
            </w:r>
          </w:p>
        </w:tc>
        <w:tc>
          <w:tcPr>
            <w:tcW w:w="1304" w:type="dxa"/>
          </w:tcPr>
          <w:p w:rsidR="002B6EEE" w:rsidRDefault="002B6EEE">
            <w:pPr>
              <w:pStyle w:val="ConsPlusNormal"/>
            </w:pPr>
            <w:r>
              <w:t>1357,55</w:t>
            </w:r>
          </w:p>
        </w:tc>
        <w:tc>
          <w:tcPr>
            <w:tcW w:w="1417" w:type="dxa"/>
          </w:tcPr>
          <w:p w:rsidR="002B6EEE" w:rsidRDefault="002B6EEE">
            <w:pPr>
              <w:pStyle w:val="ConsPlusNormal"/>
            </w:pPr>
            <w:r>
              <w:t>X</w:t>
            </w:r>
          </w:p>
        </w:tc>
        <w:tc>
          <w:tcPr>
            <w:tcW w:w="1474" w:type="dxa"/>
          </w:tcPr>
          <w:p w:rsidR="002B6EEE" w:rsidRDefault="002B6EEE">
            <w:pPr>
              <w:pStyle w:val="ConsPlusNormal"/>
            </w:pPr>
            <w:r>
              <w:t>16249,08</w:t>
            </w:r>
          </w:p>
        </w:tc>
        <w:tc>
          <w:tcPr>
            <w:tcW w:w="1417" w:type="dxa"/>
          </w:tcPr>
          <w:p w:rsidR="002B6EEE" w:rsidRDefault="002B6EEE">
            <w:pPr>
              <w:pStyle w:val="ConsPlusNormal"/>
            </w:pPr>
            <w:r>
              <w:t>X</w:t>
            </w:r>
          </w:p>
        </w:tc>
      </w:tr>
      <w:tr w:rsidR="002B6EEE">
        <w:tc>
          <w:tcPr>
            <w:tcW w:w="0" w:type="auto"/>
            <w:vMerge/>
          </w:tcPr>
          <w:p w:rsidR="002B6EEE" w:rsidRDefault="002B6EEE"/>
        </w:tc>
        <w:tc>
          <w:tcPr>
            <w:tcW w:w="907" w:type="dxa"/>
          </w:tcPr>
          <w:p w:rsidR="002B6EEE" w:rsidRDefault="002B6EEE">
            <w:pPr>
              <w:pStyle w:val="ConsPlusNormal"/>
            </w:pPr>
            <w:r>
              <w:t>22.2</w:t>
            </w:r>
          </w:p>
        </w:tc>
        <w:tc>
          <w:tcPr>
            <w:tcW w:w="2098" w:type="dxa"/>
          </w:tcPr>
          <w:p w:rsidR="002B6EEE" w:rsidRDefault="002B6EEE">
            <w:pPr>
              <w:pStyle w:val="ConsPlusNormal"/>
            </w:pPr>
            <w:r>
              <w:t>посещение по неотложной медицинской помощи</w:t>
            </w:r>
          </w:p>
        </w:tc>
        <w:tc>
          <w:tcPr>
            <w:tcW w:w="1928" w:type="dxa"/>
          </w:tcPr>
          <w:p w:rsidR="002B6EEE" w:rsidRDefault="002B6EEE">
            <w:pPr>
              <w:pStyle w:val="ConsPlusNormal"/>
            </w:pPr>
            <w:r>
              <w:t>0,226</w:t>
            </w:r>
          </w:p>
        </w:tc>
        <w:tc>
          <w:tcPr>
            <w:tcW w:w="1871" w:type="dxa"/>
          </w:tcPr>
          <w:p w:rsidR="002B6EEE" w:rsidRDefault="002B6EEE">
            <w:pPr>
              <w:pStyle w:val="ConsPlusNormal"/>
            </w:pPr>
            <w:r>
              <w:t>1173,29</w:t>
            </w:r>
          </w:p>
        </w:tc>
        <w:tc>
          <w:tcPr>
            <w:tcW w:w="1417" w:type="dxa"/>
          </w:tcPr>
          <w:p w:rsidR="002B6EEE" w:rsidRDefault="002B6EEE">
            <w:pPr>
              <w:pStyle w:val="ConsPlusNormal"/>
            </w:pPr>
            <w:r>
              <w:t>X</w:t>
            </w:r>
          </w:p>
        </w:tc>
        <w:tc>
          <w:tcPr>
            <w:tcW w:w="1304" w:type="dxa"/>
          </w:tcPr>
          <w:p w:rsidR="002B6EEE" w:rsidRDefault="002B6EEE">
            <w:pPr>
              <w:pStyle w:val="ConsPlusNormal"/>
            </w:pPr>
            <w:r>
              <w:t>265,16</w:t>
            </w:r>
          </w:p>
        </w:tc>
        <w:tc>
          <w:tcPr>
            <w:tcW w:w="1417" w:type="dxa"/>
          </w:tcPr>
          <w:p w:rsidR="002B6EEE" w:rsidRDefault="002B6EEE">
            <w:pPr>
              <w:pStyle w:val="ConsPlusNormal"/>
            </w:pPr>
            <w:r>
              <w:t>X</w:t>
            </w:r>
          </w:p>
        </w:tc>
        <w:tc>
          <w:tcPr>
            <w:tcW w:w="1474" w:type="dxa"/>
          </w:tcPr>
          <w:p w:rsidR="002B6EEE" w:rsidRDefault="002B6EEE">
            <w:pPr>
              <w:pStyle w:val="ConsPlusNormal"/>
            </w:pPr>
            <w:r>
              <w:t>3173,81</w:t>
            </w:r>
          </w:p>
        </w:tc>
        <w:tc>
          <w:tcPr>
            <w:tcW w:w="1417" w:type="dxa"/>
          </w:tcPr>
          <w:p w:rsidR="002B6EEE" w:rsidRDefault="002B6EEE">
            <w:pPr>
              <w:pStyle w:val="ConsPlusNormal"/>
            </w:pPr>
            <w:r>
              <w:t>X</w:t>
            </w:r>
          </w:p>
        </w:tc>
      </w:tr>
      <w:tr w:rsidR="002B6EEE">
        <w:tc>
          <w:tcPr>
            <w:tcW w:w="0" w:type="auto"/>
            <w:vMerge/>
          </w:tcPr>
          <w:p w:rsidR="002B6EEE" w:rsidRDefault="002B6EEE"/>
        </w:tc>
        <w:tc>
          <w:tcPr>
            <w:tcW w:w="907" w:type="dxa"/>
          </w:tcPr>
          <w:p w:rsidR="002B6EEE" w:rsidRDefault="002B6EEE">
            <w:pPr>
              <w:pStyle w:val="ConsPlusNormal"/>
            </w:pPr>
            <w:r>
              <w:t>22.3</w:t>
            </w:r>
          </w:p>
        </w:tc>
        <w:tc>
          <w:tcPr>
            <w:tcW w:w="2098" w:type="dxa"/>
          </w:tcPr>
          <w:p w:rsidR="002B6EEE" w:rsidRDefault="002B6EEE">
            <w:pPr>
              <w:pStyle w:val="ConsPlusNormal"/>
            </w:pPr>
            <w:r>
              <w:t>обращение</w:t>
            </w:r>
          </w:p>
        </w:tc>
        <w:tc>
          <w:tcPr>
            <w:tcW w:w="1928" w:type="dxa"/>
          </w:tcPr>
          <w:p w:rsidR="002B6EEE" w:rsidRDefault="002B6EEE">
            <w:pPr>
              <w:pStyle w:val="ConsPlusNormal"/>
            </w:pPr>
            <w:r>
              <w:t>2,811</w:t>
            </w:r>
          </w:p>
        </w:tc>
        <w:tc>
          <w:tcPr>
            <w:tcW w:w="1871" w:type="dxa"/>
          </w:tcPr>
          <w:p w:rsidR="002B6EEE" w:rsidRDefault="002B6EEE">
            <w:pPr>
              <w:pStyle w:val="ConsPlusNormal"/>
            </w:pPr>
            <w:r>
              <w:t>1618,56</w:t>
            </w:r>
          </w:p>
        </w:tc>
        <w:tc>
          <w:tcPr>
            <w:tcW w:w="1417" w:type="dxa"/>
          </w:tcPr>
          <w:p w:rsidR="002B6EEE" w:rsidRDefault="002B6EEE">
            <w:pPr>
              <w:pStyle w:val="ConsPlusNormal"/>
            </w:pPr>
            <w:r>
              <w:t>X</w:t>
            </w:r>
          </w:p>
        </w:tc>
        <w:tc>
          <w:tcPr>
            <w:tcW w:w="1304" w:type="dxa"/>
          </w:tcPr>
          <w:p w:rsidR="002B6EEE" w:rsidRDefault="002B6EEE">
            <w:pPr>
              <w:pStyle w:val="ConsPlusNormal"/>
            </w:pPr>
            <w:r>
              <w:t>4549,76</w:t>
            </w:r>
          </w:p>
        </w:tc>
        <w:tc>
          <w:tcPr>
            <w:tcW w:w="1417" w:type="dxa"/>
          </w:tcPr>
          <w:p w:rsidR="002B6EEE" w:rsidRDefault="002B6EEE">
            <w:pPr>
              <w:pStyle w:val="ConsPlusNormal"/>
            </w:pPr>
            <w:r>
              <w:t>X</w:t>
            </w:r>
          </w:p>
        </w:tc>
        <w:tc>
          <w:tcPr>
            <w:tcW w:w="1474" w:type="dxa"/>
          </w:tcPr>
          <w:p w:rsidR="002B6EEE" w:rsidRDefault="002B6EEE">
            <w:pPr>
              <w:pStyle w:val="ConsPlusNormal"/>
            </w:pPr>
            <w:r>
              <w:t>54458,02</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xml:space="preserve">- в стационарных условиях (сумма </w:t>
            </w:r>
            <w:hyperlink w:anchor="P900" w:history="1">
              <w:r>
                <w:rPr>
                  <w:color w:val="0000FF"/>
                </w:rPr>
                <w:t>строк 30</w:t>
              </w:r>
            </w:hyperlink>
            <w:r>
              <w:t xml:space="preserve"> + </w:t>
            </w:r>
            <w:hyperlink w:anchor="P988" w:history="1">
              <w:r>
                <w:rPr>
                  <w:color w:val="0000FF"/>
                </w:rPr>
                <w:t>35</w:t>
              </w:r>
            </w:hyperlink>
            <w:r>
              <w:t>), в том числе:</w:t>
            </w:r>
          </w:p>
        </w:tc>
        <w:tc>
          <w:tcPr>
            <w:tcW w:w="907" w:type="dxa"/>
          </w:tcPr>
          <w:p w:rsidR="002B6EEE" w:rsidRDefault="002B6EEE">
            <w:pPr>
              <w:pStyle w:val="ConsPlusNormal"/>
            </w:pPr>
            <w:r>
              <w:t>23</w:t>
            </w:r>
          </w:p>
        </w:tc>
        <w:tc>
          <w:tcPr>
            <w:tcW w:w="2098" w:type="dxa"/>
          </w:tcPr>
          <w:p w:rsidR="002B6EEE" w:rsidRDefault="002B6EEE">
            <w:pPr>
              <w:pStyle w:val="ConsPlusNormal"/>
            </w:pPr>
            <w:r>
              <w:t>случай госпитализации</w:t>
            </w:r>
          </w:p>
        </w:tc>
        <w:tc>
          <w:tcPr>
            <w:tcW w:w="1928" w:type="dxa"/>
          </w:tcPr>
          <w:p w:rsidR="002B6EEE" w:rsidRDefault="002B6EEE">
            <w:pPr>
              <w:pStyle w:val="ConsPlusNormal"/>
            </w:pPr>
            <w:r>
              <w:t>0,146</w:t>
            </w:r>
          </w:p>
        </w:tc>
        <w:tc>
          <w:tcPr>
            <w:tcW w:w="1871" w:type="dxa"/>
          </w:tcPr>
          <w:p w:rsidR="002B6EEE" w:rsidRDefault="002B6EEE">
            <w:pPr>
              <w:pStyle w:val="ConsPlusNormal"/>
            </w:pPr>
            <w:r>
              <w:t>42857,06</w:t>
            </w:r>
          </w:p>
        </w:tc>
        <w:tc>
          <w:tcPr>
            <w:tcW w:w="1417" w:type="dxa"/>
          </w:tcPr>
          <w:p w:rsidR="002B6EEE" w:rsidRDefault="002B6EEE">
            <w:pPr>
              <w:pStyle w:val="ConsPlusNormal"/>
            </w:pPr>
            <w:r>
              <w:t>X</w:t>
            </w:r>
          </w:p>
        </w:tc>
        <w:tc>
          <w:tcPr>
            <w:tcW w:w="1304" w:type="dxa"/>
          </w:tcPr>
          <w:p w:rsidR="002B6EEE" w:rsidRDefault="002B6EEE">
            <w:pPr>
              <w:pStyle w:val="ConsPlusNormal"/>
            </w:pPr>
            <w:r>
              <w:t>6257,13</w:t>
            </w:r>
          </w:p>
        </w:tc>
        <w:tc>
          <w:tcPr>
            <w:tcW w:w="1417" w:type="dxa"/>
          </w:tcPr>
          <w:p w:rsidR="002B6EEE" w:rsidRDefault="002B6EEE">
            <w:pPr>
              <w:pStyle w:val="ConsPlusNormal"/>
            </w:pPr>
            <w:r>
              <w:t>X</w:t>
            </w:r>
          </w:p>
        </w:tc>
        <w:tc>
          <w:tcPr>
            <w:tcW w:w="1474" w:type="dxa"/>
          </w:tcPr>
          <w:p w:rsidR="002B6EEE" w:rsidRDefault="002B6EEE">
            <w:pPr>
              <w:pStyle w:val="ConsPlusNormal"/>
            </w:pPr>
            <w:r>
              <w:t>74894,19</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xml:space="preserve">медицинская реабилитация в стационарных условиях (сумма </w:t>
            </w:r>
            <w:hyperlink w:anchor="P910" w:history="1">
              <w:r>
                <w:rPr>
                  <w:color w:val="0000FF"/>
                </w:rPr>
                <w:t>строк 30.1</w:t>
              </w:r>
            </w:hyperlink>
            <w:r>
              <w:t xml:space="preserve"> + </w:t>
            </w:r>
            <w:hyperlink w:anchor="P998" w:history="1">
              <w:r>
                <w:rPr>
                  <w:color w:val="0000FF"/>
                </w:rPr>
                <w:t>35.1</w:t>
              </w:r>
            </w:hyperlink>
            <w:r>
              <w:t>)</w:t>
            </w:r>
          </w:p>
        </w:tc>
        <w:tc>
          <w:tcPr>
            <w:tcW w:w="907" w:type="dxa"/>
          </w:tcPr>
          <w:p w:rsidR="002B6EEE" w:rsidRDefault="002B6EEE">
            <w:pPr>
              <w:pStyle w:val="ConsPlusNormal"/>
            </w:pPr>
            <w:r>
              <w:t>23.1</w:t>
            </w:r>
          </w:p>
        </w:tc>
        <w:tc>
          <w:tcPr>
            <w:tcW w:w="2098" w:type="dxa"/>
          </w:tcPr>
          <w:p w:rsidR="002B6EEE" w:rsidRDefault="002B6EEE">
            <w:pPr>
              <w:pStyle w:val="ConsPlusNormal"/>
            </w:pPr>
            <w:r>
              <w:t>койко-день</w:t>
            </w:r>
          </w:p>
        </w:tc>
        <w:tc>
          <w:tcPr>
            <w:tcW w:w="1928" w:type="dxa"/>
          </w:tcPr>
          <w:p w:rsidR="002B6EEE" w:rsidRDefault="002B6EEE">
            <w:pPr>
              <w:pStyle w:val="ConsPlusNormal"/>
            </w:pPr>
            <w:r>
              <w:t>0,020</w:t>
            </w:r>
          </w:p>
        </w:tc>
        <w:tc>
          <w:tcPr>
            <w:tcW w:w="1871" w:type="dxa"/>
          </w:tcPr>
          <w:p w:rsidR="002B6EEE" w:rsidRDefault="002B6EEE">
            <w:pPr>
              <w:pStyle w:val="ConsPlusNormal"/>
            </w:pPr>
            <w:r>
              <w:t>2407,00</w:t>
            </w:r>
          </w:p>
        </w:tc>
        <w:tc>
          <w:tcPr>
            <w:tcW w:w="1417" w:type="dxa"/>
          </w:tcPr>
          <w:p w:rsidR="002B6EEE" w:rsidRDefault="002B6EEE">
            <w:pPr>
              <w:pStyle w:val="ConsPlusNormal"/>
            </w:pPr>
            <w:r>
              <w:t>X</w:t>
            </w:r>
          </w:p>
        </w:tc>
        <w:tc>
          <w:tcPr>
            <w:tcW w:w="1304" w:type="dxa"/>
          </w:tcPr>
          <w:p w:rsidR="002B6EEE" w:rsidRDefault="002B6EEE">
            <w:pPr>
              <w:pStyle w:val="ConsPlusNormal"/>
            </w:pPr>
            <w:r>
              <w:t>48,14</w:t>
            </w:r>
          </w:p>
        </w:tc>
        <w:tc>
          <w:tcPr>
            <w:tcW w:w="1417" w:type="dxa"/>
          </w:tcPr>
          <w:p w:rsidR="002B6EEE" w:rsidRDefault="002B6EEE">
            <w:pPr>
              <w:pStyle w:val="ConsPlusNormal"/>
            </w:pPr>
            <w:r>
              <w:t>X</w:t>
            </w:r>
          </w:p>
        </w:tc>
        <w:tc>
          <w:tcPr>
            <w:tcW w:w="1474" w:type="dxa"/>
          </w:tcPr>
          <w:p w:rsidR="002B6EEE" w:rsidRDefault="002B6EEE">
            <w:pPr>
              <w:pStyle w:val="ConsPlusNormal"/>
            </w:pPr>
            <w:r>
              <w:t>576,21</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xml:space="preserve">высокотехнологичная медицинская помощь (сумма </w:t>
            </w:r>
            <w:hyperlink w:anchor="P920" w:history="1">
              <w:r>
                <w:rPr>
                  <w:color w:val="0000FF"/>
                </w:rPr>
                <w:t>строк 30.2</w:t>
              </w:r>
            </w:hyperlink>
            <w:r>
              <w:t xml:space="preserve"> + </w:t>
            </w:r>
            <w:hyperlink w:anchor="P1008" w:history="1">
              <w:r>
                <w:rPr>
                  <w:color w:val="0000FF"/>
                </w:rPr>
                <w:t>35.2</w:t>
              </w:r>
            </w:hyperlink>
            <w:r>
              <w:t>)</w:t>
            </w:r>
          </w:p>
        </w:tc>
        <w:tc>
          <w:tcPr>
            <w:tcW w:w="907" w:type="dxa"/>
          </w:tcPr>
          <w:p w:rsidR="002B6EEE" w:rsidRDefault="002B6EEE">
            <w:pPr>
              <w:pStyle w:val="ConsPlusNormal"/>
            </w:pPr>
            <w:r>
              <w:t>23.2</w:t>
            </w:r>
          </w:p>
        </w:tc>
        <w:tc>
          <w:tcPr>
            <w:tcW w:w="2098" w:type="dxa"/>
          </w:tcPr>
          <w:p w:rsidR="002B6EEE" w:rsidRDefault="002B6EEE">
            <w:pPr>
              <w:pStyle w:val="ConsPlusNormal"/>
            </w:pPr>
            <w:r>
              <w:t>случай госпитализации</w:t>
            </w:r>
          </w:p>
        </w:tc>
        <w:tc>
          <w:tcPr>
            <w:tcW w:w="1928" w:type="dxa"/>
          </w:tcPr>
          <w:p w:rsidR="002B6EEE" w:rsidRDefault="002B6EEE">
            <w:pPr>
              <w:pStyle w:val="ConsPlusNormal"/>
            </w:pPr>
            <w:r>
              <w:t>0,0038</w:t>
            </w:r>
          </w:p>
        </w:tc>
        <w:tc>
          <w:tcPr>
            <w:tcW w:w="1871" w:type="dxa"/>
          </w:tcPr>
          <w:p w:rsidR="002B6EEE" w:rsidRDefault="002B6EEE">
            <w:pPr>
              <w:pStyle w:val="ConsPlusNormal"/>
            </w:pPr>
            <w:r>
              <w:t>137357,50</w:t>
            </w:r>
          </w:p>
        </w:tc>
        <w:tc>
          <w:tcPr>
            <w:tcW w:w="1417" w:type="dxa"/>
          </w:tcPr>
          <w:p w:rsidR="002B6EEE" w:rsidRDefault="002B6EEE">
            <w:pPr>
              <w:pStyle w:val="ConsPlusNormal"/>
            </w:pPr>
            <w:r>
              <w:t>X</w:t>
            </w:r>
          </w:p>
        </w:tc>
        <w:tc>
          <w:tcPr>
            <w:tcW w:w="1304" w:type="dxa"/>
          </w:tcPr>
          <w:p w:rsidR="002B6EEE" w:rsidRDefault="002B6EEE">
            <w:pPr>
              <w:pStyle w:val="ConsPlusNormal"/>
            </w:pPr>
            <w:r>
              <w:t>521,96</w:t>
            </w:r>
          </w:p>
        </w:tc>
        <w:tc>
          <w:tcPr>
            <w:tcW w:w="1417" w:type="dxa"/>
          </w:tcPr>
          <w:p w:rsidR="002B6EEE" w:rsidRDefault="002B6EEE">
            <w:pPr>
              <w:pStyle w:val="ConsPlusNormal"/>
            </w:pPr>
            <w:r>
              <w:t>X</w:t>
            </w:r>
          </w:p>
        </w:tc>
        <w:tc>
          <w:tcPr>
            <w:tcW w:w="1474" w:type="dxa"/>
          </w:tcPr>
          <w:p w:rsidR="002B6EEE" w:rsidRDefault="002B6EEE">
            <w:pPr>
              <w:pStyle w:val="ConsPlusNormal"/>
            </w:pPr>
            <w:r>
              <w:t>6247,56</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xml:space="preserve">- в дневных стационарах (сумма </w:t>
            </w:r>
            <w:hyperlink w:anchor="P930" w:history="1">
              <w:r>
                <w:rPr>
                  <w:color w:val="0000FF"/>
                </w:rPr>
                <w:t>строк 31</w:t>
              </w:r>
            </w:hyperlink>
            <w:r>
              <w:t xml:space="preserve"> + </w:t>
            </w:r>
            <w:hyperlink w:anchor="P1018" w:history="1">
              <w:r>
                <w:rPr>
                  <w:color w:val="0000FF"/>
                </w:rPr>
                <w:t>36</w:t>
              </w:r>
            </w:hyperlink>
            <w:r>
              <w:t>)</w:t>
            </w:r>
          </w:p>
        </w:tc>
        <w:tc>
          <w:tcPr>
            <w:tcW w:w="907" w:type="dxa"/>
          </w:tcPr>
          <w:p w:rsidR="002B6EEE" w:rsidRDefault="002B6EEE">
            <w:pPr>
              <w:pStyle w:val="ConsPlusNormal"/>
            </w:pPr>
            <w:r>
              <w:t>24</w:t>
            </w:r>
          </w:p>
        </w:tc>
        <w:tc>
          <w:tcPr>
            <w:tcW w:w="2098" w:type="dxa"/>
          </w:tcPr>
          <w:p w:rsidR="002B6EEE" w:rsidRDefault="002B6EEE">
            <w:pPr>
              <w:pStyle w:val="ConsPlusNormal"/>
            </w:pPr>
            <w:r>
              <w:t>случай лечения</w:t>
            </w:r>
          </w:p>
        </w:tc>
        <w:tc>
          <w:tcPr>
            <w:tcW w:w="1928" w:type="dxa"/>
          </w:tcPr>
          <w:p w:rsidR="002B6EEE" w:rsidRDefault="002B6EEE">
            <w:pPr>
              <w:pStyle w:val="ConsPlusNormal"/>
            </w:pPr>
            <w:r>
              <w:t>0,030</w:t>
            </w:r>
          </w:p>
        </w:tc>
        <w:tc>
          <w:tcPr>
            <w:tcW w:w="1871" w:type="dxa"/>
          </w:tcPr>
          <w:p w:rsidR="002B6EEE" w:rsidRDefault="002B6EEE">
            <w:pPr>
              <w:pStyle w:val="ConsPlusNormal"/>
            </w:pPr>
            <w:r>
              <w:t>18353,52</w:t>
            </w:r>
          </w:p>
        </w:tc>
        <w:tc>
          <w:tcPr>
            <w:tcW w:w="1417" w:type="dxa"/>
          </w:tcPr>
          <w:p w:rsidR="002B6EEE" w:rsidRDefault="002B6EEE">
            <w:pPr>
              <w:pStyle w:val="ConsPlusNormal"/>
            </w:pPr>
            <w:r>
              <w:t>X</w:t>
            </w:r>
          </w:p>
        </w:tc>
        <w:tc>
          <w:tcPr>
            <w:tcW w:w="1304" w:type="dxa"/>
          </w:tcPr>
          <w:p w:rsidR="002B6EEE" w:rsidRDefault="002B6EEE">
            <w:pPr>
              <w:pStyle w:val="ConsPlusNormal"/>
            </w:pPr>
            <w:r>
              <w:t>550,61</w:t>
            </w:r>
          </w:p>
        </w:tc>
        <w:tc>
          <w:tcPr>
            <w:tcW w:w="1417" w:type="dxa"/>
          </w:tcPr>
          <w:p w:rsidR="002B6EEE" w:rsidRDefault="002B6EEE">
            <w:pPr>
              <w:pStyle w:val="ConsPlusNormal"/>
            </w:pPr>
            <w:r>
              <w:t>X</w:t>
            </w:r>
          </w:p>
        </w:tc>
        <w:tc>
          <w:tcPr>
            <w:tcW w:w="1474" w:type="dxa"/>
          </w:tcPr>
          <w:p w:rsidR="002B6EEE" w:rsidRDefault="002B6EEE">
            <w:pPr>
              <w:pStyle w:val="ConsPlusNormal"/>
            </w:pPr>
            <w:r>
              <w:t>6590,48</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xml:space="preserve">паллиативная медицинская помощь (равно </w:t>
            </w:r>
            <w:hyperlink w:anchor="P1028" w:history="1">
              <w:r>
                <w:rPr>
                  <w:color w:val="0000FF"/>
                </w:rPr>
                <w:t>строке 37</w:t>
              </w:r>
            </w:hyperlink>
            <w:r>
              <w:t>)</w:t>
            </w:r>
          </w:p>
        </w:tc>
        <w:tc>
          <w:tcPr>
            <w:tcW w:w="907" w:type="dxa"/>
          </w:tcPr>
          <w:p w:rsidR="002B6EEE" w:rsidRDefault="002B6EEE">
            <w:pPr>
              <w:pStyle w:val="ConsPlusNormal"/>
            </w:pPr>
            <w:r>
              <w:t>25</w:t>
            </w:r>
          </w:p>
        </w:tc>
        <w:tc>
          <w:tcPr>
            <w:tcW w:w="2098" w:type="dxa"/>
          </w:tcPr>
          <w:p w:rsidR="002B6EEE" w:rsidRDefault="002B6EEE">
            <w:pPr>
              <w:pStyle w:val="ConsPlusNormal"/>
            </w:pPr>
            <w:r>
              <w:t>койко-день</w:t>
            </w:r>
          </w:p>
        </w:tc>
        <w:tc>
          <w:tcPr>
            <w:tcW w:w="1928" w:type="dxa"/>
          </w:tcPr>
          <w:p w:rsidR="002B6EEE" w:rsidRDefault="002B6EEE">
            <w:pPr>
              <w:pStyle w:val="ConsPlusNormal"/>
            </w:pPr>
          </w:p>
        </w:tc>
        <w:tc>
          <w:tcPr>
            <w:tcW w:w="1871" w:type="dxa"/>
          </w:tcPr>
          <w:p w:rsidR="002B6EEE" w:rsidRDefault="002B6EEE">
            <w:pPr>
              <w:pStyle w:val="ConsPlusNormal"/>
            </w:pPr>
          </w:p>
        </w:tc>
        <w:tc>
          <w:tcPr>
            <w:tcW w:w="1417" w:type="dxa"/>
          </w:tcPr>
          <w:p w:rsidR="002B6EEE" w:rsidRDefault="002B6EEE">
            <w:pPr>
              <w:pStyle w:val="ConsPlusNormal"/>
            </w:pPr>
            <w:r>
              <w:t>X</w:t>
            </w:r>
          </w:p>
        </w:tc>
        <w:tc>
          <w:tcPr>
            <w:tcW w:w="1304" w:type="dxa"/>
          </w:tcPr>
          <w:p w:rsidR="002B6EEE" w:rsidRDefault="002B6EEE">
            <w:pPr>
              <w:pStyle w:val="ConsPlusNormal"/>
            </w:pPr>
          </w:p>
        </w:tc>
        <w:tc>
          <w:tcPr>
            <w:tcW w:w="1417" w:type="dxa"/>
          </w:tcPr>
          <w:p w:rsidR="002B6EEE" w:rsidRDefault="002B6EEE">
            <w:pPr>
              <w:pStyle w:val="ConsPlusNormal"/>
            </w:pPr>
            <w:r>
              <w:t>X</w:t>
            </w:r>
          </w:p>
        </w:tc>
        <w:tc>
          <w:tcPr>
            <w:tcW w:w="1474" w:type="dxa"/>
          </w:tcPr>
          <w:p w:rsidR="002B6EEE" w:rsidRDefault="002B6EEE">
            <w:pPr>
              <w:pStyle w:val="ConsPlusNormal"/>
            </w:pP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затраты на административно-управленческий персонал в сфере ОМС</w:t>
            </w:r>
          </w:p>
        </w:tc>
        <w:tc>
          <w:tcPr>
            <w:tcW w:w="907" w:type="dxa"/>
          </w:tcPr>
          <w:p w:rsidR="002B6EEE" w:rsidRDefault="002B6EEE">
            <w:pPr>
              <w:pStyle w:val="ConsPlusNormal"/>
            </w:pPr>
            <w:r>
              <w:t>26</w:t>
            </w:r>
          </w:p>
        </w:tc>
        <w:tc>
          <w:tcPr>
            <w:tcW w:w="2098" w:type="dxa"/>
          </w:tcPr>
          <w:p w:rsidR="002B6EEE" w:rsidRDefault="002B6EEE">
            <w:pPr>
              <w:pStyle w:val="ConsPlusNormal"/>
            </w:pP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X</w:t>
            </w:r>
          </w:p>
        </w:tc>
        <w:tc>
          <w:tcPr>
            <w:tcW w:w="1304" w:type="dxa"/>
          </w:tcPr>
          <w:p w:rsidR="002B6EEE" w:rsidRDefault="002B6EEE">
            <w:pPr>
              <w:pStyle w:val="ConsPlusNormal"/>
            </w:pPr>
            <w:r>
              <w:t>282,10</w:t>
            </w:r>
          </w:p>
        </w:tc>
        <w:tc>
          <w:tcPr>
            <w:tcW w:w="1417" w:type="dxa"/>
          </w:tcPr>
          <w:p w:rsidR="002B6EEE" w:rsidRDefault="002B6EEE">
            <w:pPr>
              <w:pStyle w:val="ConsPlusNormal"/>
            </w:pPr>
            <w:r>
              <w:t>X</w:t>
            </w:r>
          </w:p>
        </w:tc>
        <w:tc>
          <w:tcPr>
            <w:tcW w:w="1474" w:type="dxa"/>
          </w:tcPr>
          <w:p w:rsidR="002B6EEE" w:rsidRDefault="002B6EEE">
            <w:pPr>
              <w:pStyle w:val="ConsPlusNormal"/>
            </w:pPr>
            <w:r>
              <w:t>3376,59</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xml:space="preserve">из </w:t>
            </w:r>
            <w:hyperlink w:anchor="P744" w:history="1">
              <w:r>
                <w:rPr>
                  <w:color w:val="0000FF"/>
                </w:rPr>
                <w:t>строки 20</w:t>
              </w:r>
            </w:hyperlink>
            <w:r>
              <w:t>: 1. Медицинская помощь, предоставляемая в рамках базовой программы ОМС застрахованным лицам</w:t>
            </w:r>
          </w:p>
        </w:tc>
        <w:tc>
          <w:tcPr>
            <w:tcW w:w="907" w:type="dxa"/>
          </w:tcPr>
          <w:p w:rsidR="002B6EEE" w:rsidRDefault="002B6EEE">
            <w:pPr>
              <w:pStyle w:val="ConsPlusNormal"/>
            </w:pPr>
            <w:r>
              <w:t>27</w:t>
            </w:r>
          </w:p>
        </w:tc>
        <w:tc>
          <w:tcPr>
            <w:tcW w:w="2098" w:type="dxa"/>
          </w:tcPr>
          <w:p w:rsidR="002B6EEE" w:rsidRDefault="002B6EEE">
            <w:pPr>
              <w:pStyle w:val="ConsPlusNormal"/>
            </w:pP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X</w:t>
            </w:r>
          </w:p>
        </w:tc>
        <w:tc>
          <w:tcPr>
            <w:tcW w:w="1304" w:type="dxa"/>
          </w:tcPr>
          <w:p w:rsidR="002B6EEE" w:rsidRDefault="002B6EEE">
            <w:pPr>
              <w:pStyle w:val="ConsPlusNormal"/>
            </w:pPr>
            <w:r>
              <w:t>14097,81</w:t>
            </w:r>
          </w:p>
        </w:tc>
        <w:tc>
          <w:tcPr>
            <w:tcW w:w="1417" w:type="dxa"/>
          </w:tcPr>
          <w:p w:rsidR="002B6EEE" w:rsidRDefault="002B6EEE">
            <w:pPr>
              <w:pStyle w:val="ConsPlusNormal"/>
            </w:pPr>
            <w:r>
              <w:t>X</w:t>
            </w:r>
          </w:p>
        </w:tc>
        <w:tc>
          <w:tcPr>
            <w:tcW w:w="1474" w:type="dxa"/>
          </w:tcPr>
          <w:p w:rsidR="002B6EEE" w:rsidRDefault="002B6EEE">
            <w:pPr>
              <w:pStyle w:val="ConsPlusNormal"/>
            </w:pPr>
            <w:r>
              <w:t>168742,62</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скорая медицинская помощь</w:t>
            </w:r>
          </w:p>
        </w:tc>
        <w:tc>
          <w:tcPr>
            <w:tcW w:w="907" w:type="dxa"/>
          </w:tcPr>
          <w:p w:rsidR="002B6EEE" w:rsidRDefault="002B6EEE">
            <w:pPr>
              <w:pStyle w:val="ConsPlusNormal"/>
            </w:pPr>
            <w:bookmarkStart w:id="25" w:name="P862"/>
            <w:bookmarkEnd w:id="25"/>
            <w:r>
              <w:t>28</w:t>
            </w:r>
          </w:p>
        </w:tc>
        <w:tc>
          <w:tcPr>
            <w:tcW w:w="2098" w:type="dxa"/>
          </w:tcPr>
          <w:p w:rsidR="002B6EEE" w:rsidRDefault="002B6EEE">
            <w:pPr>
              <w:pStyle w:val="ConsPlusNormal"/>
            </w:pPr>
            <w:r>
              <w:t>вызов</w:t>
            </w:r>
          </w:p>
        </w:tc>
        <w:tc>
          <w:tcPr>
            <w:tcW w:w="1928" w:type="dxa"/>
          </w:tcPr>
          <w:p w:rsidR="002B6EEE" w:rsidRDefault="002B6EEE">
            <w:pPr>
              <w:pStyle w:val="ConsPlusNormal"/>
            </w:pPr>
            <w:r>
              <w:t>0,208</w:t>
            </w:r>
          </w:p>
        </w:tc>
        <w:tc>
          <w:tcPr>
            <w:tcW w:w="1871" w:type="dxa"/>
          </w:tcPr>
          <w:p w:rsidR="002B6EEE" w:rsidRDefault="002B6EEE">
            <w:pPr>
              <w:pStyle w:val="ConsPlusNormal"/>
            </w:pPr>
            <w:r>
              <w:t>5373,08</w:t>
            </w:r>
          </w:p>
        </w:tc>
        <w:tc>
          <w:tcPr>
            <w:tcW w:w="1417" w:type="dxa"/>
          </w:tcPr>
          <w:p w:rsidR="002B6EEE" w:rsidRDefault="002B6EEE">
            <w:pPr>
              <w:pStyle w:val="ConsPlusNormal"/>
            </w:pPr>
            <w:r>
              <w:t>X</w:t>
            </w:r>
          </w:p>
        </w:tc>
        <w:tc>
          <w:tcPr>
            <w:tcW w:w="1304" w:type="dxa"/>
          </w:tcPr>
          <w:p w:rsidR="002B6EEE" w:rsidRDefault="002B6EEE">
            <w:pPr>
              <w:pStyle w:val="ConsPlusNormal"/>
            </w:pPr>
            <w:r>
              <w:t>1117,60</w:t>
            </w:r>
          </w:p>
        </w:tc>
        <w:tc>
          <w:tcPr>
            <w:tcW w:w="1417" w:type="dxa"/>
          </w:tcPr>
          <w:p w:rsidR="002B6EEE" w:rsidRDefault="002B6EEE">
            <w:pPr>
              <w:pStyle w:val="ConsPlusNormal"/>
            </w:pPr>
            <w:r>
              <w:t>X</w:t>
            </w:r>
          </w:p>
        </w:tc>
        <w:tc>
          <w:tcPr>
            <w:tcW w:w="1474" w:type="dxa"/>
          </w:tcPr>
          <w:p w:rsidR="002B6EEE" w:rsidRDefault="002B6EEE">
            <w:pPr>
              <w:pStyle w:val="ConsPlusNormal"/>
            </w:pPr>
            <w:r>
              <w:t>13377,04</w:t>
            </w:r>
          </w:p>
        </w:tc>
        <w:tc>
          <w:tcPr>
            <w:tcW w:w="1417" w:type="dxa"/>
          </w:tcPr>
          <w:p w:rsidR="002B6EEE" w:rsidRDefault="002B6EEE">
            <w:pPr>
              <w:pStyle w:val="ConsPlusNormal"/>
            </w:pPr>
            <w:r>
              <w:t>X</w:t>
            </w:r>
          </w:p>
        </w:tc>
      </w:tr>
      <w:tr w:rsidR="002B6EEE">
        <w:tc>
          <w:tcPr>
            <w:tcW w:w="3685" w:type="dxa"/>
            <w:vMerge w:val="restart"/>
          </w:tcPr>
          <w:p w:rsidR="002B6EEE" w:rsidRDefault="002B6EEE">
            <w:pPr>
              <w:pStyle w:val="ConsPlusNormal"/>
            </w:pPr>
            <w:r>
              <w:t>- в амбулаторных условиях</w:t>
            </w:r>
          </w:p>
        </w:tc>
        <w:tc>
          <w:tcPr>
            <w:tcW w:w="907" w:type="dxa"/>
          </w:tcPr>
          <w:p w:rsidR="002B6EEE" w:rsidRDefault="002B6EEE">
            <w:pPr>
              <w:pStyle w:val="ConsPlusNormal"/>
            </w:pPr>
            <w:r>
              <w:t>29.1</w:t>
            </w:r>
          </w:p>
        </w:tc>
        <w:tc>
          <w:tcPr>
            <w:tcW w:w="2098" w:type="dxa"/>
          </w:tcPr>
          <w:p w:rsidR="002B6EEE" w:rsidRDefault="002B6EEE">
            <w:pPr>
              <w:pStyle w:val="ConsPlusNormal"/>
            </w:pPr>
            <w:r>
              <w:t>посещение с профилактической целью</w:t>
            </w:r>
          </w:p>
        </w:tc>
        <w:tc>
          <w:tcPr>
            <w:tcW w:w="1928" w:type="dxa"/>
          </w:tcPr>
          <w:p w:rsidR="002B6EEE" w:rsidRDefault="002B6EEE">
            <w:pPr>
              <w:pStyle w:val="ConsPlusNormal"/>
            </w:pPr>
            <w:r>
              <w:t>2,205</w:t>
            </w:r>
          </w:p>
        </w:tc>
        <w:tc>
          <w:tcPr>
            <w:tcW w:w="1871" w:type="dxa"/>
          </w:tcPr>
          <w:p w:rsidR="002B6EEE" w:rsidRDefault="002B6EEE">
            <w:pPr>
              <w:pStyle w:val="ConsPlusNormal"/>
            </w:pPr>
            <w:r>
              <w:t>615,67</w:t>
            </w:r>
          </w:p>
        </w:tc>
        <w:tc>
          <w:tcPr>
            <w:tcW w:w="1417" w:type="dxa"/>
          </w:tcPr>
          <w:p w:rsidR="002B6EEE" w:rsidRDefault="002B6EEE">
            <w:pPr>
              <w:pStyle w:val="ConsPlusNormal"/>
            </w:pPr>
            <w:r>
              <w:t>X</w:t>
            </w:r>
          </w:p>
        </w:tc>
        <w:tc>
          <w:tcPr>
            <w:tcW w:w="1304" w:type="dxa"/>
          </w:tcPr>
          <w:p w:rsidR="002B6EEE" w:rsidRDefault="002B6EEE">
            <w:pPr>
              <w:pStyle w:val="ConsPlusNormal"/>
            </w:pPr>
            <w:r>
              <w:t>1357,55</w:t>
            </w:r>
          </w:p>
        </w:tc>
        <w:tc>
          <w:tcPr>
            <w:tcW w:w="1417" w:type="dxa"/>
          </w:tcPr>
          <w:p w:rsidR="002B6EEE" w:rsidRDefault="002B6EEE">
            <w:pPr>
              <w:pStyle w:val="ConsPlusNormal"/>
            </w:pPr>
            <w:r>
              <w:t>X</w:t>
            </w:r>
          </w:p>
        </w:tc>
        <w:tc>
          <w:tcPr>
            <w:tcW w:w="1474" w:type="dxa"/>
          </w:tcPr>
          <w:p w:rsidR="002B6EEE" w:rsidRDefault="002B6EEE">
            <w:pPr>
              <w:pStyle w:val="ConsPlusNormal"/>
            </w:pPr>
            <w:r>
              <w:t>16249,08</w:t>
            </w:r>
          </w:p>
        </w:tc>
        <w:tc>
          <w:tcPr>
            <w:tcW w:w="1417" w:type="dxa"/>
          </w:tcPr>
          <w:p w:rsidR="002B6EEE" w:rsidRDefault="002B6EEE">
            <w:pPr>
              <w:pStyle w:val="ConsPlusNormal"/>
            </w:pPr>
            <w:r>
              <w:t>X</w:t>
            </w:r>
          </w:p>
        </w:tc>
      </w:tr>
      <w:tr w:rsidR="002B6EEE">
        <w:tc>
          <w:tcPr>
            <w:tcW w:w="0" w:type="auto"/>
            <w:vMerge/>
          </w:tcPr>
          <w:p w:rsidR="002B6EEE" w:rsidRDefault="002B6EEE"/>
        </w:tc>
        <w:tc>
          <w:tcPr>
            <w:tcW w:w="907" w:type="dxa"/>
          </w:tcPr>
          <w:p w:rsidR="002B6EEE" w:rsidRDefault="002B6EEE">
            <w:pPr>
              <w:pStyle w:val="ConsPlusNormal"/>
            </w:pPr>
            <w:r>
              <w:t>29.2</w:t>
            </w:r>
          </w:p>
        </w:tc>
        <w:tc>
          <w:tcPr>
            <w:tcW w:w="2098" w:type="dxa"/>
          </w:tcPr>
          <w:p w:rsidR="002B6EEE" w:rsidRDefault="002B6EEE">
            <w:pPr>
              <w:pStyle w:val="ConsPlusNormal"/>
            </w:pPr>
            <w:r>
              <w:t>посещение по неотложной медицинской помощи</w:t>
            </w:r>
          </w:p>
        </w:tc>
        <w:tc>
          <w:tcPr>
            <w:tcW w:w="1928" w:type="dxa"/>
          </w:tcPr>
          <w:p w:rsidR="002B6EEE" w:rsidRDefault="002B6EEE">
            <w:pPr>
              <w:pStyle w:val="ConsPlusNormal"/>
            </w:pPr>
            <w:r>
              <w:t>0,226</w:t>
            </w:r>
          </w:p>
        </w:tc>
        <w:tc>
          <w:tcPr>
            <w:tcW w:w="1871" w:type="dxa"/>
          </w:tcPr>
          <w:p w:rsidR="002B6EEE" w:rsidRDefault="002B6EEE">
            <w:pPr>
              <w:pStyle w:val="ConsPlusNormal"/>
            </w:pPr>
            <w:r>
              <w:t>1173,29</w:t>
            </w:r>
          </w:p>
        </w:tc>
        <w:tc>
          <w:tcPr>
            <w:tcW w:w="1417" w:type="dxa"/>
          </w:tcPr>
          <w:p w:rsidR="002B6EEE" w:rsidRDefault="002B6EEE">
            <w:pPr>
              <w:pStyle w:val="ConsPlusNormal"/>
            </w:pPr>
            <w:r>
              <w:t>X</w:t>
            </w:r>
          </w:p>
        </w:tc>
        <w:tc>
          <w:tcPr>
            <w:tcW w:w="1304" w:type="dxa"/>
          </w:tcPr>
          <w:p w:rsidR="002B6EEE" w:rsidRDefault="002B6EEE">
            <w:pPr>
              <w:pStyle w:val="ConsPlusNormal"/>
            </w:pPr>
            <w:r>
              <w:t>265,16</w:t>
            </w:r>
          </w:p>
        </w:tc>
        <w:tc>
          <w:tcPr>
            <w:tcW w:w="1417" w:type="dxa"/>
          </w:tcPr>
          <w:p w:rsidR="002B6EEE" w:rsidRDefault="002B6EEE">
            <w:pPr>
              <w:pStyle w:val="ConsPlusNormal"/>
            </w:pPr>
            <w:r>
              <w:t>X</w:t>
            </w:r>
          </w:p>
        </w:tc>
        <w:tc>
          <w:tcPr>
            <w:tcW w:w="1474" w:type="dxa"/>
          </w:tcPr>
          <w:p w:rsidR="002B6EEE" w:rsidRDefault="002B6EEE">
            <w:pPr>
              <w:pStyle w:val="ConsPlusNormal"/>
            </w:pPr>
            <w:r>
              <w:t>3173,81</w:t>
            </w:r>
          </w:p>
        </w:tc>
        <w:tc>
          <w:tcPr>
            <w:tcW w:w="1417" w:type="dxa"/>
          </w:tcPr>
          <w:p w:rsidR="002B6EEE" w:rsidRDefault="002B6EEE">
            <w:pPr>
              <w:pStyle w:val="ConsPlusNormal"/>
            </w:pPr>
            <w:r>
              <w:t>X</w:t>
            </w:r>
          </w:p>
        </w:tc>
      </w:tr>
      <w:tr w:rsidR="002B6EEE">
        <w:tc>
          <w:tcPr>
            <w:tcW w:w="0" w:type="auto"/>
            <w:vMerge/>
          </w:tcPr>
          <w:p w:rsidR="002B6EEE" w:rsidRDefault="002B6EEE"/>
        </w:tc>
        <w:tc>
          <w:tcPr>
            <w:tcW w:w="907" w:type="dxa"/>
          </w:tcPr>
          <w:p w:rsidR="002B6EEE" w:rsidRDefault="002B6EEE">
            <w:pPr>
              <w:pStyle w:val="ConsPlusNormal"/>
            </w:pPr>
            <w:r>
              <w:t>29.3</w:t>
            </w:r>
          </w:p>
        </w:tc>
        <w:tc>
          <w:tcPr>
            <w:tcW w:w="2098" w:type="dxa"/>
          </w:tcPr>
          <w:p w:rsidR="002B6EEE" w:rsidRDefault="002B6EEE">
            <w:pPr>
              <w:pStyle w:val="ConsPlusNormal"/>
            </w:pPr>
            <w:r>
              <w:t>обращение</w:t>
            </w:r>
          </w:p>
        </w:tc>
        <w:tc>
          <w:tcPr>
            <w:tcW w:w="1928" w:type="dxa"/>
          </w:tcPr>
          <w:p w:rsidR="002B6EEE" w:rsidRDefault="002B6EEE">
            <w:pPr>
              <w:pStyle w:val="ConsPlusNormal"/>
            </w:pPr>
            <w:r>
              <w:t>2,811</w:t>
            </w:r>
          </w:p>
        </w:tc>
        <w:tc>
          <w:tcPr>
            <w:tcW w:w="1871" w:type="dxa"/>
          </w:tcPr>
          <w:p w:rsidR="002B6EEE" w:rsidRDefault="002B6EEE">
            <w:pPr>
              <w:pStyle w:val="ConsPlusNormal"/>
            </w:pPr>
            <w:r>
              <w:t>1618,56</w:t>
            </w:r>
          </w:p>
        </w:tc>
        <w:tc>
          <w:tcPr>
            <w:tcW w:w="1417" w:type="dxa"/>
          </w:tcPr>
          <w:p w:rsidR="002B6EEE" w:rsidRDefault="002B6EEE">
            <w:pPr>
              <w:pStyle w:val="ConsPlusNormal"/>
            </w:pPr>
            <w:r>
              <w:t>X</w:t>
            </w:r>
          </w:p>
        </w:tc>
        <w:tc>
          <w:tcPr>
            <w:tcW w:w="1304" w:type="dxa"/>
          </w:tcPr>
          <w:p w:rsidR="002B6EEE" w:rsidRDefault="002B6EEE">
            <w:pPr>
              <w:pStyle w:val="ConsPlusNormal"/>
            </w:pPr>
            <w:r>
              <w:t>4549,76</w:t>
            </w:r>
          </w:p>
        </w:tc>
        <w:tc>
          <w:tcPr>
            <w:tcW w:w="1417" w:type="dxa"/>
          </w:tcPr>
          <w:p w:rsidR="002B6EEE" w:rsidRDefault="002B6EEE">
            <w:pPr>
              <w:pStyle w:val="ConsPlusNormal"/>
            </w:pPr>
            <w:r>
              <w:t>X</w:t>
            </w:r>
          </w:p>
        </w:tc>
        <w:tc>
          <w:tcPr>
            <w:tcW w:w="1474" w:type="dxa"/>
          </w:tcPr>
          <w:p w:rsidR="002B6EEE" w:rsidRDefault="002B6EEE">
            <w:pPr>
              <w:pStyle w:val="ConsPlusNormal"/>
            </w:pPr>
            <w:r>
              <w:t>54458,02</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стационарных условиях, в том числе</w:t>
            </w:r>
          </w:p>
        </w:tc>
        <w:tc>
          <w:tcPr>
            <w:tcW w:w="907" w:type="dxa"/>
          </w:tcPr>
          <w:p w:rsidR="002B6EEE" w:rsidRDefault="002B6EEE">
            <w:pPr>
              <w:pStyle w:val="ConsPlusNormal"/>
            </w:pPr>
            <w:bookmarkStart w:id="26" w:name="P900"/>
            <w:bookmarkEnd w:id="26"/>
            <w:r>
              <w:t>30</w:t>
            </w:r>
          </w:p>
        </w:tc>
        <w:tc>
          <w:tcPr>
            <w:tcW w:w="2098" w:type="dxa"/>
          </w:tcPr>
          <w:p w:rsidR="002B6EEE" w:rsidRDefault="002B6EEE">
            <w:pPr>
              <w:pStyle w:val="ConsPlusNormal"/>
            </w:pPr>
            <w:r>
              <w:t>случай госпитализации</w:t>
            </w:r>
          </w:p>
        </w:tc>
        <w:tc>
          <w:tcPr>
            <w:tcW w:w="1928" w:type="dxa"/>
          </w:tcPr>
          <w:p w:rsidR="002B6EEE" w:rsidRDefault="002B6EEE">
            <w:pPr>
              <w:pStyle w:val="ConsPlusNormal"/>
            </w:pPr>
            <w:r>
              <w:t>0,1460</w:t>
            </w:r>
          </w:p>
        </w:tc>
        <w:tc>
          <w:tcPr>
            <w:tcW w:w="1871" w:type="dxa"/>
          </w:tcPr>
          <w:p w:rsidR="002B6EEE" w:rsidRDefault="002B6EEE">
            <w:pPr>
              <w:pStyle w:val="ConsPlusNormal"/>
            </w:pPr>
            <w:r>
              <w:t>42857,06</w:t>
            </w:r>
          </w:p>
        </w:tc>
        <w:tc>
          <w:tcPr>
            <w:tcW w:w="1417" w:type="dxa"/>
          </w:tcPr>
          <w:p w:rsidR="002B6EEE" w:rsidRDefault="002B6EEE">
            <w:pPr>
              <w:pStyle w:val="ConsPlusNormal"/>
            </w:pPr>
            <w:r>
              <w:t>X</w:t>
            </w:r>
          </w:p>
        </w:tc>
        <w:tc>
          <w:tcPr>
            <w:tcW w:w="1304" w:type="dxa"/>
          </w:tcPr>
          <w:p w:rsidR="002B6EEE" w:rsidRDefault="002B6EEE">
            <w:pPr>
              <w:pStyle w:val="ConsPlusNormal"/>
            </w:pPr>
            <w:r>
              <w:t>6257,13</w:t>
            </w:r>
          </w:p>
        </w:tc>
        <w:tc>
          <w:tcPr>
            <w:tcW w:w="1417" w:type="dxa"/>
          </w:tcPr>
          <w:p w:rsidR="002B6EEE" w:rsidRDefault="002B6EEE">
            <w:pPr>
              <w:pStyle w:val="ConsPlusNormal"/>
            </w:pPr>
            <w:r>
              <w:t>X</w:t>
            </w:r>
          </w:p>
        </w:tc>
        <w:tc>
          <w:tcPr>
            <w:tcW w:w="1474" w:type="dxa"/>
          </w:tcPr>
          <w:p w:rsidR="002B6EEE" w:rsidRDefault="002B6EEE">
            <w:pPr>
              <w:pStyle w:val="ConsPlusNormal"/>
            </w:pPr>
            <w:r>
              <w:t>74894,19</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медицинская реабилитация в стационарных условиях</w:t>
            </w:r>
          </w:p>
        </w:tc>
        <w:tc>
          <w:tcPr>
            <w:tcW w:w="907" w:type="dxa"/>
          </w:tcPr>
          <w:p w:rsidR="002B6EEE" w:rsidRDefault="002B6EEE">
            <w:pPr>
              <w:pStyle w:val="ConsPlusNormal"/>
            </w:pPr>
            <w:bookmarkStart w:id="27" w:name="P910"/>
            <w:bookmarkEnd w:id="27"/>
            <w:r>
              <w:t>30.1</w:t>
            </w:r>
          </w:p>
        </w:tc>
        <w:tc>
          <w:tcPr>
            <w:tcW w:w="2098" w:type="dxa"/>
          </w:tcPr>
          <w:p w:rsidR="002B6EEE" w:rsidRDefault="002B6EEE">
            <w:pPr>
              <w:pStyle w:val="ConsPlusNormal"/>
            </w:pPr>
            <w:r>
              <w:t>койко-день</w:t>
            </w:r>
          </w:p>
        </w:tc>
        <w:tc>
          <w:tcPr>
            <w:tcW w:w="1928" w:type="dxa"/>
          </w:tcPr>
          <w:p w:rsidR="002B6EEE" w:rsidRDefault="002B6EEE">
            <w:pPr>
              <w:pStyle w:val="ConsPlusNormal"/>
            </w:pPr>
            <w:r>
              <w:t>0,020</w:t>
            </w:r>
          </w:p>
        </w:tc>
        <w:tc>
          <w:tcPr>
            <w:tcW w:w="1871" w:type="dxa"/>
          </w:tcPr>
          <w:p w:rsidR="002B6EEE" w:rsidRDefault="002B6EEE">
            <w:pPr>
              <w:pStyle w:val="ConsPlusNormal"/>
            </w:pPr>
            <w:r>
              <w:t>2407,00</w:t>
            </w:r>
          </w:p>
        </w:tc>
        <w:tc>
          <w:tcPr>
            <w:tcW w:w="1417" w:type="dxa"/>
          </w:tcPr>
          <w:p w:rsidR="002B6EEE" w:rsidRDefault="002B6EEE">
            <w:pPr>
              <w:pStyle w:val="ConsPlusNormal"/>
            </w:pPr>
            <w:r>
              <w:t>X</w:t>
            </w:r>
          </w:p>
        </w:tc>
        <w:tc>
          <w:tcPr>
            <w:tcW w:w="1304" w:type="dxa"/>
          </w:tcPr>
          <w:p w:rsidR="002B6EEE" w:rsidRDefault="002B6EEE">
            <w:pPr>
              <w:pStyle w:val="ConsPlusNormal"/>
            </w:pPr>
            <w:r>
              <w:t>48,14</w:t>
            </w:r>
          </w:p>
        </w:tc>
        <w:tc>
          <w:tcPr>
            <w:tcW w:w="1417" w:type="dxa"/>
          </w:tcPr>
          <w:p w:rsidR="002B6EEE" w:rsidRDefault="002B6EEE">
            <w:pPr>
              <w:pStyle w:val="ConsPlusNormal"/>
            </w:pPr>
            <w:r>
              <w:t>X</w:t>
            </w:r>
          </w:p>
        </w:tc>
        <w:tc>
          <w:tcPr>
            <w:tcW w:w="1474" w:type="dxa"/>
          </w:tcPr>
          <w:p w:rsidR="002B6EEE" w:rsidRDefault="002B6EEE">
            <w:pPr>
              <w:pStyle w:val="ConsPlusNormal"/>
            </w:pPr>
            <w:r>
              <w:t>576,21</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высокотехнологичная медицинская помощь</w:t>
            </w:r>
          </w:p>
        </w:tc>
        <w:tc>
          <w:tcPr>
            <w:tcW w:w="907" w:type="dxa"/>
          </w:tcPr>
          <w:p w:rsidR="002B6EEE" w:rsidRDefault="002B6EEE">
            <w:pPr>
              <w:pStyle w:val="ConsPlusNormal"/>
            </w:pPr>
            <w:bookmarkStart w:id="28" w:name="P920"/>
            <w:bookmarkEnd w:id="28"/>
            <w:r>
              <w:t>30.2</w:t>
            </w:r>
          </w:p>
        </w:tc>
        <w:tc>
          <w:tcPr>
            <w:tcW w:w="2098" w:type="dxa"/>
          </w:tcPr>
          <w:p w:rsidR="002B6EEE" w:rsidRDefault="002B6EEE">
            <w:pPr>
              <w:pStyle w:val="ConsPlusNormal"/>
            </w:pPr>
            <w:r>
              <w:t>случай госпитализации</w:t>
            </w:r>
          </w:p>
        </w:tc>
        <w:tc>
          <w:tcPr>
            <w:tcW w:w="1928" w:type="dxa"/>
          </w:tcPr>
          <w:p w:rsidR="002B6EEE" w:rsidRDefault="002B6EEE">
            <w:pPr>
              <w:pStyle w:val="ConsPlusNormal"/>
            </w:pPr>
            <w:r>
              <w:t>0,0038</w:t>
            </w:r>
          </w:p>
        </w:tc>
        <w:tc>
          <w:tcPr>
            <w:tcW w:w="1871" w:type="dxa"/>
          </w:tcPr>
          <w:p w:rsidR="002B6EEE" w:rsidRDefault="002B6EEE">
            <w:pPr>
              <w:pStyle w:val="ConsPlusNormal"/>
            </w:pPr>
            <w:r>
              <w:t>137357,50</w:t>
            </w:r>
          </w:p>
        </w:tc>
        <w:tc>
          <w:tcPr>
            <w:tcW w:w="1417" w:type="dxa"/>
          </w:tcPr>
          <w:p w:rsidR="002B6EEE" w:rsidRDefault="002B6EEE">
            <w:pPr>
              <w:pStyle w:val="ConsPlusNormal"/>
            </w:pPr>
            <w:r>
              <w:t>X</w:t>
            </w:r>
          </w:p>
        </w:tc>
        <w:tc>
          <w:tcPr>
            <w:tcW w:w="1304" w:type="dxa"/>
          </w:tcPr>
          <w:p w:rsidR="002B6EEE" w:rsidRDefault="002B6EEE">
            <w:pPr>
              <w:pStyle w:val="ConsPlusNormal"/>
            </w:pPr>
            <w:r>
              <w:t>521,96</w:t>
            </w:r>
          </w:p>
        </w:tc>
        <w:tc>
          <w:tcPr>
            <w:tcW w:w="1417" w:type="dxa"/>
          </w:tcPr>
          <w:p w:rsidR="002B6EEE" w:rsidRDefault="002B6EEE">
            <w:pPr>
              <w:pStyle w:val="ConsPlusNormal"/>
            </w:pPr>
            <w:r>
              <w:t>X</w:t>
            </w:r>
          </w:p>
        </w:tc>
        <w:tc>
          <w:tcPr>
            <w:tcW w:w="1474" w:type="dxa"/>
          </w:tcPr>
          <w:p w:rsidR="002B6EEE" w:rsidRDefault="002B6EEE">
            <w:pPr>
              <w:pStyle w:val="ConsPlusNormal"/>
            </w:pPr>
            <w:r>
              <w:t>6247,56</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дневных стационарах</w:t>
            </w:r>
          </w:p>
        </w:tc>
        <w:tc>
          <w:tcPr>
            <w:tcW w:w="907" w:type="dxa"/>
          </w:tcPr>
          <w:p w:rsidR="002B6EEE" w:rsidRDefault="002B6EEE">
            <w:pPr>
              <w:pStyle w:val="ConsPlusNormal"/>
            </w:pPr>
            <w:bookmarkStart w:id="29" w:name="P930"/>
            <w:bookmarkEnd w:id="29"/>
            <w:r>
              <w:t>31</w:t>
            </w:r>
          </w:p>
        </w:tc>
        <w:tc>
          <w:tcPr>
            <w:tcW w:w="2098" w:type="dxa"/>
          </w:tcPr>
          <w:p w:rsidR="002B6EEE" w:rsidRDefault="002B6EEE">
            <w:pPr>
              <w:pStyle w:val="ConsPlusNormal"/>
            </w:pPr>
            <w:r>
              <w:t>случай лечения</w:t>
            </w:r>
          </w:p>
        </w:tc>
        <w:tc>
          <w:tcPr>
            <w:tcW w:w="1928" w:type="dxa"/>
          </w:tcPr>
          <w:p w:rsidR="002B6EEE" w:rsidRDefault="002B6EEE">
            <w:pPr>
              <w:pStyle w:val="ConsPlusNormal"/>
            </w:pPr>
            <w:r>
              <w:t>0,030</w:t>
            </w:r>
          </w:p>
        </w:tc>
        <w:tc>
          <w:tcPr>
            <w:tcW w:w="1871" w:type="dxa"/>
          </w:tcPr>
          <w:p w:rsidR="002B6EEE" w:rsidRDefault="002B6EEE">
            <w:pPr>
              <w:pStyle w:val="ConsPlusNormal"/>
            </w:pPr>
            <w:r>
              <w:t>18353,52</w:t>
            </w:r>
          </w:p>
        </w:tc>
        <w:tc>
          <w:tcPr>
            <w:tcW w:w="1417" w:type="dxa"/>
          </w:tcPr>
          <w:p w:rsidR="002B6EEE" w:rsidRDefault="002B6EEE">
            <w:pPr>
              <w:pStyle w:val="ConsPlusNormal"/>
            </w:pPr>
            <w:r>
              <w:t>X</w:t>
            </w:r>
          </w:p>
        </w:tc>
        <w:tc>
          <w:tcPr>
            <w:tcW w:w="1304" w:type="dxa"/>
          </w:tcPr>
          <w:p w:rsidR="002B6EEE" w:rsidRDefault="002B6EEE">
            <w:pPr>
              <w:pStyle w:val="ConsPlusNormal"/>
            </w:pPr>
            <w:r>
              <w:t>550,61</w:t>
            </w:r>
          </w:p>
        </w:tc>
        <w:tc>
          <w:tcPr>
            <w:tcW w:w="1417" w:type="dxa"/>
          </w:tcPr>
          <w:p w:rsidR="002B6EEE" w:rsidRDefault="002B6EEE">
            <w:pPr>
              <w:pStyle w:val="ConsPlusNormal"/>
            </w:pPr>
            <w:r>
              <w:t>X</w:t>
            </w:r>
          </w:p>
        </w:tc>
        <w:tc>
          <w:tcPr>
            <w:tcW w:w="1474" w:type="dxa"/>
          </w:tcPr>
          <w:p w:rsidR="002B6EEE" w:rsidRDefault="002B6EEE">
            <w:pPr>
              <w:pStyle w:val="ConsPlusNormal"/>
            </w:pPr>
            <w:r>
              <w:t>6590,48</w:t>
            </w: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2. Медицинская помощь по видам и заболеваниям сверх базовой программы:</w:t>
            </w:r>
          </w:p>
        </w:tc>
        <w:tc>
          <w:tcPr>
            <w:tcW w:w="907" w:type="dxa"/>
          </w:tcPr>
          <w:p w:rsidR="002B6EEE" w:rsidRDefault="002B6EEE">
            <w:pPr>
              <w:pStyle w:val="ConsPlusNormal"/>
            </w:pPr>
            <w:r>
              <w:t>32</w:t>
            </w:r>
          </w:p>
        </w:tc>
        <w:tc>
          <w:tcPr>
            <w:tcW w:w="2098" w:type="dxa"/>
          </w:tcPr>
          <w:p w:rsidR="002B6EEE" w:rsidRDefault="002B6EEE">
            <w:pPr>
              <w:pStyle w:val="ConsPlusNormal"/>
            </w:pP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X</w:t>
            </w:r>
          </w:p>
        </w:tc>
        <w:tc>
          <w:tcPr>
            <w:tcW w:w="1304" w:type="dxa"/>
          </w:tcPr>
          <w:p w:rsidR="002B6EEE" w:rsidRDefault="002B6EEE">
            <w:pPr>
              <w:pStyle w:val="ConsPlusNormal"/>
            </w:pPr>
          </w:p>
        </w:tc>
        <w:tc>
          <w:tcPr>
            <w:tcW w:w="1417" w:type="dxa"/>
          </w:tcPr>
          <w:p w:rsidR="002B6EEE" w:rsidRDefault="002B6EEE">
            <w:pPr>
              <w:pStyle w:val="ConsPlusNormal"/>
            </w:pPr>
            <w:r>
              <w:t>X</w:t>
            </w:r>
          </w:p>
        </w:tc>
        <w:tc>
          <w:tcPr>
            <w:tcW w:w="1474" w:type="dxa"/>
          </w:tcPr>
          <w:p w:rsidR="002B6EEE" w:rsidRDefault="002B6EEE">
            <w:pPr>
              <w:pStyle w:val="ConsPlusNormal"/>
            </w:pPr>
            <w:r>
              <w:t>X</w:t>
            </w:r>
          </w:p>
        </w:tc>
        <w:tc>
          <w:tcPr>
            <w:tcW w:w="1417" w:type="dxa"/>
          </w:tcPr>
          <w:p w:rsidR="002B6EEE" w:rsidRDefault="002B6EEE">
            <w:pPr>
              <w:pStyle w:val="ConsPlusNormal"/>
            </w:pPr>
          </w:p>
        </w:tc>
      </w:tr>
      <w:tr w:rsidR="002B6EEE">
        <w:tc>
          <w:tcPr>
            <w:tcW w:w="3685" w:type="dxa"/>
          </w:tcPr>
          <w:p w:rsidR="002B6EEE" w:rsidRDefault="002B6EEE">
            <w:pPr>
              <w:pStyle w:val="ConsPlusNormal"/>
            </w:pPr>
            <w:r>
              <w:t>- скорая медицинская помощь</w:t>
            </w:r>
          </w:p>
        </w:tc>
        <w:tc>
          <w:tcPr>
            <w:tcW w:w="907" w:type="dxa"/>
          </w:tcPr>
          <w:p w:rsidR="002B6EEE" w:rsidRDefault="002B6EEE">
            <w:pPr>
              <w:pStyle w:val="ConsPlusNormal"/>
            </w:pPr>
            <w:bookmarkStart w:id="30" w:name="P950"/>
            <w:bookmarkEnd w:id="30"/>
            <w:r>
              <w:t>33</w:t>
            </w:r>
          </w:p>
        </w:tc>
        <w:tc>
          <w:tcPr>
            <w:tcW w:w="2098" w:type="dxa"/>
          </w:tcPr>
          <w:p w:rsidR="002B6EEE" w:rsidRDefault="002B6EEE">
            <w:pPr>
              <w:pStyle w:val="ConsPlusNormal"/>
            </w:pPr>
            <w:r>
              <w:t>вызов</w:t>
            </w:r>
          </w:p>
        </w:tc>
        <w:tc>
          <w:tcPr>
            <w:tcW w:w="1928" w:type="dxa"/>
          </w:tcPr>
          <w:p w:rsidR="002B6EEE" w:rsidRDefault="002B6EEE">
            <w:pPr>
              <w:pStyle w:val="ConsPlusNormal"/>
            </w:pPr>
          </w:p>
        </w:tc>
        <w:tc>
          <w:tcPr>
            <w:tcW w:w="1871" w:type="dxa"/>
          </w:tcPr>
          <w:p w:rsidR="002B6EEE" w:rsidRDefault="002B6EEE">
            <w:pPr>
              <w:pStyle w:val="ConsPlusNormal"/>
            </w:pPr>
          </w:p>
        </w:tc>
        <w:tc>
          <w:tcPr>
            <w:tcW w:w="1417" w:type="dxa"/>
          </w:tcPr>
          <w:p w:rsidR="002B6EEE" w:rsidRDefault="002B6EEE">
            <w:pPr>
              <w:pStyle w:val="ConsPlusNormal"/>
            </w:pPr>
            <w:r>
              <w:t>X</w:t>
            </w:r>
          </w:p>
        </w:tc>
        <w:tc>
          <w:tcPr>
            <w:tcW w:w="1304" w:type="dxa"/>
          </w:tcPr>
          <w:p w:rsidR="002B6EEE" w:rsidRDefault="002B6EEE">
            <w:pPr>
              <w:pStyle w:val="ConsPlusNormal"/>
            </w:pPr>
          </w:p>
        </w:tc>
        <w:tc>
          <w:tcPr>
            <w:tcW w:w="1417" w:type="dxa"/>
          </w:tcPr>
          <w:p w:rsidR="002B6EEE" w:rsidRDefault="002B6EEE">
            <w:pPr>
              <w:pStyle w:val="ConsPlusNormal"/>
            </w:pPr>
            <w:r>
              <w:t>X</w:t>
            </w:r>
          </w:p>
        </w:tc>
        <w:tc>
          <w:tcPr>
            <w:tcW w:w="1474" w:type="dxa"/>
          </w:tcPr>
          <w:p w:rsidR="002B6EEE" w:rsidRDefault="002B6EEE">
            <w:pPr>
              <w:pStyle w:val="ConsPlusNormal"/>
            </w:pPr>
          </w:p>
        </w:tc>
        <w:tc>
          <w:tcPr>
            <w:tcW w:w="1417" w:type="dxa"/>
          </w:tcPr>
          <w:p w:rsidR="002B6EEE" w:rsidRDefault="002B6EEE">
            <w:pPr>
              <w:pStyle w:val="ConsPlusNormal"/>
            </w:pPr>
            <w:r>
              <w:t>X</w:t>
            </w:r>
          </w:p>
        </w:tc>
      </w:tr>
      <w:tr w:rsidR="002B6EEE">
        <w:tc>
          <w:tcPr>
            <w:tcW w:w="3685" w:type="dxa"/>
            <w:vMerge w:val="restart"/>
          </w:tcPr>
          <w:p w:rsidR="002B6EEE" w:rsidRDefault="002B6EEE">
            <w:pPr>
              <w:pStyle w:val="ConsPlusNormal"/>
            </w:pPr>
            <w:r>
              <w:t>- в амбулаторных условиях</w:t>
            </w:r>
          </w:p>
        </w:tc>
        <w:tc>
          <w:tcPr>
            <w:tcW w:w="907" w:type="dxa"/>
          </w:tcPr>
          <w:p w:rsidR="002B6EEE" w:rsidRDefault="002B6EEE">
            <w:pPr>
              <w:pStyle w:val="ConsPlusNormal"/>
            </w:pPr>
            <w:r>
              <w:t>34.1</w:t>
            </w:r>
          </w:p>
        </w:tc>
        <w:tc>
          <w:tcPr>
            <w:tcW w:w="2098" w:type="dxa"/>
          </w:tcPr>
          <w:p w:rsidR="002B6EEE" w:rsidRDefault="002B6EEE">
            <w:pPr>
              <w:pStyle w:val="ConsPlusNormal"/>
            </w:pPr>
            <w:r>
              <w:t>посещение с профилактической целью</w:t>
            </w:r>
          </w:p>
        </w:tc>
        <w:tc>
          <w:tcPr>
            <w:tcW w:w="1928" w:type="dxa"/>
          </w:tcPr>
          <w:p w:rsidR="002B6EEE" w:rsidRDefault="002B6EEE">
            <w:pPr>
              <w:pStyle w:val="ConsPlusNormal"/>
            </w:pPr>
          </w:p>
        </w:tc>
        <w:tc>
          <w:tcPr>
            <w:tcW w:w="1871" w:type="dxa"/>
          </w:tcPr>
          <w:p w:rsidR="002B6EEE" w:rsidRDefault="002B6EEE">
            <w:pPr>
              <w:pStyle w:val="ConsPlusNormal"/>
            </w:pPr>
          </w:p>
        </w:tc>
        <w:tc>
          <w:tcPr>
            <w:tcW w:w="1417" w:type="dxa"/>
          </w:tcPr>
          <w:p w:rsidR="002B6EEE" w:rsidRDefault="002B6EEE">
            <w:pPr>
              <w:pStyle w:val="ConsPlusNormal"/>
            </w:pPr>
            <w:r>
              <w:t>X</w:t>
            </w:r>
          </w:p>
        </w:tc>
        <w:tc>
          <w:tcPr>
            <w:tcW w:w="1304" w:type="dxa"/>
          </w:tcPr>
          <w:p w:rsidR="002B6EEE" w:rsidRDefault="002B6EEE">
            <w:pPr>
              <w:pStyle w:val="ConsPlusNormal"/>
            </w:pPr>
          </w:p>
        </w:tc>
        <w:tc>
          <w:tcPr>
            <w:tcW w:w="1417" w:type="dxa"/>
          </w:tcPr>
          <w:p w:rsidR="002B6EEE" w:rsidRDefault="002B6EEE">
            <w:pPr>
              <w:pStyle w:val="ConsPlusNormal"/>
            </w:pPr>
            <w:r>
              <w:t>X</w:t>
            </w:r>
          </w:p>
        </w:tc>
        <w:tc>
          <w:tcPr>
            <w:tcW w:w="1474" w:type="dxa"/>
          </w:tcPr>
          <w:p w:rsidR="002B6EEE" w:rsidRDefault="002B6EEE">
            <w:pPr>
              <w:pStyle w:val="ConsPlusNormal"/>
            </w:pPr>
          </w:p>
        </w:tc>
        <w:tc>
          <w:tcPr>
            <w:tcW w:w="1417" w:type="dxa"/>
          </w:tcPr>
          <w:p w:rsidR="002B6EEE" w:rsidRDefault="002B6EEE">
            <w:pPr>
              <w:pStyle w:val="ConsPlusNormal"/>
            </w:pPr>
            <w:r>
              <w:t>X</w:t>
            </w:r>
          </w:p>
        </w:tc>
      </w:tr>
      <w:tr w:rsidR="002B6EEE">
        <w:tc>
          <w:tcPr>
            <w:tcW w:w="0" w:type="auto"/>
            <w:vMerge/>
          </w:tcPr>
          <w:p w:rsidR="002B6EEE" w:rsidRDefault="002B6EEE"/>
        </w:tc>
        <w:tc>
          <w:tcPr>
            <w:tcW w:w="907" w:type="dxa"/>
          </w:tcPr>
          <w:p w:rsidR="002B6EEE" w:rsidRDefault="002B6EEE">
            <w:pPr>
              <w:pStyle w:val="ConsPlusNormal"/>
            </w:pPr>
            <w:r>
              <w:t>34.2</w:t>
            </w:r>
          </w:p>
        </w:tc>
        <w:tc>
          <w:tcPr>
            <w:tcW w:w="2098" w:type="dxa"/>
          </w:tcPr>
          <w:p w:rsidR="002B6EEE" w:rsidRDefault="002B6EEE">
            <w:pPr>
              <w:pStyle w:val="ConsPlusNormal"/>
            </w:pPr>
            <w:r>
              <w:t>посещение по неотложной медицинской помощи</w:t>
            </w:r>
          </w:p>
        </w:tc>
        <w:tc>
          <w:tcPr>
            <w:tcW w:w="1928" w:type="dxa"/>
          </w:tcPr>
          <w:p w:rsidR="002B6EEE" w:rsidRDefault="002B6EEE">
            <w:pPr>
              <w:pStyle w:val="ConsPlusNormal"/>
            </w:pPr>
          </w:p>
        </w:tc>
        <w:tc>
          <w:tcPr>
            <w:tcW w:w="1871" w:type="dxa"/>
          </w:tcPr>
          <w:p w:rsidR="002B6EEE" w:rsidRDefault="002B6EEE">
            <w:pPr>
              <w:pStyle w:val="ConsPlusNormal"/>
            </w:pPr>
          </w:p>
        </w:tc>
        <w:tc>
          <w:tcPr>
            <w:tcW w:w="1417" w:type="dxa"/>
          </w:tcPr>
          <w:p w:rsidR="002B6EEE" w:rsidRDefault="002B6EEE">
            <w:pPr>
              <w:pStyle w:val="ConsPlusNormal"/>
            </w:pPr>
            <w:r>
              <w:t>X</w:t>
            </w:r>
          </w:p>
        </w:tc>
        <w:tc>
          <w:tcPr>
            <w:tcW w:w="1304" w:type="dxa"/>
          </w:tcPr>
          <w:p w:rsidR="002B6EEE" w:rsidRDefault="002B6EEE">
            <w:pPr>
              <w:pStyle w:val="ConsPlusNormal"/>
            </w:pPr>
          </w:p>
        </w:tc>
        <w:tc>
          <w:tcPr>
            <w:tcW w:w="1417" w:type="dxa"/>
          </w:tcPr>
          <w:p w:rsidR="002B6EEE" w:rsidRDefault="002B6EEE">
            <w:pPr>
              <w:pStyle w:val="ConsPlusNormal"/>
            </w:pPr>
            <w:r>
              <w:t>X</w:t>
            </w:r>
          </w:p>
        </w:tc>
        <w:tc>
          <w:tcPr>
            <w:tcW w:w="1474" w:type="dxa"/>
          </w:tcPr>
          <w:p w:rsidR="002B6EEE" w:rsidRDefault="002B6EEE">
            <w:pPr>
              <w:pStyle w:val="ConsPlusNormal"/>
            </w:pPr>
          </w:p>
        </w:tc>
        <w:tc>
          <w:tcPr>
            <w:tcW w:w="1417" w:type="dxa"/>
          </w:tcPr>
          <w:p w:rsidR="002B6EEE" w:rsidRDefault="002B6EEE">
            <w:pPr>
              <w:pStyle w:val="ConsPlusNormal"/>
            </w:pPr>
            <w:r>
              <w:t>X</w:t>
            </w:r>
          </w:p>
        </w:tc>
      </w:tr>
      <w:tr w:rsidR="002B6EEE">
        <w:tc>
          <w:tcPr>
            <w:tcW w:w="0" w:type="auto"/>
            <w:vMerge/>
          </w:tcPr>
          <w:p w:rsidR="002B6EEE" w:rsidRDefault="002B6EEE"/>
        </w:tc>
        <w:tc>
          <w:tcPr>
            <w:tcW w:w="907" w:type="dxa"/>
          </w:tcPr>
          <w:p w:rsidR="002B6EEE" w:rsidRDefault="002B6EEE">
            <w:pPr>
              <w:pStyle w:val="ConsPlusNormal"/>
            </w:pPr>
            <w:r>
              <w:t>34.3</w:t>
            </w:r>
          </w:p>
        </w:tc>
        <w:tc>
          <w:tcPr>
            <w:tcW w:w="2098" w:type="dxa"/>
          </w:tcPr>
          <w:p w:rsidR="002B6EEE" w:rsidRDefault="002B6EEE">
            <w:pPr>
              <w:pStyle w:val="ConsPlusNormal"/>
            </w:pPr>
            <w:r>
              <w:t>обращение</w:t>
            </w:r>
          </w:p>
        </w:tc>
        <w:tc>
          <w:tcPr>
            <w:tcW w:w="1928" w:type="dxa"/>
          </w:tcPr>
          <w:p w:rsidR="002B6EEE" w:rsidRDefault="002B6EEE">
            <w:pPr>
              <w:pStyle w:val="ConsPlusNormal"/>
            </w:pPr>
          </w:p>
        </w:tc>
        <w:tc>
          <w:tcPr>
            <w:tcW w:w="1871" w:type="dxa"/>
          </w:tcPr>
          <w:p w:rsidR="002B6EEE" w:rsidRDefault="002B6EEE">
            <w:pPr>
              <w:pStyle w:val="ConsPlusNormal"/>
            </w:pPr>
          </w:p>
        </w:tc>
        <w:tc>
          <w:tcPr>
            <w:tcW w:w="1417" w:type="dxa"/>
          </w:tcPr>
          <w:p w:rsidR="002B6EEE" w:rsidRDefault="002B6EEE">
            <w:pPr>
              <w:pStyle w:val="ConsPlusNormal"/>
            </w:pPr>
            <w:r>
              <w:t>X</w:t>
            </w:r>
          </w:p>
        </w:tc>
        <w:tc>
          <w:tcPr>
            <w:tcW w:w="1304" w:type="dxa"/>
          </w:tcPr>
          <w:p w:rsidR="002B6EEE" w:rsidRDefault="002B6EEE">
            <w:pPr>
              <w:pStyle w:val="ConsPlusNormal"/>
            </w:pPr>
          </w:p>
        </w:tc>
        <w:tc>
          <w:tcPr>
            <w:tcW w:w="1417" w:type="dxa"/>
          </w:tcPr>
          <w:p w:rsidR="002B6EEE" w:rsidRDefault="002B6EEE">
            <w:pPr>
              <w:pStyle w:val="ConsPlusNormal"/>
            </w:pPr>
            <w:r>
              <w:t>X</w:t>
            </w:r>
          </w:p>
        </w:tc>
        <w:tc>
          <w:tcPr>
            <w:tcW w:w="1474" w:type="dxa"/>
          </w:tcPr>
          <w:p w:rsidR="002B6EEE" w:rsidRDefault="002B6EEE">
            <w:pPr>
              <w:pStyle w:val="ConsPlusNormal"/>
            </w:pP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стационарных условиях, в том числе</w:t>
            </w:r>
          </w:p>
        </w:tc>
        <w:tc>
          <w:tcPr>
            <w:tcW w:w="907" w:type="dxa"/>
          </w:tcPr>
          <w:p w:rsidR="002B6EEE" w:rsidRDefault="002B6EEE">
            <w:pPr>
              <w:pStyle w:val="ConsPlusNormal"/>
            </w:pPr>
            <w:bookmarkStart w:id="31" w:name="P988"/>
            <w:bookmarkEnd w:id="31"/>
            <w:r>
              <w:t>35</w:t>
            </w:r>
          </w:p>
        </w:tc>
        <w:tc>
          <w:tcPr>
            <w:tcW w:w="2098" w:type="dxa"/>
          </w:tcPr>
          <w:p w:rsidR="002B6EEE" w:rsidRDefault="002B6EEE">
            <w:pPr>
              <w:pStyle w:val="ConsPlusNormal"/>
            </w:pPr>
            <w:r>
              <w:t>случай госпитализации</w:t>
            </w:r>
          </w:p>
        </w:tc>
        <w:tc>
          <w:tcPr>
            <w:tcW w:w="1928" w:type="dxa"/>
          </w:tcPr>
          <w:p w:rsidR="002B6EEE" w:rsidRDefault="002B6EEE">
            <w:pPr>
              <w:pStyle w:val="ConsPlusNormal"/>
            </w:pPr>
          </w:p>
        </w:tc>
        <w:tc>
          <w:tcPr>
            <w:tcW w:w="1871" w:type="dxa"/>
          </w:tcPr>
          <w:p w:rsidR="002B6EEE" w:rsidRDefault="002B6EEE">
            <w:pPr>
              <w:pStyle w:val="ConsPlusNormal"/>
            </w:pPr>
          </w:p>
        </w:tc>
        <w:tc>
          <w:tcPr>
            <w:tcW w:w="1417" w:type="dxa"/>
          </w:tcPr>
          <w:p w:rsidR="002B6EEE" w:rsidRDefault="002B6EEE">
            <w:pPr>
              <w:pStyle w:val="ConsPlusNormal"/>
            </w:pPr>
            <w:r>
              <w:t>X</w:t>
            </w:r>
          </w:p>
        </w:tc>
        <w:tc>
          <w:tcPr>
            <w:tcW w:w="1304" w:type="dxa"/>
          </w:tcPr>
          <w:p w:rsidR="002B6EEE" w:rsidRDefault="002B6EEE">
            <w:pPr>
              <w:pStyle w:val="ConsPlusNormal"/>
            </w:pPr>
          </w:p>
        </w:tc>
        <w:tc>
          <w:tcPr>
            <w:tcW w:w="1417" w:type="dxa"/>
          </w:tcPr>
          <w:p w:rsidR="002B6EEE" w:rsidRDefault="002B6EEE">
            <w:pPr>
              <w:pStyle w:val="ConsPlusNormal"/>
            </w:pPr>
            <w:r>
              <w:t>X</w:t>
            </w:r>
          </w:p>
        </w:tc>
        <w:tc>
          <w:tcPr>
            <w:tcW w:w="1474" w:type="dxa"/>
          </w:tcPr>
          <w:p w:rsidR="002B6EEE" w:rsidRDefault="002B6EEE">
            <w:pPr>
              <w:pStyle w:val="ConsPlusNormal"/>
            </w:pP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медицинская реабилитация в стационарных условиях</w:t>
            </w:r>
          </w:p>
        </w:tc>
        <w:tc>
          <w:tcPr>
            <w:tcW w:w="907" w:type="dxa"/>
          </w:tcPr>
          <w:p w:rsidR="002B6EEE" w:rsidRDefault="002B6EEE">
            <w:pPr>
              <w:pStyle w:val="ConsPlusNormal"/>
            </w:pPr>
            <w:bookmarkStart w:id="32" w:name="P998"/>
            <w:bookmarkEnd w:id="32"/>
            <w:r>
              <w:t>35.1</w:t>
            </w:r>
          </w:p>
        </w:tc>
        <w:tc>
          <w:tcPr>
            <w:tcW w:w="2098" w:type="dxa"/>
          </w:tcPr>
          <w:p w:rsidR="002B6EEE" w:rsidRDefault="002B6EEE">
            <w:pPr>
              <w:pStyle w:val="ConsPlusNormal"/>
            </w:pPr>
            <w:r>
              <w:t>койко-день</w:t>
            </w:r>
          </w:p>
        </w:tc>
        <w:tc>
          <w:tcPr>
            <w:tcW w:w="1928" w:type="dxa"/>
          </w:tcPr>
          <w:p w:rsidR="002B6EEE" w:rsidRDefault="002B6EEE">
            <w:pPr>
              <w:pStyle w:val="ConsPlusNormal"/>
            </w:pPr>
          </w:p>
        </w:tc>
        <w:tc>
          <w:tcPr>
            <w:tcW w:w="1871" w:type="dxa"/>
          </w:tcPr>
          <w:p w:rsidR="002B6EEE" w:rsidRDefault="002B6EEE">
            <w:pPr>
              <w:pStyle w:val="ConsPlusNormal"/>
            </w:pPr>
          </w:p>
        </w:tc>
        <w:tc>
          <w:tcPr>
            <w:tcW w:w="1417" w:type="dxa"/>
          </w:tcPr>
          <w:p w:rsidR="002B6EEE" w:rsidRDefault="002B6EEE">
            <w:pPr>
              <w:pStyle w:val="ConsPlusNormal"/>
            </w:pPr>
            <w:r>
              <w:t>X</w:t>
            </w:r>
          </w:p>
        </w:tc>
        <w:tc>
          <w:tcPr>
            <w:tcW w:w="1304" w:type="dxa"/>
          </w:tcPr>
          <w:p w:rsidR="002B6EEE" w:rsidRDefault="002B6EEE">
            <w:pPr>
              <w:pStyle w:val="ConsPlusNormal"/>
            </w:pPr>
          </w:p>
        </w:tc>
        <w:tc>
          <w:tcPr>
            <w:tcW w:w="1417" w:type="dxa"/>
          </w:tcPr>
          <w:p w:rsidR="002B6EEE" w:rsidRDefault="002B6EEE">
            <w:pPr>
              <w:pStyle w:val="ConsPlusNormal"/>
            </w:pPr>
            <w:r>
              <w:t>X</w:t>
            </w:r>
          </w:p>
        </w:tc>
        <w:tc>
          <w:tcPr>
            <w:tcW w:w="1474" w:type="dxa"/>
          </w:tcPr>
          <w:p w:rsidR="002B6EEE" w:rsidRDefault="002B6EEE">
            <w:pPr>
              <w:pStyle w:val="ConsPlusNormal"/>
            </w:pP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высокотехнологичная медицинская помощь</w:t>
            </w:r>
          </w:p>
        </w:tc>
        <w:tc>
          <w:tcPr>
            <w:tcW w:w="907" w:type="dxa"/>
          </w:tcPr>
          <w:p w:rsidR="002B6EEE" w:rsidRDefault="002B6EEE">
            <w:pPr>
              <w:pStyle w:val="ConsPlusNormal"/>
            </w:pPr>
            <w:bookmarkStart w:id="33" w:name="P1008"/>
            <w:bookmarkEnd w:id="33"/>
            <w:r>
              <w:t>35.2</w:t>
            </w:r>
          </w:p>
        </w:tc>
        <w:tc>
          <w:tcPr>
            <w:tcW w:w="2098" w:type="dxa"/>
          </w:tcPr>
          <w:p w:rsidR="002B6EEE" w:rsidRDefault="002B6EEE">
            <w:pPr>
              <w:pStyle w:val="ConsPlusNormal"/>
            </w:pPr>
            <w:r>
              <w:t>случай госпитализации</w:t>
            </w:r>
          </w:p>
        </w:tc>
        <w:tc>
          <w:tcPr>
            <w:tcW w:w="1928" w:type="dxa"/>
          </w:tcPr>
          <w:p w:rsidR="002B6EEE" w:rsidRDefault="002B6EEE">
            <w:pPr>
              <w:pStyle w:val="ConsPlusNormal"/>
            </w:pPr>
          </w:p>
        </w:tc>
        <w:tc>
          <w:tcPr>
            <w:tcW w:w="1871" w:type="dxa"/>
          </w:tcPr>
          <w:p w:rsidR="002B6EEE" w:rsidRDefault="002B6EEE">
            <w:pPr>
              <w:pStyle w:val="ConsPlusNormal"/>
            </w:pPr>
          </w:p>
        </w:tc>
        <w:tc>
          <w:tcPr>
            <w:tcW w:w="1417" w:type="dxa"/>
          </w:tcPr>
          <w:p w:rsidR="002B6EEE" w:rsidRDefault="002B6EEE">
            <w:pPr>
              <w:pStyle w:val="ConsPlusNormal"/>
            </w:pPr>
            <w:r>
              <w:t>X</w:t>
            </w:r>
          </w:p>
        </w:tc>
        <w:tc>
          <w:tcPr>
            <w:tcW w:w="1304" w:type="dxa"/>
          </w:tcPr>
          <w:p w:rsidR="002B6EEE" w:rsidRDefault="002B6EEE">
            <w:pPr>
              <w:pStyle w:val="ConsPlusNormal"/>
            </w:pPr>
          </w:p>
        </w:tc>
        <w:tc>
          <w:tcPr>
            <w:tcW w:w="1417" w:type="dxa"/>
          </w:tcPr>
          <w:p w:rsidR="002B6EEE" w:rsidRDefault="002B6EEE">
            <w:pPr>
              <w:pStyle w:val="ConsPlusNormal"/>
            </w:pPr>
            <w:r>
              <w:t>X</w:t>
            </w:r>
          </w:p>
        </w:tc>
        <w:tc>
          <w:tcPr>
            <w:tcW w:w="1474" w:type="dxa"/>
          </w:tcPr>
          <w:p w:rsidR="002B6EEE" w:rsidRDefault="002B6EEE">
            <w:pPr>
              <w:pStyle w:val="ConsPlusNormal"/>
            </w:pP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в дневных стационарах</w:t>
            </w:r>
          </w:p>
        </w:tc>
        <w:tc>
          <w:tcPr>
            <w:tcW w:w="907" w:type="dxa"/>
          </w:tcPr>
          <w:p w:rsidR="002B6EEE" w:rsidRDefault="002B6EEE">
            <w:pPr>
              <w:pStyle w:val="ConsPlusNormal"/>
            </w:pPr>
            <w:bookmarkStart w:id="34" w:name="P1018"/>
            <w:bookmarkEnd w:id="34"/>
            <w:r>
              <w:t>36</w:t>
            </w:r>
          </w:p>
        </w:tc>
        <w:tc>
          <w:tcPr>
            <w:tcW w:w="2098" w:type="dxa"/>
          </w:tcPr>
          <w:p w:rsidR="002B6EEE" w:rsidRDefault="002B6EEE">
            <w:pPr>
              <w:pStyle w:val="ConsPlusNormal"/>
            </w:pPr>
            <w:r>
              <w:t>случай лечения</w:t>
            </w:r>
          </w:p>
        </w:tc>
        <w:tc>
          <w:tcPr>
            <w:tcW w:w="1928" w:type="dxa"/>
          </w:tcPr>
          <w:p w:rsidR="002B6EEE" w:rsidRDefault="002B6EEE">
            <w:pPr>
              <w:pStyle w:val="ConsPlusNormal"/>
            </w:pPr>
          </w:p>
        </w:tc>
        <w:tc>
          <w:tcPr>
            <w:tcW w:w="1871" w:type="dxa"/>
          </w:tcPr>
          <w:p w:rsidR="002B6EEE" w:rsidRDefault="002B6EEE">
            <w:pPr>
              <w:pStyle w:val="ConsPlusNormal"/>
            </w:pPr>
          </w:p>
        </w:tc>
        <w:tc>
          <w:tcPr>
            <w:tcW w:w="1417" w:type="dxa"/>
          </w:tcPr>
          <w:p w:rsidR="002B6EEE" w:rsidRDefault="002B6EEE">
            <w:pPr>
              <w:pStyle w:val="ConsPlusNormal"/>
            </w:pPr>
            <w:r>
              <w:t>X</w:t>
            </w:r>
          </w:p>
        </w:tc>
        <w:tc>
          <w:tcPr>
            <w:tcW w:w="1304" w:type="dxa"/>
          </w:tcPr>
          <w:p w:rsidR="002B6EEE" w:rsidRDefault="002B6EEE">
            <w:pPr>
              <w:pStyle w:val="ConsPlusNormal"/>
            </w:pPr>
          </w:p>
        </w:tc>
        <w:tc>
          <w:tcPr>
            <w:tcW w:w="1417" w:type="dxa"/>
          </w:tcPr>
          <w:p w:rsidR="002B6EEE" w:rsidRDefault="002B6EEE">
            <w:pPr>
              <w:pStyle w:val="ConsPlusNormal"/>
            </w:pPr>
            <w:r>
              <w:t>X</w:t>
            </w:r>
          </w:p>
        </w:tc>
        <w:tc>
          <w:tcPr>
            <w:tcW w:w="1474" w:type="dxa"/>
          </w:tcPr>
          <w:p w:rsidR="002B6EEE" w:rsidRDefault="002B6EEE">
            <w:pPr>
              <w:pStyle w:val="ConsPlusNormal"/>
            </w:pP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паллиативная медицинская помощь</w:t>
            </w:r>
          </w:p>
        </w:tc>
        <w:tc>
          <w:tcPr>
            <w:tcW w:w="907" w:type="dxa"/>
          </w:tcPr>
          <w:p w:rsidR="002B6EEE" w:rsidRDefault="002B6EEE">
            <w:pPr>
              <w:pStyle w:val="ConsPlusNormal"/>
            </w:pPr>
            <w:bookmarkStart w:id="35" w:name="P1028"/>
            <w:bookmarkEnd w:id="35"/>
            <w:r>
              <w:t>37</w:t>
            </w:r>
          </w:p>
        </w:tc>
        <w:tc>
          <w:tcPr>
            <w:tcW w:w="2098" w:type="dxa"/>
          </w:tcPr>
          <w:p w:rsidR="002B6EEE" w:rsidRDefault="002B6EEE">
            <w:pPr>
              <w:pStyle w:val="ConsPlusNormal"/>
            </w:pPr>
            <w:r>
              <w:t>койко-день</w:t>
            </w:r>
          </w:p>
        </w:tc>
        <w:tc>
          <w:tcPr>
            <w:tcW w:w="1928" w:type="dxa"/>
          </w:tcPr>
          <w:p w:rsidR="002B6EEE" w:rsidRDefault="002B6EEE">
            <w:pPr>
              <w:pStyle w:val="ConsPlusNormal"/>
            </w:pPr>
          </w:p>
        </w:tc>
        <w:tc>
          <w:tcPr>
            <w:tcW w:w="1871" w:type="dxa"/>
          </w:tcPr>
          <w:p w:rsidR="002B6EEE" w:rsidRDefault="002B6EEE">
            <w:pPr>
              <w:pStyle w:val="ConsPlusNormal"/>
            </w:pPr>
          </w:p>
        </w:tc>
        <w:tc>
          <w:tcPr>
            <w:tcW w:w="1417" w:type="dxa"/>
          </w:tcPr>
          <w:p w:rsidR="002B6EEE" w:rsidRDefault="002B6EEE">
            <w:pPr>
              <w:pStyle w:val="ConsPlusNormal"/>
            </w:pPr>
            <w:r>
              <w:t>X</w:t>
            </w:r>
          </w:p>
        </w:tc>
        <w:tc>
          <w:tcPr>
            <w:tcW w:w="1304" w:type="dxa"/>
          </w:tcPr>
          <w:p w:rsidR="002B6EEE" w:rsidRDefault="002B6EEE">
            <w:pPr>
              <w:pStyle w:val="ConsPlusNormal"/>
            </w:pPr>
          </w:p>
        </w:tc>
        <w:tc>
          <w:tcPr>
            <w:tcW w:w="1417" w:type="dxa"/>
          </w:tcPr>
          <w:p w:rsidR="002B6EEE" w:rsidRDefault="002B6EEE">
            <w:pPr>
              <w:pStyle w:val="ConsPlusNormal"/>
            </w:pPr>
            <w:r>
              <w:t>X</w:t>
            </w:r>
          </w:p>
        </w:tc>
        <w:tc>
          <w:tcPr>
            <w:tcW w:w="1474" w:type="dxa"/>
          </w:tcPr>
          <w:p w:rsidR="002B6EEE" w:rsidRDefault="002B6EEE">
            <w:pPr>
              <w:pStyle w:val="ConsPlusNormal"/>
            </w:pPr>
          </w:p>
        </w:tc>
        <w:tc>
          <w:tcPr>
            <w:tcW w:w="1417" w:type="dxa"/>
          </w:tcPr>
          <w:p w:rsidR="002B6EEE" w:rsidRDefault="002B6EEE">
            <w:pPr>
              <w:pStyle w:val="ConsPlusNormal"/>
            </w:pPr>
            <w:r>
              <w:t>X</w:t>
            </w:r>
          </w:p>
        </w:tc>
      </w:tr>
      <w:tr w:rsidR="002B6EEE">
        <w:tc>
          <w:tcPr>
            <w:tcW w:w="3685" w:type="dxa"/>
          </w:tcPr>
          <w:p w:rsidR="002B6EEE" w:rsidRDefault="002B6EEE">
            <w:pPr>
              <w:pStyle w:val="ConsPlusNormal"/>
            </w:pPr>
            <w:r>
              <w:t xml:space="preserve">ИТОГО (сумма </w:t>
            </w:r>
            <w:hyperlink w:anchor="P545" w:history="1">
              <w:r>
                <w:rPr>
                  <w:color w:val="0000FF"/>
                </w:rPr>
                <w:t>строк 1</w:t>
              </w:r>
            </w:hyperlink>
            <w:r>
              <w:t xml:space="preserve"> + </w:t>
            </w:r>
            <w:hyperlink w:anchor="P694" w:history="1">
              <w:r>
                <w:rPr>
                  <w:color w:val="0000FF"/>
                </w:rPr>
                <w:t>15</w:t>
              </w:r>
            </w:hyperlink>
            <w:r>
              <w:t xml:space="preserve"> + </w:t>
            </w:r>
            <w:hyperlink w:anchor="P744" w:history="1">
              <w:r>
                <w:rPr>
                  <w:color w:val="0000FF"/>
                </w:rPr>
                <w:t>20</w:t>
              </w:r>
            </w:hyperlink>
            <w:r>
              <w:t>)</w:t>
            </w:r>
          </w:p>
        </w:tc>
        <w:tc>
          <w:tcPr>
            <w:tcW w:w="907" w:type="dxa"/>
          </w:tcPr>
          <w:p w:rsidR="002B6EEE" w:rsidRDefault="002B6EEE">
            <w:pPr>
              <w:pStyle w:val="ConsPlusNormal"/>
            </w:pPr>
            <w:r>
              <w:t>38</w:t>
            </w:r>
          </w:p>
        </w:tc>
        <w:tc>
          <w:tcPr>
            <w:tcW w:w="2098" w:type="dxa"/>
          </w:tcPr>
          <w:p w:rsidR="002B6EEE" w:rsidRDefault="002B6EEE">
            <w:pPr>
              <w:pStyle w:val="ConsPlusNormal"/>
            </w:pPr>
          </w:p>
        </w:tc>
        <w:tc>
          <w:tcPr>
            <w:tcW w:w="1928" w:type="dxa"/>
          </w:tcPr>
          <w:p w:rsidR="002B6EEE" w:rsidRDefault="002B6EEE">
            <w:pPr>
              <w:pStyle w:val="ConsPlusNormal"/>
            </w:pPr>
            <w:r>
              <w:t>X</w:t>
            </w:r>
          </w:p>
        </w:tc>
        <w:tc>
          <w:tcPr>
            <w:tcW w:w="1871" w:type="dxa"/>
          </w:tcPr>
          <w:p w:rsidR="002B6EEE" w:rsidRDefault="002B6EEE">
            <w:pPr>
              <w:pStyle w:val="ConsPlusNormal"/>
            </w:pPr>
            <w:r>
              <w:t>X</w:t>
            </w:r>
          </w:p>
        </w:tc>
        <w:tc>
          <w:tcPr>
            <w:tcW w:w="1417" w:type="dxa"/>
          </w:tcPr>
          <w:p w:rsidR="002B6EEE" w:rsidRDefault="002B6EEE">
            <w:pPr>
              <w:pStyle w:val="ConsPlusNormal"/>
            </w:pPr>
            <w:r>
              <w:t>9380,83</w:t>
            </w:r>
          </w:p>
        </w:tc>
        <w:tc>
          <w:tcPr>
            <w:tcW w:w="1304" w:type="dxa"/>
          </w:tcPr>
          <w:p w:rsidR="002B6EEE" w:rsidRDefault="002B6EEE">
            <w:pPr>
              <w:pStyle w:val="ConsPlusNormal"/>
            </w:pPr>
            <w:r>
              <w:t>14379,91</w:t>
            </w:r>
          </w:p>
        </w:tc>
        <w:tc>
          <w:tcPr>
            <w:tcW w:w="1417" w:type="dxa"/>
          </w:tcPr>
          <w:p w:rsidR="002B6EEE" w:rsidRDefault="002B6EEE">
            <w:pPr>
              <w:pStyle w:val="ConsPlusNormal"/>
            </w:pPr>
            <w:r>
              <w:t>114658,20</w:t>
            </w:r>
          </w:p>
        </w:tc>
        <w:tc>
          <w:tcPr>
            <w:tcW w:w="1474" w:type="dxa"/>
          </w:tcPr>
          <w:p w:rsidR="002B6EEE" w:rsidRDefault="002B6EEE">
            <w:pPr>
              <w:pStyle w:val="ConsPlusNormal"/>
            </w:pPr>
            <w:r>
              <w:t>172119,21</w:t>
            </w:r>
          </w:p>
        </w:tc>
        <w:tc>
          <w:tcPr>
            <w:tcW w:w="1417" w:type="dxa"/>
          </w:tcPr>
          <w:p w:rsidR="002B6EEE" w:rsidRDefault="002B6EEE">
            <w:pPr>
              <w:pStyle w:val="ConsPlusNormal"/>
            </w:pPr>
            <w:r>
              <w:t>100,00</w:t>
            </w:r>
          </w:p>
        </w:tc>
      </w:tr>
    </w:tbl>
    <w:p w:rsidR="002B6EEE" w:rsidRDefault="002B6EEE">
      <w:pPr>
        <w:sectPr w:rsidR="002B6EEE">
          <w:pgSz w:w="16838" w:h="11905"/>
          <w:pgMar w:top="1701" w:right="1134" w:bottom="850" w:left="1134" w:header="0" w:footer="0" w:gutter="0"/>
          <w:cols w:space="720"/>
        </w:sectPr>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3</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36" w:name="P1055"/>
      <w:bookmarkEnd w:id="36"/>
      <w:r>
        <w:t>ПОРЯДОК</w:t>
      </w:r>
    </w:p>
    <w:p w:rsidR="002B6EEE" w:rsidRDefault="002B6EEE">
      <w:pPr>
        <w:pStyle w:val="ConsPlusNormal"/>
        <w:jc w:val="center"/>
      </w:pPr>
      <w:r>
        <w:t>ОБЕСПЕЧЕНИЯ ГРАЖДАН ЛЕКАРСТВЕННЫМИ ПРЕПАРАТАМИ, МЕДИЦИНСКИМИ</w:t>
      </w:r>
    </w:p>
    <w:p w:rsidR="002B6EEE" w:rsidRDefault="002B6EEE">
      <w:pPr>
        <w:pStyle w:val="ConsPlusNormal"/>
        <w:jc w:val="center"/>
      </w:pPr>
      <w:r>
        <w:t>ИЗДЕЛИЯМИ, ЛЕЧЕБНЫМ ПИТАНИЕМ, В ТОМ ЧИСЛЕ</w:t>
      </w:r>
    </w:p>
    <w:p w:rsidR="002B6EEE" w:rsidRDefault="002B6EEE">
      <w:pPr>
        <w:pStyle w:val="ConsPlusNormal"/>
        <w:jc w:val="center"/>
      </w:pPr>
      <w:r>
        <w:t>СПЕЦИАЛИЗИРОВАННЫМИ ПРОДУКТАМИ ЛЕЧЕБНОГО ПИТАНИЯ,</w:t>
      </w:r>
    </w:p>
    <w:p w:rsidR="002B6EEE" w:rsidRDefault="002B6EEE">
      <w:pPr>
        <w:pStyle w:val="ConsPlusNormal"/>
        <w:jc w:val="center"/>
      </w:pPr>
      <w:r>
        <w:t>ПО НАЗНАЧЕНИЮ ВРАЧА, А ТАКЖЕ ДОНОРСКОЙ КРОВЬЮ</w:t>
      </w:r>
    </w:p>
    <w:p w:rsidR="002B6EEE" w:rsidRDefault="002B6EEE">
      <w:pPr>
        <w:pStyle w:val="ConsPlusNormal"/>
        <w:jc w:val="center"/>
      </w:pPr>
      <w:r>
        <w:t>И (ИЛИ) ЕЕ КОМПОНЕНТАМИ ПО МЕДИЦИНСКИМ ПОКАЗАНИЯМ</w:t>
      </w:r>
    </w:p>
    <w:p w:rsidR="002B6EEE" w:rsidRDefault="002B6EEE">
      <w:pPr>
        <w:pStyle w:val="ConsPlusNormal"/>
        <w:jc w:val="center"/>
      </w:pPr>
      <w:r>
        <w:t>В СООТВЕТСТВИИ СО СТАНДАРТАМИ МЕДИЦИНСКОЙ ПОМОЩИ С УЧЕТОМ</w:t>
      </w:r>
    </w:p>
    <w:p w:rsidR="002B6EEE" w:rsidRDefault="002B6EEE">
      <w:pPr>
        <w:pStyle w:val="ConsPlusNormal"/>
        <w:jc w:val="center"/>
      </w:pPr>
      <w:r>
        <w:t>ВИДОВ, ФОРМ И УСЛОВИЙ ОКАЗАНИЯ МЕДИЦИНСКОЙ ПОМОЩИ</w:t>
      </w:r>
    </w:p>
    <w:p w:rsidR="002B6EEE" w:rsidRDefault="002B6EEE">
      <w:pPr>
        <w:pStyle w:val="ConsPlusNormal"/>
        <w:jc w:val="both"/>
      </w:pPr>
    </w:p>
    <w:p w:rsidR="002B6EEE" w:rsidRDefault="002B6EEE">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2016 год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2B6EEE" w:rsidRDefault="002B6EEE">
      <w:pPr>
        <w:pStyle w:val="ConsPlusNormal"/>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6"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2B6EEE" w:rsidRDefault="002B6EEE">
      <w:pPr>
        <w:pStyle w:val="ConsPlusNormal"/>
        <w:ind w:firstLine="540"/>
        <w:jc w:val="both"/>
      </w:pPr>
      <w: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2B6EEE" w:rsidRDefault="002B6EEE">
      <w:pPr>
        <w:pStyle w:val="ConsPlusNormal"/>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2B6EEE" w:rsidRDefault="002B6EEE">
      <w:pPr>
        <w:pStyle w:val="ConsPlusNormal"/>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2B6EEE" w:rsidRDefault="002B6EEE">
      <w:pPr>
        <w:pStyle w:val="ConsPlusNormal"/>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2B6EEE" w:rsidRDefault="002B6EEE">
      <w:pPr>
        <w:pStyle w:val="ConsPlusNormal"/>
        <w:ind w:firstLine="540"/>
        <w:jc w:val="both"/>
      </w:pPr>
      <w:r>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2B6EEE" w:rsidRDefault="002B6EEE">
      <w:pPr>
        <w:pStyle w:val="ConsPlusNormal"/>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2B6EEE" w:rsidRDefault="002B6EEE">
      <w:pPr>
        <w:pStyle w:val="ConsPlusNormal"/>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2B6EEE" w:rsidRDefault="002B6EEE">
      <w:pPr>
        <w:pStyle w:val="ConsPlusNormal"/>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2B6EEE" w:rsidRDefault="002B6EEE">
      <w:pPr>
        <w:pStyle w:val="ConsPlusNormal"/>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2B6EEE" w:rsidRDefault="002B6EEE">
      <w:pPr>
        <w:pStyle w:val="ConsPlusNormal"/>
        <w:ind w:firstLine="540"/>
        <w:jc w:val="both"/>
      </w:pPr>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2B6EEE" w:rsidRDefault="002B6EEE">
      <w:pPr>
        <w:pStyle w:val="ConsPlusNormal"/>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2B6EEE" w:rsidRDefault="002B6EEE">
      <w:pPr>
        <w:pStyle w:val="ConsPlusNormal"/>
        <w:ind w:firstLine="540"/>
        <w:jc w:val="both"/>
      </w:pPr>
      <w: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6EEE" w:rsidRDefault="002B6EEE">
      <w:pPr>
        <w:pStyle w:val="ConsPlusNormal"/>
        <w:ind w:firstLine="540"/>
        <w:jc w:val="both"/>
      </w:pPr>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2B6EEE" w:rsidRDefault="002B6EEE">
      <w:pPr>
        <w:pStyle w:val="ConsPlusNormal"/>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2B6EEE" w:rsidRDefault="002B6EEE">
      <w:pPr>
        <w:pStyle w:val="ConsPlusNormal"/>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2B6EEE" w:rsidRDefault="002B6EEE">
      <w:pPr>
        <w:pStyle w:val="ConsPlusNormal"/>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2B6EEE" w:rsidRDefault="002B6EEE">
      <w:pPr>
        <w:pStyle w:val="ConsPlusNormal"/>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2B6EEE" w:rsidRDefault="002B6EEE">
      <w:pPr>
        <w:sectPr w:rsidR="002B6EEE">
          <w:pgSz w:w="11905" w:h="16838"/>
          <w:pgMar w:top="1134" w:right="850" w:bottom="1134" w:left="1701" w:header="0" w:footer="0" w:gutter="0"/>
          <w:cols w:space="720"/>
        </w:sectPr>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4</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37" w:name="P1091"/>
      <w:bookmarkEnd w:id="37"/>
      <w:r>
        <w:t>ПЕРЕЧЕНЬ</w:t>
      </w:r>
    </w:p>
    <w:p w:rsidR="002B6EEE" w:rsidRDefault="002B6EEE">
      <w:pPr>
        <w:pStyle w:val="ConsPlusNormal"/>
        <w:jc w:val="center"/>
      </w:pPr>
      <w:r>
        <w:t>ЖИЗНЕННО НЕОБХОДИМЫХ И ВАЖНЕЙШИХ ЛЕКАРСТВЕННЫХ ПРЕПАРАТОВ</w:t>
      </w:r>
    </w:p>
    <w:p w:rsidR="002B6EEE" w:rsidRDefault="002B6EEE">
      <w:pPr>
        <w:pStyle w:val="ConsPlusNormal"/>
        <w:jc w:val="center"/>
      </w:pPr>
      <w:r>
        <w:t>ДЛЯ ОКАЗАНИЯ ПЕРВИЧНОЙ МЕДИКО-САНИТАРНОЙ ПОМОЩИ В УСЛОВИЯХ</w:t>
      </w:r>
    </w:p>
    <w:p w:rsidR="002B6EEE" w:rsidRDefault="002B6EEE">
      <w:pPr>
        <w:pStyle w:val="ConsPlusNormal"/>
        <w:jc w:val="center"/>
      </w:pPr>
      <w:r>
        <w:t>ДНЕВНОГО СТАЦИОНАРА И В НЕОТЛОЖНОЙ ФОРМЕ,</w:t>
      </w:r>
    </w:p>
    <w:p w:rsidR="002B6EEE" w:rsidRDefault="002B6EEE">
      <w:pPr>
        <w:pStyle w:val="ConsPlusNormal"/>
        <w:jc w:val="center"/>
      </w:pPr>
      <w:r>
        <w:t>СПЕЦИАЛИЗИРОВАННОЙ, В ТОМ ЧИСЛЕ ВЫСОКОТЕХНОЛОГИЧНОЙ</w:t>
      </w:r>
    </w:p>
    <w:p w:rsidR="002B6EEE" w:rsidRDefault="002B6EEE">
      <w:pPr>
        <w:pStyle w:val="ConsPlusNormal"/>
        <w:jc w:val="center"/>
      </w:pPr>
      <w:r>
        <w:t>МЕДИЦИНСКОЙ ПОМОЩИ, СКОРОЙ, В ТОМ ЧИСЛЕ СКОРОЙ</w:t>
      </w:r>
    </w:p>
    <w:p w:rsidR="002B6EEE" w:rsidRDefault="002B6EEE">
      <w:pPr>
        <w:pStyle w:val="ConsPlusNormal"/>
        <w:jc w:val="center"/>
      </w:pPr>
      <w:r>
        <w:t>СПЕЦИАЛИЗИРОВАННОЙ МЕДИЦИНСКОЙ ПОМОЩИ, ПАЛЛИАТИВНОЙ</w:t>
      </w:r>
    </w:p>
    <w:p w:rsidR="002B6EEE" w:rsidRDefault="002B6EEE">
      <w:pPr>
        <w:pStyle w:val="ConsPlusNormal"/>
        <w:jc w:val="center"/>
      </w:pPr>
      <w:r>
        <w:t>МЕДИЦИНСКОЙ ПОМОЩИ В СТАЦИОНАРНЫХ УСЛОВИЯХ</w:t>
      </w:r>
    </w:p>
    <w:p w:rsidR="002B6EEE" w:rsidRDefault="002B6EEE">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4082"/>
        <w:gridCol w:w="2665"/>
        <w:gridCol w:w="5443"/>
      </w:tblGrid>
      <w:tr w:rsidR="002B6EEE">
        <w:tc>
          <w:tcPr>
            <w:tcW w:w="1361" w:type="dxa"/>
          </w:tcPr>
          <w:p w:rsidR="002B6EEE" w:rsidRDefault="002B6EEE">
            <w:pPr>
              <w:pStyle w:val="ConsPlusNormal"/>
              <w:jc w:val="center"/>
            </w:pPr>
            <w:r>
              <w:t>Код АТХ</w:t>
            </w:r>
          </w:p>
        </w:tc>
        <w:tc>
          <w:tcPr>
            <w:tcW w:w="4082" w:type="dxa"/>
          </w:tcPr>
          <w:p w:rsidR="002B6EEE" w:rsidRDefault="002B6EEE">
            <w:pPr>
              <w:pStyle w:val="ConsPlusNormal"/>
              <w:jc w:val="center"/>
            </w:pPr>
            <w:r>
              <w:t>Анатомо-терапевтическо-химическая классификация (АТХ)</w:t>
            </w:r>
          </w:p>
        </w:tc>
        <w:tc>
          <w:tcPr>
            <w:tcW w:w="2665" w:type="dxa"/>
          </w:tcPr>
          <w:p w:rsidR="002B6EEE" w:rsidRDefault="002B6EEE">
            <w:pPr>
              <w:pStyle w:val="ConsPlusNormal"/>
              <w:jc w:val="center"/>
            </w:pPr>
            <w:r>
              <w:t>Лекарственные препараты</w:t>
            </w:r>
          </w:p>
        </w:tc>
        <w:tc>
          <w:tcPr>
            <w:tcW w:w="5443" w:type="dxa"/>
          </w:tcPr>
          <w:p w:rsidR="002B6EEE" w:rsidRDefault="002B6EEE">
            <w:pPr>
              <w:pStyle w:val="ConsPlusNormal"/>
              <w:jc w:val="center"/>
            </w:pPr>
            <w:r>
              <w:t>Лекарственные формы</w:t>
            </w:r>
          </w:p>
        </w:tc>
      </w:tr>
      <w:tr w:rsidR="002B6EEE">
        <w:tc>
          <w:tcPr>
            <w:tcW w:w="1361" w:type="dxa"/>
          </w:tcPr>
          <w:p w:rsidR="002B6EEE" w:rsidRDefault="002B6EEE">
            <w:pPr>
              <w:pStyle w:val="ConsPlusNormal"/>
              <w:jc w:val="center"/>
            </w:pPr>
            <w:r>
              <w:t>1</w:t>
            </w:r>
          </w:p>
        </w:tc>
        <w:tc>
          <w:tcPr>
            <w:tcW w:w="4082" w:type="dxa"/>
          </w:tcPr>
          <w:p w:rsidR="002B6EEE" w:rsidRDefault="002B6EEE">
            <w:pPr>
              <w:pStyle w:val="ConsPlusNormal"/>
              <w:jc w:val="center"/>
            </w:pPr>
            <w:r>
              <w:t>2</w:t>
            </w:r>
          </w:p>
        </w:tc>
        <w:tc>
          <w:tcPr>
            <w:tcW w:w="2665" w:type="dxa"/>
          </w:tcPr>
          <w:p w:rsidR="002B6EEE" w:rsidRDefault="002B6EEE">
            <w:pPr>
              <w:pStyle w:val="ConsPlusNormal"/>
              <w:jc w:val="center"/>
            </w:pPr>
            <w:r>
              <w:t>3</w:t>
            </w:r>
          </w:p>
        </w:tc>
        <w:tc>
          <w:tcPr>
            <w:tcW w:w="5443" w:type="dxa"/>
          </w:tcPr>
          <w:p w:rsidR="002B6EEE" w:rsidRDefault="002B6EEE">
            <w:pPr>
              <w:pStyle w:val="ConsPlusNormal"/>
              <w:jc w:val="center"/>
            </w:pPr>
            <w:r>
              <w:t>4</w:t>
            </w:r>
          </w:p>
        </w:tc>
      </w:tr>
      <w:tr w:rsidR="002B6EEE">
        <w:tc>
          <w:tcPr>
            <w:tcW w:w="1361" w:type="dxa"/>
          </w:tcPr>
          <w:p w:rsidR="002B6EEE" w:rsidRDefault="002B6EEE">
            <w:pPr>
              <w:pStyle w:val="ConsPlusNormal"/>
            </w:pPr>
            <w:r>
              <w:t>A</w:t>
            </w:r>
          </w:p>
        </w:tc>
        <w:tc>
          <w:tcPr>
            <w:tcW w:w="4082" w:type="dxa"/>
          </w:tcPr>
          <w:p w:rsidR="002B6EEE" w:rsidRDefault="002B6EEE">
            <w:pPr>
              <w:pStyle w:val="ConsPlusNormal"/>
            </w:pPr>
            <w:r>
              <w:t>пищеварительный тракт и обмен веществ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A02</w:t>
            </w:r>
          </w:p>
        </w:tc>
        <w:tc>
          <w:tcPr>
            <w:tcW w:w="4082" w:type="dxa"/>
          </w:tcPr>
          <w:p w:rsidR="002B6EEE" w:rsidRDefault="002B6EEE">
            <w:pPr>
              <w:pStyle w:val="ConsPlusNormal"/>
            </w:pPr>
            <w:r>
              <w:t>препараты для лечения заболеваний, связанных с нарушением кислотности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A02B</w:t>
            </w:r>
          </w:p>
        </w:tc>
        <w:tc>
          <w:tcPr>
            <w:tcW w:w="4082" w:type="dxa"/>
          </w:tcPr>
          <w:p w:rsidR="002B6EEE" w:rsidRDefault="002B6EE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A02BA</w:t>
            </w:r>
          </w:p>
        </w:tc>
        <w:tc>
          <w:tcPr>
            <w:tcW w:w="4082" w:type="dxa"/>
            <w:vMerge w:val="restart"/>
          </w:tcPr>
          <w:p w:rsidR="002B6EEE" w:rsidRDefault="002B6EEE">
            <w:pPr>
              <w:pStyle w:val="ConsPlusNormal"/>
            </w:pPr>
            <w:r>
              <w:t>блокаторы H2-гистаминовых рецепторов</w:t>
            </w:r>
          </w:p>
        </w:tc>
        <w:tc>
          <w:tcPr>
            <w:tcW w:w="2665" w:type="dxa"/>
          </w:tcPr>
          <w:p w:rsidR="002B6EEE" w:rsidRDefault="002B6EEE">
            <w:pPr>
              <w:pStyle w:val="ConsPlusNormal"/>
            </w:pPr>
            <w:r>
              <w:t>ранитидин</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фамотидин</w:t>
            </w:r>
          </w:p>
        </w:tc>
        <w:tc>
          <w:tcPr>
            <w:tcW w:w="5443" w:type="dxa"/>
          </w:tcPr>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A02BC</w:t>
            </w:r>
          </w:p>
        </w:tc>
        <w:tc>
          <w:tcPr>
            <w:tcW w:w="4082" w:type="dxa"/>
            <w:vMerge w:val="restart"/>
          </w:tcPr>
          <w:p w:rsidR="002B6EEE" w:rsidRDefault="002B6EEE">
            <w:pPr>
              <w:pStyle w:val="ConsPlusNormal"/>
            </w:pPr>
            <w:r>
              <w:t>ингибиторы протонового насоса</w:t>
            </w:r>
          </w:p>
        </w:tc>
        <w:tc>
          <w:tcPr>
            <w:tcW w:w="2665" w:type="dxa"/>
          </w:tcPr>
          <w:p w:rsidR="002B6EEE" w:rsidRDefault="002B6EEE">
            <w:pPr>
              <w:pStyle w:val="ConsPlusNormal"/>
            </w:pPr>
            <w:r>
              <w:t>омепразол</w:t>
            </w:r>
          </w:p>
        </w:tc>
        <w:tc>
          <w:tcPr>
            <w:tcW w:w="5443" w:type="dxa"/>
          </w:tcPr>
          <w:p w:rsidR="002B6EEE" w:rsidRDefault="002B6EEE">
            <w:pPr>
              <w:pStyle w:val="ConsPlusNormal"/>
            </w:pPr>
            <w:r>
              <w:t>капсулы;</w:t>
            </w:r>
          </w:p>
          <w:p w:rsidR="002B6EEE" w:rsidRDefault="002B6EEE">
            <w:pPr>
              <w:pStyle w:val="ConsPlusNormal"/>
            </w:pPr>
            <w:r>
              <w:t>капсулы кишечнорастворимые;</w:t>
            </w:r>
          </w:p>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лиофилизат для приготовления раствора для инфузий;</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эзомепразол</w:t>
            </w:r>
          </w:p>
        </w:tc>
        <w:tc>
          <w:tcPr>
            <w:tcW w:w="5443" w:type="dxa"/>
          </w:tcPr>
          <w:p w:rsidR="002B6EEE" w:rsidRDefault="002B6EEE">
            <w:pPr>
              <w:pStyle w:val="ConsPlusNormal"/>
            </w:pPr>
            <w:r>
              <w:t>капсулы кишечнорастворимые;</w:t>
            </w:r>
          </w:p>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таблетки, покрытые кишечнорастворимой пленочной оболочкой;</w:t>
            </w:r>
          </w:p>
          <w:p w:rsidR="002B6EEE" w:rsidRDefault="002B6EEE">
            <w:pPr>
              <w:pStyle w:val="ConsPlusNormal"/>
            </w:pPr>
            <w:r>
              <w:t>таблетки, покрытые оболочкой</w:t>
            </w:r>
          </w:p>
        </w:tc>
      </w:tr>
      <w:tr w:rsidR="002B6EEE">
        <w:tc>
          <w:tcPr>
            <w:tcW w:w="1361" w:type="dxa"/>
          </w:tcPr>
          <w:p w:rsidR="002B6EEE" w:rsidRDefault="002B6EEE">
            <w:pPr>
              <w:pStyle w:val="ConsPlusNormal"/>
            </w:pPr>
            <w:r>
              <w:t>A02BX</w:t>
            </w:r>
          </w:p>
        </w:tc>
        <w:tc>
          <w:tcPr>
            <w:tcW w:w="4082" w:type="dxa"/>
          </w:tcPr>
          <w:p w:rsidR="002B6EEE" w:rsidRDefault="002B6EEE">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665" w:type="dxa"/>
          </w:tcPr>
          <w:p w:rsidR="002B6EEE" w:rsidRDefault="002B6EEE">
            <w:pPr>
              <w:pStyle w:val="ConsPlusNormal"/>
            </w:pPr>
            <w:r>
              <w:t>висмута трикалия дицитрат</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A03</w:t>
            </w:r>
          </w:p>
        </w:tc>
        <w:tc>
          <w:tcPr>
            <w:tcW w:w="4082" w:type="dxa"/>
          </w:tcPr>
          <w:p w:rsidR="002B6EEE" w:rsidRDefault="002B6EEE">
            <w:pPr>
              <w:pStyle w:val="ConsPlusNormal"/>
            </w:pPr>
            <w:r>
              <w:t>препараты для лечения функциональных нарушений желудочно-кишечного тракта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A03A</w:t>
            </w:r>
          </w:p>
        </w:tc>
        <w:tc>
          <w:tcPr>
            <w:tcW w:w="4082" w:type="dxa"/>
          </w:tcPr>
          <w:p w:rsidR="002B6EEE" w:rsidRDefault="002B6EEE">
            <w:pPr>
              <w:pStyle w:val="ConsPlusNormal"/>
            </w:pPr>
            <w:r>
              <w:t>препараты для лечения функциональных нарушений кишечника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A03AA</w:t>
            </w:r>
          </w:p>
        </w:tc>
        <w:tc>
          <w:tcPr>
            <w:tcW w:w="4082" w:type="dxa"/>
            <w:vMerge w:val="restart"/>
          </w:tcPr>
          <w:p w:rsidR="002B6EEE" w:rsidRDefault="002B6EEE">
            <w:pPr>
              <w:pStyle w:val="ConsPlusNormal"/>
            </w:pPr>
            <w:r>
              <w:t>синтетические антихолинергические средства, эфиры с третичной аминогруппой</w:t>
            </w:r>
          </w:p>
        </w:tc>
        <w:tc>
          <w:tcPr>
            <w:tcW w:w="2665" w:type="dxa"/>
          </w:tcPr>
          <w:p w:rsidR="002B6EEE" w:rsidRDefault="002B6EEE">
            <w:pPr>
              <w:pStyle w:val="ConsPlusNormal"/>
            </w:pPr>
            <w:r>
              <w:t>мебеверин</w:t>
            </w:r>
          </w:p>
        </w:tc>
        <w:tc>
          <w:tcPr>
            <w:tcW w:w="5443" w:type="dxa"/>
          </w:tcPr>
          <w:p w:rsidR="002B6EEE" w:rsidRDefault="002B6EEE">
            <w:pPr>
              <w:pStyle w:val="ConsPlusNormal"/>
            </w:pPr>
            <w:r>
              <w:t>капсулы пролонгированного действия;</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платифиллин</w:t>
            </w:r>
          </w:p>
        </w:tc>
        <w:tc>
          <w:tcPr>
            <w:tcW w:w="5443" w:type="dxa"/>
          </w:tcPr>
          <w:p w:rsidR="002B6EEE" w:rsidRDefault="002B6EEE">
            <w:pPr>
              <w:pStyle w:val="ConsPlusNormal"/>
            </w:pPr>
            <w:r>
              <w:t>раствор для подкожного введения;</w:t>
            </w:r>
          </w:p>
          <w:p w:rsidR="002B6EEE" w:rsidRDefault="002B6EEE">
            <w:pPr>
              <w:pStyle w:val="ConsPlusNormal"/>
            </w:pPr>
            <w:r>
              <w:t>таблетки</w:t>
            </w:r>
          </w:p>
        </w:tc>
      </w:tr>
      <w:tr w:rsidR="002B6EEE">
        <w:tc>
          <w:tcPr>
            <w:tcW w:w="1361" w:type="dxa"/>
          </w:tcPr>
          <w:p w:rsidR="002B6EEE" w:rsidRDefault="002B6EEE">
            <w:pPr>
              <w:pStyle w:val="ConsPlusNormal"/>
            </w:pPr>
            <w:r>
              <w:t>A03AD</w:t>
            </w:r>
          </w:p>
        </w:tc>
        <w:tc>
          <w:tcPr>
            <w:tcW w:w="4082" w:type="dxa"/>
          </w:tcPr>
          <w:p w:rsidR="002B6EEE" w:rsidRDefault="002B6EEE">
            <w:pPr>
              <w:pStyle w:val="ConsPlusNormal"/>
            </w:pPr>
            <w:r>
              <w:t>папаверин и его производные</w:t>
            </w:r>
          </w:p>
        </w:tc>
        <w:tc>
          <w:tcPr>
            <w:tcW w:w="2665" w:type="dxa"/>
          </w:tcPr>
          <w:p w:rsidR="002B6EEE" w:rsidRDefault="002B6EEE">
            <w:pPr>
              <w:pStyle w:val="ConsPlusNormal"/>
            </w:pPr>
            <w:r>
              <w:t>дротаверин</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инъекций;</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A03B</w:t>
            </w:r>
          </w:p>
        </w:tc>
        <w:tc>
          <w:tcPr>
            <w:tcW w:w="4082" w:type="dxa"/>
          </w:tcPr>
          <w:p w:rsidR="002B6EEE" w:rsidRDefault="002B6EEE">
            <w:pPr>
              <w:pStyle w:val="ConsPlusNormal"/>
            </w:pPr>
            <w:r>
              <w:t>препараты белладонны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A03BA</w:t>
            </w:r>
          </w:p>
        </w:tc>
        <w:tc>
          <w:tcPr>
            <w:tcW w:w="4082" w:type="dxa"/>
          </w:tcPr>
          <w:p w:rsidR="002B6EEE" w:rsidRDefault="002B6EEE">
            <w:pPr>
              <w:pStyle w:val="ConsPlusNormal"/>
            </w:pPr>
            <w:r>
              <w:t>алкалоиды белладонны, третичные амины</w:t>
            </w:r>
          </w:p>
        </w:tc>
        <w:tc>
          <w:tcPr>
            <w:tcW w:w="2665" w:type="dxa"/>
          </w:tcPr>
          <w:p w:rsidR="002B6EEE" w:rsidRDefault="002B6EEE">
            <w:pPr>
              <w:pStyle w:val="ConsPlusNormal"/>
            </w:pPr>
            <w:r>
              <w:t>атропин</w:t>
            </w:r>
          </w:p>
        </w:tc>
        <w:tc>
          <w:tcPr>
            <w:tcW w:w="5443" w:type="dxa"/>
          </w:tcPr>
          <w:p w:rsidR="002B6EEE" w:rsidRDefault="002B6EEE">
            <w:pPr>
              <w:pStyle w:val="ConsPlusNormal"/>
            </w:pPr>
            <w:r>
              <w:t>капли глазные;</w:t>
            </w:r>
          </w:p>
          <w:p w:rsidR="002B6EEE" w:rsidRDefault="002B6EEE">
            <w:pPr>
              <w:pStyle w:val="ConsPlusNormal"/>
            </w:pPr>
            <w:r>
              <w:t>раствор для инъекций</w:t>
            </w:r>
          </w:p>
        </w:tc>
      </w:tr>
      <w:tr w:rsidR="002B6EEE">
        <w:tc>
          <w:tcPr>
            <w:tcW w:w="1361" w:type="dxa"/>
          </w:tcPr>
          <w:p w:rsidR="002B6EEE" w:rsidRDefault="002B6EEE">
            <w:pPr>
              <w:pStyle w:val="ConsPlusNormal"/>
            </w:pPr>
            <w:r>
              <w:t>A03F</w:t>
            </w:r>
          </w:p>
        </w:tc>
        <w:tc>
          <w:tcPr>
            <w:tcW w:w="4082" w:type="dxa"/>
          </w:tcPr>
          <w:p w:rsidR="002B6EEE" w:rsidRDefault="002B6EEE">
            <w:pPr>
              <w:pStyle w:val="ConsPlusNormal"/>
            </w:pPr>
            <w:r>
              <w:t>стимуляторы моторики желудочно-кишечного тракта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A03FA</w:t>
            </w:r>
          </w:p>
        </w:tc>
        <w:tc>
          <w:tcPr>
            <w:tcW w:w="4082" w:type="dxa"/>
          </w:tcPr>
          <w:p w:rsidR="002B6EEE" w:rsidRDefault="002B6EEE">
            <w:pPr>
              <w:pStyle w:val="ConsPlusNormal"/>
            </w:pPr>
            <w:r>
              <w:t>стимуляторы моторики желудочно-кишечного тракта</w:t>
            </w:r>
          </w:p>
        </w:tc>
        <w:tc>
          <w:tcPr>
            <w:tcW w:w="2665" w:type="dxa"/>
          </w:tcPr>
          <w:p w:rsidR="002B6EEE" w:rsidRDefault="002B6EEE">
            <w:pPr>
              <w:pStyle w:val="ConsPlusNormal"/>
            </w:pPr>
            <w:r>
              <w:t>метоклопрамид</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инъекций;</w:t>
            </w:r>
          </w:p>
          <w:p w:rsidR="002B6EEE" w:rsidRDefault="002B6EEE">
            <w:pPr>
              <w:pStyle w:val="ConsPlusNormal"/>
            </w:pPr>
            <w:r>
              <w:t>раствор для приема внутрь;</w:t>
            </w:r>
          </w:p>
          <w:p w:rsidR="002B6EEE" w:rsidRDefault="002B6EEE">
            <w:pPr>
              <w:pStyle w:val="ConsPlusNormal"/>
            </w:pPr>
            <w:r>
              <w:t>таблетки</w:t>
            </w:r>
          </w:p>
        </w:tc>
      </w:tr>
      <w:tr w:rsidR="002B6EEE">
        <w:tc>
          <w:tcPr>
            <w:tcW w:w="1361" w:type="dxa"/>
          </w:tcPr>
          <w:p w:rsidR="002B6EEE" w:rsidRDefault="002B6EEE">
            <w:pPr>
              <w:pStyle w:val="ConsPlusNormal"/>
            </w:pPr>
            <w:r>
              <w:t>A04</w:t>
            </w:r>
          </w:p>
        </w:tc>
        <w:tc>
          <w:tcPr>
            <w:tcW w:w="4082" w:type="dxa"/>
          </w:tcPr>
          <w:p w:rsidR="002B6EEE" w:rsidRDefault="002B6EEE">
            <w:pPr>
              <w:pStyle w:val="ConsPlusNormal"/>
            </w:pPr>
            <w:r>
              <w:t>противорвотные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A04A</w:t>
            </w:r>
          </w:p>
        </w:tc>
        <w:tc>
          <w:tcPr>
            <w:tcW w:w="4082" w:type="dxa"/>
          </w:tcPr>
          <w:p w:rsidR="002B6EEE" w:rsidRDefault="002B6EEE">
            <w:pPr>
              <w:pStyle w:val="ConsPlusNormal"/>
            </w:pPr>
            <w:r>
              <w:t>противорвотные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A04AA</w:t>
            </w:r>
          </w:p>
        </w:tc>
        <w:tc>
          <w:tcPr>
            <w:tcW w:w="4082" w:type="dxa"/>
          </w:tcPr>
          <w:p w:rsidR="002B6EEE" w:rsidRDefault="002B6EEE">
            <w:pPr>
              <w:pStyle w:val="ConsPlusNormal"/>
            </w:pPr>
            <w:r>
              <w:t>блокаторы серотониновых 5НТ3-рецепторов</w:t>
            </w:r>
          </w:p>
        </w:tc>
        <w:tc>
          <w:tcPr>
            <w:tcW w:w="2665" w:type="dxa"/>
          </w:tcPr>
          <w:p w:rsidR="002B6EEE" w:rsidRDefault="002B6EEE">
            <w:pPr>
              <w:pStyle w:val="ConsPlusNormal"/>
            </w:pPr>
            <w:r>
              <w:t>ондансетрон</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сироп;</w:t>
            </w:r>
          </w:p>
          <w:p w:rsidR="002B6EEE" w:rsidRDefault="002B6EEE">
            <w:pPr>
              <w:pStyle w:val="ConsPlusNormal"/>
            </w:pPr>
            <w:r>
              <w:t>суппозитории ректальные;</w:t>
            </w:r>
          </w:p>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A05</w:t>
            </w:r>
          </w:p>
        </w:tc>
        <w:tc>
          <w:tcPr>
            <w:tcW w:w="4082" w:type="dxa"/>
          </w:tcPr>
          <w:p w:rsidR="002B6EEE" w:rsidRDefault="002B6EEE">
            <w:pPr>
              <w:pStyle w:val="ConsPlusNormal"/>
            </w:pPr>
            <w:r>
              <w:t>препараты для лечения заболеваний печени и желчевыводящих путей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A05A</w:t>
            </w:r>
          </w:p>
        </w:tc>
        <w:tc>
          <w:tcPr>
            <w:tcW w:w="4082" w:type="dxa"/>
          </w:tcPr>
          <w:p w:rsidR="002B6EEE" w:rsidRDefault="002B6EEE">
            <w:pPr>
              <w:pStyle w:val="ConsPlusNormal"/>
            </w:pPr>
            <w:r>
              <w:t>препараты для лечения заболеваний желчевыводящих путей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A05AA</w:t>
            </w:r>
          </w:p>
        </w:tc>
        <w:tc>
          <w:tcPr>
            <w:tcW w:w="4082" w:type="dxa"/>
          </w:tcPr>
          <w:p w:rsidR="002B6EEE" w:rsidRDefault="002B6EEE">
            <w:pPr>
              <w:pStyle w:val="ConsPlusNormal"/>
            </w:pPr>
            <w:r>
              <w:t>препараты желчных кислот</w:t>
            </w:r>
          </w:p>
        </w:tc>
        <w:tc>
          <w:tcPr>
            <w:tcW w:w="2665" w:type="dxa"/>
          </w:tcPr>
          <w:p w:rsidR="002B6EEE" w:rsidRDefault="002B6EEE">
            <w:pPr>
              <w:pStyle w:val="ConsPlusNormal"/>
            </w:pPr>
            <w:r>
              <w:t>урсодезоксихолевая кислота</w:t>
            </w:r>
          </w:p>
        </w:tc>
        <w:tc>
          <w:tcPr>
            <w:tcW w:w="5443" w:type="dxa"/>
          </w:tcPr>
          <w:p w:rsidR="002B6EEE" w:rsidRDefault="002B6EEE">
            <w:pPr>
              <w:pStyle w:val="ConsPlusNormal"/>
            </w:pPr>
            <w:r>
              <w:t>капсулы;</w:t>
            </w:r>
          </w:p>
          <w:p w:rsidR="002B6EEE" w:rsidRDefault="002B6EEE">
            <w:pPr>
              <w:pStyle w:val="ConsPlusNormal"/>
            </w:pPr>
            <w:r>
              <w:t>суспензия для приема внутрь;</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A05B</w:t>
            </w:r>
          </w:p>
        </w:tc>
        <w:tc>
          <w:tcPr>
            <w:tcW w:w="4082" w:type="dxa"/>
          </w:tcPr>
          <w:p w:rsidR="002B6EEE" w:rsidRDefault="002B6EEE">
            <w:pPr>
              <w:pStyle w:val="ConsPlusNormal"/>
            </w:pPr>
            <w:r>
              <w:t>препараты для лечения заболеваний печени, липотропные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A05BA</w:t>
            </w:r>
          </w:p>
        </w:tc>
        <w:tc>
          <w:tcPr>
            <w:tcW w:w="4082" w:type="dxa"/>
          </w:tcPr>
          <w:p w:rsidR="002B6EEE" w:rsidRDefault="002B6EEE">
            <w:pPr>
              <w:pStyle w:val="ConsPlusNormal"/>
            </w:pPr>
            <w:r>
              <w:t>препараты для лечения заболеваний печени</w:t>
            </w:r>
          </w:p>
        </w:tc>
        <w:tc>
          <w:tcPr>
            <w:tcW w:w="2665" w:type="dxa"/>
          </w:tcPr>
          <w:p w:rsidR="002B6EEE" w:rsidRDefault="002B6EEE">
            <w:pPr>
              <w:pStyle w:val="ConsPlusNormal"/>
            </w:pPr>
            <w:r>
              <w:t>фосфолипиды + глицирризиновая кислота</w:t>
            </w:r>
          </w:p>
        </w:tc>
        <w:tc>
          <w:tcPr>
            <w:tcW w:w="5443" w:type="dxa"/>
          </w:tcPr>
          <w:p w:rsidR="002B6EEE" w:rsidRDefault="002B6EEE">
            <w:pPr>
              <w:pStyle w:val="ConsPlusNormal"/>
            </w:pPr>
            <w:r>
              <w:t>капсулы;</w:t>
            </w:r>
          </w:p>
          <w:p w:rsidR="002B6EEE" w:rsidRDefault="002B6EEE">
            <w:pPr>
              <w:pStyle w:val="ConsPlusNormal"/>
            </w:pPr>
            <w:r>
              <w:t>лиофилизат для приготовления раствора для внутривенного введения</w:t>
            </w:r>
          </w:p>
        </w:tc>
      </w:tr>
      <w:tr w:rsidR="002B6EEE">
        <w:tc>
          <w:tcPr>
            <w:tcW w:w="1361" w:type="dxa"/>
          </w:tcPr>
          <w:p w:rsidR="002B6EEE" w:rsidRDefault="002B6EEE">
            <w:pPr>
              <w:pStyle w:val="ConsPlusNormal"/>
            </w:pPr>
            <w:r>
              <w:t>A06</w:t>
            </w:r>
          </w:p>
        </w:tc>
        <w:tc>
          <w:tcPr>
            <w:tcW w:w="4082" w:type="dxa"/>
          </w:tcPr>
          <w:p w:rsidR="002B6EEE" w:rsidRDefault="002B6EEE">
            <w:pPr>
              <w:pStyle w:val="ConsPlusNormal"/>
            </w:pPr>
            <w:r>
              <w:t>слабительные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A06A</w:t>
            </w:r>
          </w:p>
        </w:tc>
        <w:tc>
          <w:tcPr>
            <w:tcW w:w="4082" w:type="dxa"/>
          </w:tcPr>
          <w:p w:rsidR="002B6EEE" w:rsidRDefault="002B6EEE">
            <w:pPr>
              <w:pStyle w:val="ConsPlusNormal"/>
            </w:pPr>
            <w:r>
              <w:t>слабительные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A06AB</w:t>
            </w:r>
          </w:p>
        </w:tc>
        <w:tc>
          <w:tcPr>
            <w:tcW w:w="4082" w:type="dxa"/>
          </w:tcPr>
          <w:p w:rsidR="002B6EEE" w:rsidRDefault="002B6EEE">
            <w:pPr>
              <w:pStyle w:val="ConsPlusNormal"/>
            </w:pPr>
            <w:r>
              <w:t>контактные слабительные средства</w:t>
            </w:r>
          </w:p>
        </w:tc>
        <w:tc>
          <w:tcPr>
            <w:tcW w:w="2665" w:type="dxa"/>
          </w:tcPr>
          <w:p w:rsidR="002B6EEE" w:rsidRDefault="002B6EEE">
            <w:pPr>
              <w:pStyle w:val="ConsPlusNormal"/>
            </w:pPr>
            <w:r>
              <w:t>бисакодил</w:t>
            </w:r>
          </w:p>
        </w:tc>
        <w:tc>
          <w:tcPr>
            <w:tcW w:w="5443" w:type="dxa"/>
          </w:tcPr>
          <w:p w:rsidR="002B6EEE" w:rsidRDefault="002B6EEE">
            <w:pPr>
              <w:pStyle w:val="ConsPlusNormal"/>
            </w:pPr>
            <w:r>
              <w:t>суппозитории ректальные;</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кишечнорастворимой сахарной оболочкой</w:t>
            </w:r>
          </w:p>
        </w:tc>
      </w:tr>
      <w:tr w:rsidR="002B6EEE">
        <w:tc>
          <w:tcPr>
            <w:tcW w:w="0" w:type="auto"/>
            <w:vMerge/>
          </w:tcPr>
          <w:p w:rsidR="002B6EEE" w:rsidRDefault="002B6EEE"/>
        </w:tc>
        <w:tc>
          <w:tcPr>
            <w:tcW w:w="4082" w:type="dxa"/>
          </w:tcPr>
          <w:p w:rsidR="002B6EEE" w:rsidRDefault="002B6EEE">
            <w:pPr>
              <w:pStyle w:val="ConsPlusNormal"/>
            </w:pPr>
          </w:p>
        </w:tc>
        <w:tc>
          <w:tcPr>
            <w:tcW w:w="2665" w:type="dxa"/>
          </w:tcPr>
          <w:p w:rsidR="002B6EEE" w:rsidRDefault="002B6EEE">
            <w:pPr>
              <w:pStyle w:val="ConsPlusNormal"/>
            </w:pPr>
            <w:r>
              <w:t>сеннозиды A и B</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A06AD</w:t>
            </w:r>
          </w:p>
        </w:tc>
        <w:tc>
          <w:tcPr>
            <w:tcW w:w="4082" w:type="dxa"/>
            <w:vMerge w:val="restart"/>
          </w:tcPr>
          <w:p w:rsidR="002B6EEE" w:rsidRDefault="002B6EEE">
            <w:pPr>
              <w:pStyle w:val="ConsPlusNormal"/>
            </w:pPr>
            <w:r>
              <w:t>осмотические слабительные средства</w:t>
            </w:r>
          </w:p>
        </w:tc>
        <w:tc>
          <w:tcPr>
            <w:tcW w:w="2665" w:type="dxa"/>
          </w:tcPr>
          <w:p w:rsidR="002B6EEE" w:rsidRDefault="002B6EEE">
            <w:pPr>
              <w:pStyle w:val="ConsPlusNormal"/>
            </w:pPr>
            <w:r>
              <w:t>лактулоза</w:t>
            </w:r>
          </w:p>
        </w:tc>
        <w:tc>
          <w:tcPr>
            <w:tcW w:w="5443" w:type="dxa"/>
          </w:tcPr>
          <w:p w:rsidR="002B6EEE" w:rsidRDefault="002B6EEE">
            <w:pPr>
              <w:pStyle w:val="ConsPlusNormal"/>
            </w:pPr>
            <w:r>
              <w:t>сироп</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макрогол</w:t>
            </w:r>
          </w:p>
        </w:tc>
        <w:tc>
          <w:tcPr>
            <w:tcW w:w="5443" w:type="dxa"/>
          </w:tcPr>
          <w:p w:rsidR="002B6EEE" w:rsidRDefault="002B6EEE">
            <w:pPr>
              <w:pStyle w:val="ConsPlusNormal"/>
            </w:pPr>
            <w:r>
              <w:t>порошок для приготовления раствора для приема внутрь;</w:t>
            </w:r>
          </w:p>
          <w:p w:rsidR="002B6EEE" w:rsidRDefault="002B6EEE">
            <w:pPr>
              <w:pStyle w:val="ConsPlusNormal"/>
            </w:pPr>
            <w:r>
              <w:t>порошок для приготовления раствора для приема внутрь (для детей)</w:t>
            </w:r>
          </w:p>
        </w:tc>
      </w:tr>
      <w:tr w:rsidR="002B6EEE">
        <w:tc>
          <w:tcPr>
            <w:tcW w:w="1361" w:type="dxa"/>
          </w:tcPr>
          <w:p w:rsidR="002B6EEE" w:rsidRDefault="002B6EEE">
            <w:pPr>
              <w:pStyle w:val="ConsPlusNormal"/>
            </w:pPr>
            <w:r>
              <w:t>A07</w:t>
            </w:r>
          </w:p>
        </w:tc>
        <w:tc>
          <w:tcPr>
            <w:tcW w:w="4082" w:type="dxa"/>
          </w:tcPr>
          <w:p w:rsidR="002B6EEE" w:rsidRDefault="002B6EEE">
            <w:pPr>
              <w:pStyle w:val="ConsPlusNormal"/>
            </w:pPr>
            <w:r>
              <w:t>противодиарейные, кишечные противовоспалительные и противомикробные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A07B</w:t>
            </w:r>
          </w:p>
        </w:tc>
        <w:tc>
          <w:tcPr>
            <w:tcW w:w="4082" w:type="dxa"/>
          </w:tcPr>
          <w:p w:rsidR="002B6EEE" w:rsidRDefault="002B6EEE">
            <w:pPr>
              <w:pStyle w:val="ConsPlusNormal"/>
            </w:pPr>
            <w:r>
              <w:t>адсорбирующие кишечные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A07BC</w:t>
            </w:r>
          </w:p>
        </w:tc>
        <w:tc>
          <w:tcPr>
            <w:tcW w:w="4082" w:type="dxa"/>
          </w:tcPr>
          <w:p w:rsidR="002B6EEE" w:rsidRDefault="002B6EEE">
            <w:pPr>
              <w:pStyle w:val="ConsPlusNormal"/>
            </w:pPr>
            <w:r>
              <w:t>адсорбирующие кишечные препараты другие</w:t>
            </w:r>
          </w:p>
        </w:tc>
        <w:tc>
          <w:tcPr>
            <w:tcW w:w="2665" w:type="dxa"/>
          </w:tcPr>
          <w:p w:rsidR="002B6EEE" w:rsidRDefault="002B6EEE">
            <w:pPr>
              <w:pStyle w:val="ConsPlusNormal"/>
            </w:pPr>
            <w:r>
              <w:t>смектит диоктаэдрический</w:t>
            </w:r>
          </w:p>
        </w:tc>
        <w:tc>
          <w:tcPr>
            <w:tcW w:w="5443" w:type="dxa"/>
          </w:tcPr>
          <w:p w:rsidR="002B6EEE" w:rsidRDefault="002B6EEE">
            <w:pPr>
              <w:pStyle w:val="ConsPlusNormal"/>
            </w:pPr>
            <w:r>
              <w:t>порошок для приготовления суспензии для приема внутрь</w:t>
            </w:r>
          </w:p>
        </w:tc>
      </w:tr>
      <w:tr w:rsidR="002B6EEE">
        <w:tc>
          <w:tcPr>
            <w:tcW w:w="1361" w:type="dxa"/>
          </w:tcPr>
          <w:p w:rsidR="002B6EEE" w:rsidRDefault="002B6EEE">
            <w:pPr>
              <w:pStyle w:val="ConsPlusNormal"/>
            </w:pPr>
            <w:r>
              <w:t>A07D</w:t>
            </w:r>
          </w:p>
        </w:tc>
        <w:tc>
          <w:tcPr>
            <w:tcW w:w="4082" w:type="dxa"/>
          </w:tcPr>
          <w:p w:rsidR="002B6EEE" w:rsidRDefault="002B6EEE">
            <w:pPr>
              <w:pStyle w:val="ConsPlusNormal"/>
            </w:pPr>
            <w:r>
              <w:t>препараты, снижающие моторику желудочно-кишечного тракта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A07DA</w:t>
            </w:r>
          </w:p>
        </w:tc>
        <w:tc>
          <w:tcPr>
            <w:tcW w:w="4082" w:type="dxa"/>
          </w:tcPr>
          <w:p w:rsidR="002B6EEE" w:rsidRDefault="002B6EEE">
            <w:pPr>
              <w:pStyle w:val="ConsPlusNormal"/>
            </w:pPr>
            <w:r>
              <w:t>препараты, снижающие моторику желудочно-кишечного тракта</w:t>
            </w:r>
          </w:p>
        </w:tc>
        <w:tc>
          <w:tcPr>
            <w:tcW w:w="2665" w:type="dxa"/>
          </w:tcPr>
          <w:p w:rsidR="002B6EEE" w:rsidRDefault="002B6EEE">
            <w:pPr>
              <w:pStyle w:val="ConsPlusNormal"/>
            </w:pPr>
            <w:r>
              <w:t>лоперамид</w:t>
            </w:r>
          </w:p>
        </w:tc>
        <w:tc>
          <w:tcPr>
            <w:tcW w:w="5443" w:type="dxa"/>
          </w:tcPr>
          <w:p w:rsidR="002B6EEE" w:rsidRDefault="002B6EEE">
            <w:pPr>
              <w:pStyle w:val="ConsPlusNormal"/>
            </w:pPr>
            <w:r>
              <w:t>капсулы;</w:t>
            </w:r>
          </w:p>
          <w:p w:rsidR="002B6EEE" w:rsidRDefault="002B6EEE">
            <w:pPr>
              <w:pStyle w:val="ConsPlusNormal"/>
            </w:pPr>
            <w:r>
              <w:t>таблетки;</w:t>
            </w:r>
          </w:p>
          <w:p w:rsidR="002B6EEE" w:rsidRDefault="002B6EEE">
            <w:pPr>
              <w:pStyle w:val="ConsPlusNormal"/>
            </w:pPr>
            <w:r>
              <w:t>таблетки для рассасывания;</w:t>
            </w:r>
          </w:p>
          <w:p w:rsidR="002B6EEE" w:rsidRDefault="002B6EEE">
            <w:pPr>
              <w:pStyle w:val="ConsPlusNormal"/>
            </w:pPr>
            <w:r>
              <w:t>таблетки жевательные</w:t>
            </w:r>
          </w:p>
        </w:tc>
      </w:tr>
      <w:tr w:rsidR="002B6EEE">
        <w:tc>
          <w:tcPr>
            <w:tcW w:w="1361" w:type="dxa"/>
          </w:tcPr>
          <w:p w:rsidR="002B6EEE" w:rsidRDefault="002B6EEE">
            <w:pPr>
              <w:pStyle w:val="ConsPlusNormal"/>
            </w:pPr>
            <w:r>
              <w:t>A07E</w:t>
            </w:r>
          </w:p>
        </w:tc>
        <w:tc>
          <w:tcPr>
            <w:tcW w:w="4082" w:type="dxa"/>
          </w:tcPr>
          <w:p w:rsidR="002B6EEE" w:rsidRDefault="002B6EEE">
            <w:pPr>
              <w:pStyle w:val="ConsPlusNormal"/>
            </w:pPr>
            <w:r>
              <w:t>кишечные противовоспалительные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A07EC</w:t>
            </w:r>
          </w:p>
        </w:tc>
        <w:tc>
          <w:tcPr>
            <w:tcW w:w="4082" w:type="dxa"/>
          </w:tcPr>
          <w:p w:rsidR="002B6EEE" w:rsidRDefault="002B6EEE">
            <w:pPr>
              <w:pStyle w:val="ConsPlusNormal"/>
            </w:pPr>
            <w:r>
              <w:t>аминосалициловая кислота и аналогичные препараты</w:t>
            </w:r>
          </w:p>
        </w:tc>
        <w:tc>
          <w:tcPr>
            <w:tcW w:w="2665" w:type="dxa"/>
          </w:tcPr>
          <w:p w:rsidR="002B6EEE" w:rsidRDefault="002B6EEE">
            <w:pPr>
              <w:pStyle w:val="ConsPlusNormal"/>
            </w:pPr>
            <w:r>
              <w:t>сульфасалазин</w:t>
            </w:r>
          </w:p>
        </w:tc>
        <w:tc>
          <w:tcPr>
            <w:tcW w:w="5443" w:type="dxa"/>
          </w:tcPr>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A07F</w:t>
            </w:r>
          </w:p>
        </w:tc>
        <w:tc>
          <w:tcPr>
            <w:tcW w:w="4082" w:type="dxa"/>
          </w:tcPr>
          <w:p w:rsidR="002B6EEE" w:rsidRDefault="002B6EEE">
            <w:pPr>
              <w:pStyle w:val="ConsPlusNormal"/>
            </w:pPr>
            <w:r>
              <w:t>противодиарейные микроорганизмы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A07FA</w:t>
            </w:r>
          </w:p>
        </w:tc>
        <w:tc>
          <w:tcPr>
            <w:tcW w:w="4082" w:type="dxa"/>
          </w:tcPr>
          <w:p w:rsidR="002B6EEE" w:rsidRDefault="002B6EEE">
            <w:pPr>
              <w:pStyle w:val="ConsPlusNormal"/>
            </w:pPr>
            <w:r>
              <w:t>противодиарейные микроорганизмы</w:t>
            </w:r>
          </w:p>
        </w:tc>
        <w:tc>
          <w:tcPr>
            <w:tcW w:w="2665" w:type="dxa"/>
          </w:tcPr>
          <w:p w:rsidR="002B6EEE" w:rsidRDefault="002B6EEE">
            <w:pPr>
              <w:pStyle w:val="ConsPlusNormal"/>
            </w:pPr>
            <w:r>
              <w:t>бифидобактерии бифидум</w:t>
            </w:r>
          </w:p>
        </w:tc>
        <w:tc>
          <w:tcPr>
            <w:tcW w:w="5443" w:type="dxa"/>
          </w:tcPr>
          <w:p w:rsidR="002B6EEE" w:rsidRDefault="002B6EEE">
            <w:pPr>
              <w:pStyle w:val="ConsPlusNormal"/>
            </w:pPr>
            <w:r>
              <w:t>капсулы;</w:t>
            </w:r>
          </w:p>
          <w:p w:rsidR="002B6EEE" w:rsidRDefault="002B6EEE">
            <w:pPr>
              <w:pStyle w:val="ConsPlusNormal"/>
            </w:pPr>
            <w:r>
              <w:t>лиофилизат для приготовления раствора для приема внутрь и местного применения;</w:t>
            </w:r>
          </w:p>
          <w:p w:rsidR="002B6EEE" w:rsidRDefault="002B6EEE">
            <w:pPr>
              <w:pStyle w:val="ConsPlusNormal"/>
            </w:pPr>
            <w:r>
              <w:t>лиофилизат для приготовления суспензии для приема внутрь и местного применения;</w:t>
            </w:r>
          </w:p>
          <w:p w:rsidR="002B6EEE" w:rsidRDefault="002B6EEE">
            <w:pPr>
              <w:pStyle w:val="ConsPlusNormal"/>
            </w:pPr>
            <w:r>
              <w:t>порошок для приема внутрь;</w:t>
            </w:r>
          </w:p>
          <w:p w:rsidR="002B6EEE" w:rsidRDefault="002B6EEE">
            <w:pPr>
              <w:pStyle w:val="ConsPlusNormal"/>
            </w:pPr>
            <w:r>
              <w:t>порошок для приема внутрь и местного применения;</w:t>
            </w:r>
          </w:p>
          <w:p w:rsidR="002B6EEE" w:rsidRDefault="002B6EEE">
            <w:pPr>
              <w:pStyle w:val="ConsPlusNormal"/>
            </w:pPr>
            <w:r>
              <w:t>суппозитории вагинальные и ректальные;</w:t>
            </w:r>
          </w:p>
          <w:p w:rsidR="002B6EEE" w:rsidRDefault="002B6EEE">
            <w:pPr>
              <w:pStyle w:val="ConsPlusNormal"/>
            </w:pPr>
            <w:r>
              <w:t>таблетки</w:t>
            </w:r>
          </w:p>
        </w:tc>
      </w:tr>
      <w:tr w:rsidR="002B6EEE">
        <w:tc>
          <w:tcPr>
            <w:tcW w:w="1361" w:type="dxa"/>
          </w:tcPr>
          <w:p w:rsidR="002B6EEE" w:rsidRDefault="002B6EEE">
            <w:pPr>
              <w:pStyle w:val="ConsPlusNormal"/>
            </w:pPr>
            <w:r>
              <w:t>A09</w:t>
            </w:r>
          </w:p>
        </w:tc>
        <w:tc>
          <w:tcPr>
            <w:tcW w:w="4082" w:type="dxa"/>
          </w:tcPr>
          <w:p w:rsidR="002B6EEE" w:rsidRDefault="002B6EEE">
            <w:pPr>
              <w:pStyle w:val="ConsPlusNormal"/>
            </w:pPr>
            <w:r>
              <w:t>препараты, способствующие пищеварению, включая ферментные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A09A</w:t>
            </w:r>
          </w:p>
        </w:tc>
        <w:tc>
          <w:tcPr>
            <w:tcW w:w="4082" w:type="dxa"/>
          </w:tcPr>
          <w:p w:rsidR="002B6EEE" w:rsidRDefault="002B6EEE">
            <w:pPr>
              <w:pStyle w:val="ConsPlusNormal"/>
            </w:pPr>
            <w:r>
              <w:t>препараты, способствующие пищеварению, включая ферментные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A09AA</w:t>
            </w:r>
          </w:p>
        </w:tc>
        <w:tc>
          <w:tcPr>
            <w:tcW w:w="4082" w:type="dxa"/>
          </w:tcPr>
          <w:p w:rsidR="002B6EEE" w:rsidRDefault="002B6EEE">
            <w:pPr>
              <w:pStyle w:val="ConsPlusNormal"/>
            </w:pPr>
            <w:r>
              <w:t>ферментные препараты</w:t>
            </w:r>
          </w:p>
        </w:tc>
        <w:tc>
          <w:tcPr>
            <w:tcW w:w="2665" w:type="dxa"/>
          </w:tcPr>
          <w:p w:rsidR="002B6EEE" w:rsidRDefault="002B6EEE">
            <w:pPr>
              <w:pStyle w:val="ConsPlusNormal"/>
            </w:pPr>
            <w:r>
              <w:t>панкреатин</w:t>
            </w:r>
          </w:p>
        </w:tc>
        <w:tc>
          <w:tcPr>
            <w:tcW w:w="5443" w:type="dxa"/>
          </w:tcPr>
          <w:p w:rsidR="002B6EEE" w:rsidRDefault="002B6EEE">
            <w:pPr>
              <w:pStyle w:val="ConsPlusNormal"/>
            </w:pPr>
            <w:r>
              <w:t>капсулы;</w:t>
            </w:r>
          </w:p>
          <w:p w:rsidR="002B6EEE" w:rsidRDefault="002B6EEE">
            <w:pPr>
              <w:pStyle w:val="ConsPlusNormal"/>
            </w:pPr>
            <w:r>
              <w:t>капсулы кишечнорастворимые;</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оболочкой</w:t>
            </w:r>
          </w:p>
        </w:tc>
      </w:tr>
      <w:tr w:rsidR="002B6EEE">
        <w:tc>
          <w:tcPr>
            <w:tcW w:w="1361" w:type="dxa"/>
          </w:tcPr>
          <w:p w:rsidR="002B6EEE" w:rsidRDefault="002B6EEE">
            <w:pPr>
              <w:pStyle w:val="ConsPlusNormal"/>
            </w:pPr>
            <w:r>
              <w:t>A10</w:t>
            </w:r>
          </w:p>
        </w:tc>
        <w:tc>
          <w:tcPr>
            <w:tcW w:w="4082" w:type="dxa"/>
          </w:tcPr>
          <w:p w:rsidR="002B6EEE" w:rsidRDefault="002B6EEE">
            <w:pPr>
              <w:pStyle w:val="ConsPlusNormal"/>
            </w:pPr>
            <w:r>
              <w:t>препараты для лечения сахарного диабета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A10A</w:t>
            </w:r>
          </w:p>
        </w:tc>
        <w:tc>
          <w:tcPr>
            <w:tcW w:w="4082" w:type="dxa"/>
          </w:tcPr>
          <w:p w:rsidR="002B6EEE" w:rsidRDefault="002B6EEE">
            <w:pPr>
              <w:pStyle w:val="ConsPlusNormal"/>
            </w:pPr>
            <w:r>
              <w:t>инсулины и их аналоги</w:t>
            </w:r>
          </w:p>
        </w:tc>
        <w:tc>
          <w:tcPr>
            <w:tcW w:w="2665" w:type="dxa"/>
          </w:tcPr>
          <w:p w:rsidR="002B6EEE" w:rsidRDefault="002B6EEE">
            <w:pPr>
              <w:pStyle w:val="ConsPlusNormal"/>
            </w:pPr>
            <w:r>
              <w:t>инсулин деглудек</w:t>
            </w:r>
          </w:p>
        </w:tc>
        <w:tc>
          <w:tcPr>
            <w:tcW w:w="5443" w:type="dxa"/>
          </w:tcPr>
          <w:p w:rsidR="002B6EEE" w:rsidRDefault="002B6EEE">
            <w:pPr>
              <w:pStyle w:val="ConsPlusNormal"/>
            </w:pPr>
            <w:r>
              <w:t>раствор для подкожного введения</w:t>
            </w:r>
          </w:p>
        </w:tc>
      </w:tr>
      <w:tr w:rsidR="002B6EEE">
        <w:tc>
          <w:tcPr>
            <w:tcW w:w="1361" w:type="dxa"/>
            <w:vMerge w:val="restart"/>
          </w:tcPr>
          <w:p w:rsidR="002B6EEE" w:rsidRDefault="002B6EEE">
            <w:pPr>
              <w:pStyle w:val="ConsPlusNormal"/>
            </w:pPr>
            <w:r>
              <w:t>A10AB</w:t>
            </w:r>
          </w:p>
        </w:tc>
        <w:tc>
          <w:tcPr>
            <w:tcW w:w="4082" w:type="dxa"/>
            <w:vMerge w:val="restart"/>
          </w:tcPr>
          <w:p w:rsidR="002B6EEE" w:rsidRDefault="002B6EEE">
            <w:pPr>
              <w:pStyle w:val="ConsPlusNormal"/>
            </w:pPr>
            <w:r>
              <w:t>инсулины короткого действия и их аналоги для инъекционного введения</w:t>
            </w:r>
          </w:p>
        </w:tc>
        <w:tc>
          <w:tcPr>
            <w:tcW w:w="2665" w:type="dxa"/>
          </w:tcPr>
          <w:p w:rsidR="002B6EEE" w:rsidRDefault="002B6EEE">
            <w:pPr>
              <w:pStyle w:val="ConsPlusNormal"/>
            </w:pPr>
            <w:r>
              <w:t>инсулин аспарт</w:t>
            </w:r>
          </w:p>
        </w:tc>
        <w:tc>
          <w:tcPr>
            <w:tcW w:w="5443" w:type="dxa"/>
          </w:tcPr>
          <w:p w:rsidR="002B6EEE" w:rsidRDefault="002B6EEE">
            <w:pPr>
              <w:pStyle w:val="ConsPlusNormal"/>
            </w:pPr>
            <w:r>
              <w:t>раствор для подкожного и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глулизин</w:t>
            </w:r>
          </w:p>
        </w:tc>
        <w:tc>
          <w:tcPr>
            <w:tcW w:w="5443" w:type="dxa"/>
          </w:tcPr>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лизпро</w:t>
            </w:r>
          </w:p>
        </w:tc>
        <w:tc>
          <w:tcPr>
            <w:tcW w:w="5443" w:type="dxa"/>
          </w:tcPr>
          <w:p w:rsidR="002B6EEE" w:rsidRDefault="002B6EEE">
            <w:pPr>
              <w:pStyle w:val="ConsPlusNormal"/>
            </w:pPr>
            <w:r>
              <w:t>раствор для внутривенного и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растворимый (человеческий генно-инженерный)</w:t>
            </w:r>
          </w:p>
        </w:tc>
        <w:tc>
          <w:tcPr>
            <w:tcW w:w="5443" w:type="dxa"/>
          </w:tcPr>
          <w:p w:rsidR="002B6EEE" w:rsidRDefault="002B6EEE">
            <w:pPr>
              <w:pStyle w:val="ConsPlusNormal"/>
            </w:pPr>
            <w:r>
              <w:t>раствор для инъекций</w:t>
            </w:r>
          </w:p>
        </w:tc>
      </w:tr>
      <w:tr w:rsidR="002B6EEE">
        <w:tc>
          <w:tcPr>
            <w:tcW w:w="1361" w:type="dxa"/>
          </w:tcPr>
          <w:p w:rsidR="002B6EEE" w:rsidRDefault="002B6EEE">
            <w:pPr>
              <w:pStyle w:val="ConsPlusNormal"/>
            </w:pPr>
            <w:r>
              <w:t>A10AC</w:t>
            </w:r>
          </w:p>
        </w:tc>
        <w:tc>
          <w:tcPr>
            <w:tcW w:w="4082" w:type="dxa"/>
          </w:tcPr>
          <w:p w:rsidR="002B6EEE" w:rsidRDefault="002B6EEE">
            <w:pPr>
              <w:pStyle w:val="ConsPlusNormal"/>
            </w:pPr>
            <w:r>
              <w:t>инсулины средней продолжительности действия и их аналоги для инъекционного введения</w:t>
            </w:r>
          </w:p>
        </w:tc>
        <w:tc>
          <w:tcPr>
            <w:tcW w:w="2665" w:type="dxa"/>
          </w:tcPr>
          <w:p w:rsidR="002B6EEE" w:rsidRDefault="002B6EEE">
            <w:pPr>
              <w:pStyle w:val="ConsPlusNormal"/>
            </w:pPr>
            <w:r>
              <w:t>инсулин-изофан (человеческий генно-инженерный)</w:t>
            </w:r>
          </w:p>
        </w:tc>
        <w:tc>
          <w:tcPr>
            <w:tcW w:w="5443" w:type="dxa"/>
          </w:tcPr>
          <w:p w:rsidR="002B6EEE" w:rsidRDefault="002B6EEE">
            <w:pPr>
              <w:pStyle w:val="ConsPlusNormal"/>
            </w:pPr>
            <w:r>
              <w:t>суспензия для подкожного введения</w:t>
            </w:r>
          </w:p>
        </w:tc>
      </w:tr>
      <w:tr w:rsidR="002B6EEE">
        <w:tc>
          <w:tcPr>
            <w:tcW w:w="1361" w:type="dxa"/>
            <w:vMerge w:val="restart"/>
          </w:tcPr>
          <w:p w:rsidR="002B6EEE" w:rsidRDefault="002B6EEE">
            <w:pPr>
              <w:pStyle w:val="ConsPlusNormal"/>
            </w:pPr>
            <w:r>
              <w:t>A10AD</w:t>
            </w:r>
          </w:p>
        </w:tc>
        <w:tc>
          <w:tcPr>
            <w:tcW w:w="4082" w:type="dxa"/>
            <w:vMerge w:val="restart"/>
          </w:tcPr>
          <w:p w:rsidR="002B6EEE" w:rsidRDefault="002B6EEE">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665" w:type="dxa"/>
          </w:tcPr>
          <w:p w:rsidR="002B6EEE" w:rsidRDefault="002B6EEE">
            <w:pPr>
              <w:pStyle w:val="ConsPlusNormal"/>
            </w:pPr>
            <w:r>
              <w:t>инсулин аспарт двухфазный</w:t>
            </w:r>
          </w:p>
        </w:tc>
        <w:tc>
          <w:tcPr>
            <w:tcW w:w="5443" w:type="dxa"/>
          </w:tcPr>
          <w:p w:rsidR="002B6EEE" w:rsidRDefault="002B6EEE">
            <w:pPr>
              <w:pStyle w:val="ConsPlusNormal"/>
            </w:pPr>
            <w:r>
              <w:t>суспензия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двухфазный (человеческий генно-инженерный)</w:t>
            </w:r>
          </w:p>
        </w:tc>
        <w:tc>
          <w:tcPr>
            <w:tcW w:w="5443" w:type="dxa"/>
          </w:tcPr>
          <w:p w:rsidR="002B6EEE" w:rsidRDefault="002B6EEE">
            <w:pPr>
              <w:pStyle w:val="ConsPlusNormal"/>
            </w:pPr>
            <w:r>
              <w:t>суспензия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лизпро двухфазный</w:t>
            </w:r>
          </w:p>
        </w:tc>
        <w:tc>
          <w:tcPr>
            <w:tcW w:w="5443" w:type="dxa"/>
          </w:tcPr>
          <w:p w:rsidR="002B6EEE" w:rsidRDefault="002B6EEE">
            <w:pPr>
              <w:pStyle w:val="ConsPlusNormal"/>
            </w:pPr>
            <w:r>
              <w:t>суспензия для подкожного введения</w:t>
            </w:r>
          </w:p>
        </w:tc>
      </w:tr>
      <w:tr w:rsidR="002B6EEE">
        <w:tc>
          <w:tcPr>
            <w:tcW w:w="1361" w:type="dxa"/>
            <w:vMerge w:val="restart"/>
          </w:tcPr>
          <w:p w:rsidR="002B6EEE" w:rsidRDefault="002B6EEE">
            <w:pPr>
              <w:pStyle w:val="ConsPlusNormal"/>
            </w:pPr>
            <w:r>
              <w:t>A10AE</w:t>
            </w:r>
          </w:p>
        </w:tc>
        <w:tc>
          <w:tcPr>
            <w:tcW w:w="4082" w:type="dxa"/>
            <w:vMerge w:val="restart"/>
          </w:tcPr>
          <w:p w:rsidR="002B6EEE" w:rsidRDefault="002B6EEE">
            <w:pPr>
              <w:pStyle w:val="ConsPlusNormal"/>
            </w:pPr>
            <w:r>
              <w:t>инсулины длительного действия и их аналоги для инъекционного введения</w:t>
            </w:r>
          </w:p>
        </w:tc>
        <w:tc>
          <w:tcPr>
            <w:tcW w:w="2665" w:type="dxa"/>
          </w:tcPr>
          <w:p w:rsidR="002B6EEE" w:rsidRDefault="002B6EEE">
            <w:pPr>
              <w:pStyle w:val="ConsPlusNormal"/>
            </w:pPr>
            <w:r>
              <w:t>инсулин гларгин</w:t>
            </w:r>
          </w:p>
        </w:tc>
        <w:tc>
          <w:tcPr>
            <w:tcW w:w="5443" w:type="dxa"/>
          </w:tcPr>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детемир</w:t>
            </w:r>
          </w:p>
        </w:tc>
        <w:tc>
          <w:tcPr>
            <w:tcW w:w="5443" w:type="dxa"/>
          </w:tcPr>
          <w:p w:rsidR="002B6EEE" w:rsidRDefault="002B6EEE">
            <w:pPr>
              <w:pStyle w:val="ConsPlusNormal"/>
            </w:pPr>
            <w:r>
              <w:t>раствор для подкожного введения</w:t>
            </w:r>
          </w:p>
        </w:tc>
      </w:tr>
      <w:tr w:rsidR="002B6EEE">
        <w:tc>
          <w:tcPr>
            <w:tcW w:w="1361" w:type="dxa"/>
          </w:tcPr>
          <w:p w:rsidR="002B6EEE" w:rsidRDefault="002B6EEE">
            <w:pPr>
              <w:pStyle w:val="ConsPlusNormal"/>
            </w:pPr>
            <w:r>
              <w:t>A10B</w:t>
            </w:r>
          </w:p>
        </w:tc>
        <w:tc>
          <w:tcPr>
            <w:tcW w:w="4082" w:type="dxa"/>
          </w:tcPr>
          <w:p w:rsidR="002B6EEE" w:rsidRDefault="002B6EEE">
            <w:pPr>
              <w:pStyle w:val="ConsPlusNormal"/>
            </w:pPr>
            <w:r>
              <w:t>гипогликемические препараты, кроме инсулинов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A10BA</w:t>
            </w:r>
          </w:p>
        </w:tc>
        <w:tc>
          <w:tcPr>
            <w:tcW w:w="4082" w:type="dxa"/>
          </w:tcPr>
          <w:p w:rsidR="002B6EEE" w:rsidRDefault="002B6EEE">
            <w:pPr>
              <w:pStyle w:val="ConsPlusNormal"/>
            </w:pPr>
            <w:r>
              <w:t>бигуаниды</w:t>
            </w:r>
          </w:p>
        </w:tc>
        <w:tc>
          <w:tcPr>
            <w:tcW w:w="2665" w:type="dxa"/>
          </w:tcPr>
          <w:p w:rsidR="002B6EEE" w:rsidRDefault="002B6EEE">
            <w:pPr>
              <w:pStyle w:val="ConsPlusNormal"/>
            </w:pPr>
            <w:r>
              <w:t>метформин</w:t>
            </w:r>
          </w:p>
        </w:tc>
        <w:tc>
          <w:tcPr>
            <w:tcW w:w="5443" w:type="dxa"/>
          </w:tcPr>
          <w:p w:rsidR="002B6EEE" w:rsidRDefault="002B6EEE">
            <w:pPr>
              <w:pStyle w:val="ConsPlusNormal"/>
            </w:pPr>
            <w:r>
              <w:t>таблетки;</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vMerge w:val="restart"/>
          </w:tcPr>
          <w:p w:rsidR="002B6EEE" w:rsidRDefault="002B6EEE">
            <w:pPr>
              <w:pStyle w:val="ConsPlusNormal"/>
            </w:pPr>
            <w:r>
              <w:t>A10BB</w:t>
            </w:r>
          </w:p>
        </w:tc>
        <w:tc>
          <w:tcPr>
            <w:tcW w:w="4082" w:type="dxa"/>
            <w:vMerge w:val="restart"/>
          </w:tcPr>
          <w:p w:rsidR="002B6EEE" w:rsidRDefault="002B6EEE">
            <w:pPr>
              <w:pStyle w:val="ConsPlusNormal"/>
            </w:pPr>
            <w:r>
              <w:t>производные сульфонилмочевины</w:t>
            </w:r>
          </w:p>
        </w:tc>
        <w:tc>
          <w:tcPr>
            <w:tcW w:w="2665" w:type="dxa"/>
          </w:tcPr>
          <w:p w:rsidR="002B6EEE" w:rsidRDefault="002B6EEE">
            <w:pPr>
              <w:pStyle w:val="ConsPlusNormal"/>
            </w:pPr>
            <w:r>
              <w:t>глибенкламид</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гликлазид</w:t>
            </w:r>
          </w:p>
        </w:tc>
        <w:tc>
          <w:tcPr>
            <w:tcW w:w="5443" w:type="dxa"/>
          </w:tcPr>
          <w:p w:rsidR="002B6EEE" w:rsidRDefault="002B6EEE">
            <w:pPr>
              <w:pStyle w:val="ConsPlusNormal"/>
            </w:pPr>
            <w:r>
              <w:t>таблетки;</w:t>
            </w:r>
          </w:p>
          <w:p w:rsidR="002B6EEE" w:rsidRDefault="002B6EEE">
            <w:pPr>
              <w:pStyle w:val="ConsPlusNormal"/>
            </w:pPr>
            <w:r>
              <w:t>таблетки пролонгированного действия;</w:t>
            </w:r>
          </w:p>
          <w:p w:rsidR="002B6EEE" w:rsidRDefault="002B6EEE">
            <w:pPr>
              <w:pStyle w:val="ConsPlusNormal"/>
            </w:pPr>
            <w:r>
              <w:t>таблетки с модифицированным высвобождением</w:t>
            </w:r>
          </w:p>
        </w:tc>
      </w:tr>
      <w:tr w:rsidR="002B6EEE">
        <w:tc>
          <w:tcPr>
            <w:tcW w:w="1361" w:type="dxa"/>
          </w:tcPr>
          <w:p w:rsidR="002B6EEE" w:rsidRDefault="002B6EEE">
            <w:pPr>
              <w:pStyle w:val="ConsPlusNormal"/>
            </w:pPr>
            <w:r>
              <w:t>A10BG</w:t>
            </w:r>
          </w:p>
        </w:tc>
        <w:tc>
          <w:tcPr>
            <w:tcW w:w="4082" w:type="dxa"/>
          </w:tcPr>
          <w:p w:rsidR="002B6EEE" w:rsidRDefault="002B6EEE">
            <w:pPr>
              <w:pStyle w:val="ConsPlusNormal"/>
            </w:pPr>
            <w:r>
              <w:t>тиазолидиндионы</w:t>
            </w:r>
          </w:p>
        </w:tc>
        <w:tc>
          <w:tcPr>
            <w:tcW w:w="2665" w:type="dxa"/>
          </w:tcPr>
          <w:p w:rsidR="002B6EEE" w:rsidRDefault="002B6EEE">
            <w:pPr>
              <w:pStyle w:val="ConsPlusNormal"/>
            </w:pPr>
            <w:r>
              <w:t>росиглитазон</w:t>
            </w:r>
          </w:p>
        </w:tc>
        <w:tc>
          <w:tcPr>
            <w:tcW w:w="5443" w:type="dxa"/>
          </w:tcPr>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A10BH</w:t>
            </w:r>
          </w:p>
        </w:tc>
        <w:tc>
          <w:tcPr>
            <w:tcW w:w="4082" w:type="dxa"/>
            <w:vMerge w:val="restart"/>
          </w:tcPr>
          <w:p w:rsidR="002B6EEE" w:rsidRDefault="002B6EEE">
            <w:pPr>
              <w:pStyle w:val="ConsPlusNormal"/>
            </w:pPr>
            <w:r>
              <w:t>ингибиторы дипептидилпептидазы-4 (ДПП-4)</w:t>
            </w:r>
          </w:p>
        </w:tc>
        <w:tc>
          <w:tcPr>
            <w:tcW w:w="2665" w:type="dxa"/>
          </w:tcPr>
          <w:p w:rsidR="002B6EEE" w:rsidRDefault="002B6EEE">
            <w:pPr>
              <w:pStyle w:val="ConsPlusNormal"/>
            </w:pPr>
            <w:r>
              <w:t>вилдаглиптин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саксаглиптин</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ситаглиптин</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A10BX</w:t>
            </w:r>
          </w:p>
        </w:tc>
        <w:tc>
          <w:tcPr>
            <w:tcW w:w="4082" w:type="dxa"/>
          </w:tcPr>
          <w:p w:rsidR="002B6EEE" w:rsidRDefault="002B6EEE">
            <w:pPr>
              <w:pStyle w:val="ConsPlusNormal"/>
            </w:pPr>
            <w:r>
              <w:t>другие гипогликемические препараты, кроме инсулинов</w:t>
            </w:r>
          </w:p>
        </w:tc>
        <w:tc>
          <w:tcPr>
            <w:tcW w:w="2665" w:type="dxa"/>
          </w:tcPr>
          <w:p w:rsidR="002B6EEE" w:rsidRDefault="002B6EEE">
            <w:pPr>
              <w:pStyle w:val="ConsPlusNormal"/>
            </w:pPr>
            <w:r>
              <w:t>репаглинид</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A11</w:t>
            </w:r>
          </w:p>
        </w:tc>
        <w:tc>
          <w:tcPr>
            <w:tcW w:w="4082" w:type="dxa"/>
          </w:tcPr>
          <w:p w:rsidR="002B6EEE" w:rsidRDefault="002B6EEE">
            <w:pPr>
              <w:pStyle w:val="ConsPlusNormal"/>
            </w:pPr>
            <w:r>
              <w:t>витамины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A11C</w:t>
            </w:r>
          </w:p>
        </w:tc>
        <w:tc>
          <w:tcPr>
            <w:tcW w:w="4082" w:type="dxa"/>
          </w:tcPr>
          <w:p w:rsidR="002B6EEE" w:rsidRDefault="002B6EEE">
            <w:pPr>
              <w:pStyle w:val="ConsPlusNormal"/>
            </w:pPr>
            <w:r>
              <w:t>витамины A и D, включая их комбинации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A11CA</w:t>
            </w:r>
          </w:p>
        </w:tc>
        <w:tc>
          <w:tcPr>
            <w:tcW w:w="4082" w:type="dxa"/>
          </w:tcPr>
          <w:p w:rsidR="002B6EEE" w:rsidRDefault="002B6EEE">
            <w:pPr>
              <w:pStyle w:val="ConsPlusNormal"/>
            </w:pPr>
            <w:r>
              <w:t>витамин A</w:t>
            </w:r>
          </w:p>
        </w:tc>
        <w:tc>
          <w:tcPr>
            <w:tcW w:w="2665" w:type="dxa"/>
          </w:tcPr>
          <w:p w:rsidR="002B6EEE" w:rsidRDefault="002B6EEE">
            <w:pPr>
              <w:pStyle w:val="ConsPlusNormal"/>
            </w:pPr>
            <w:r>
              <w:t>ретинол</w:t>
            </w:r>
          </w:p>
        </w:tc>
        <w:tc>
          <w:tcPr>
            <w:tcW w:w="5443" w:type="dxa"/>
          </w:tcPr>
          <w:p w:rsidR="002B6EEE" w:rsidRDefault="002B6EEE">
            <w:pPr>
              <w:pStyle w:val="ConsPlusNormal"/>
            </w:pPr>
            <w:r>
              <w:t>драже;</w:t>
            </w:r>
          </w:p>
          <w:p w:rsidR="002B6EEE" w:rsidRDefault="002B6EEE">
            <w:pPr>
              <w:pStyle w:val="ConsPlusNormal"/>
            </w:pPr>
            <w:r>
              <w:t>капли для приема внутрь и наружного применения;</w:t>
            </w:r>
          </w:p>
          <w:p w:rsidR="002B6EEE" w:rsidRDefault="002B6EEE">
            <w:pPr>
              <w:pStyle w:val="ConsPlusNormal"/>
            </w:pPr>
            <w:r>
              <w:t>капсулы;</w:t>
            </w:r>
          </w:p>
          <w:p w:rsidR="002B6EEE" w:rsidRDefault="002B6EEE">
            <w:pPr>
              <w:pStyle w:val="ConsPlusNormal"/>
            </w:pPr>
            <w:r>
              <w:t>мазь для наружного применения;</w:t>
            </w:r>
          </w:p>
          <w:p w:rsidR="002B6EEE" w:rsidRDefault="002B6EEE">
            <w:pPr>
              <w:pStyle w:val="ConsPlusNormal"/>
            </w:pPr>
            <w:r>
              <w:t>раствор для приема внутрь;</w:t>
            </w:r>
          </w:p>
          <w:p w:rsidR="002B6EEE" w:rsidRDefault="002B6EEE">
            <w:pPr>
              <w:pStyle w:val="ConsPlusNormal"/>
            </w:pPr>
            <w:r>
              <w:t>раствор для приема внутрь и наружного применения (масляный)</w:t>
            </w:r>
          </w:p>
        </w:tc>
      </w:tr>
      <w:tr w:rsidR="002B6EEE">
        <w:tc>
          <w:tcPr>
            <w:tcW w:w="1361" w:type="dxa"/>
            <w:vMerge w:val="restart"/>
          </w:tcPr>
          <w:p w:rsidR="002B6EEE" w:rsidRDefault="002B6EEE">
            <w:pPr>
              <w:pStyle w:val="ConsPlusNormal"/>
            </w:pPr>
            <w:r>
              <w:t>A11CC</w:t>
            </w:r>
          </w:p>
        </w:tc>
        <w:tc>
          <w:tcPr>
            <w:tcW w:w="4082" w:type="dxa"/>
            <w:vMerge w:val="restart"/>
          </w:tcPr>
          <w:p w:rsidR="002B6EEE" w:rsidRDefault="002B6EEE">
            <w:pPr>
              <w:pStyle w:val="ConsPlusNormal"/>
            </w:pPr>
            <w:r>
              <w:t>витамин D и его аналоги</w:t>
            </w:r>
          </w:p>
        </w:tc>
        <w:tc>
          <w:tcPr>
            <w:tcW w:w="2665" w:type="dxa"/>
          </w:tcPr>
          <w:p w:rsidR="002B6EEE" w:rsidRDefault="002B6EEE">
            <w:pPr>
              <w:pStyle w:val="ConsPlusNormal"/>
            </w:pPr>
            <w:r>
              <w:t>альфакальцидол</w:t>
            </w:r>
          </w:p>
        </w:tc>
        <w:tc>
          <w:tcPr>
            <w:tcW w:w="5443" w:type="dxa"/>
          </w:tcPr>
          <w:p w:rsidR="002B6EEE" w:rsidRDefault="002B6EEE">
            <w:pPr>
              <w:pStyle w:val="ConsPlusNormal"/>
            </w:pPr>
            <w:r>
              <w:t>капли для приема внутрь;</w:t>
            </w:r>
          </w:p>
          <w:p w:rsidR="002B6EEE" w:rsidRDefault="002B6EEE">
            <w:pPr>
              <w:pStyle w:val="ConsPlusNormal"/>
            </w:pPr>
            <w:r>
              <w:t>капсулы;</w:t>
            </w:r>
          </w:p>
          <w:p w:rsidR="002B6EEE" w:rsidRDefault="002B6EEE">
            <w:pPr>
              <w:pStyle w:val="ConsPlusNormal"/>
            </w:pPr>
            <w:r>
              <w:t>раствор для внутривенного введения;</w:t>
            </w:r>
          </w:p>
          <w:p w:rsidR="002B6EEE" w:rsidRDefault="002B6EEE">
            <w:pPr>
              <w:pStyle w:val="ConsPlusNormal"/>
            </w:pPr>
            <w:r>
              <w:t>раствор для приема внутрь (в масле);</w:t>
            </w:r>
          </w:p>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кальцитриол</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колекальциферол</w:t>
            </w:r>
          </w:p>
        </w:tc>
        <w:tc>
          <w:tcPr>
            <w:tcW w:w="5443" w:type="dxa"/>
          </w:tcPr>
          <w:p w:rsidR="002B6EEE" w:rsidRDefault="002B6EEE">
            <w:pPr>
              <w:pStyle w:val="ConsPlusNormal"/>
            </w:pPr>
            <w:r>
              <w:t>капли для приема внутрь;</w:t>
            </w:r>
          </w:p>
          <w:p w:rsidR="002B6EEE" w:rsidRDefault="002B6EEE">
            <w:pPr>
              <w:pStyle w:val="ConsPlusNormal"/>
            </w:pPr>
            <w:r>
              <w:t>раствор для приема внутрь (масляный)</w:t>
            </w:r>
          </w:p>
        </w:tc>
      </w:tr>
      <w:tr w:rsidR="002B6EEE">
        <w:tc>
          <w:tcPr>
            <w:tcW w:w="1361" w:type="dxa"/>
          </w:tcPr>
          <w:p w:rsidR="002B6EEE" w:rsidRDefault="002B6EEE">
            <w:pPr>
              <w:pStyle w:val="ConsPlusNormal"/>
            </w:pPr>
            <w:r>
              <w:t>A11D</w:t>
            </w:r>
          </w:p>
        </w:tc>
        <w:tc>
          <w:tcPr>
            <w:tcW w:w="4082" w:type="dxa"/>
          </w:tcPr>
          <w:p w:rsidR="002B6EEE" w:rsidRDefault="002B6EEE">
            <w:pPr>
              <w:pStyle w:val="ConsPlusNormal"/>
            </w:pPr>
            <w:r>
              <w:t>витамин и его комбинации с витаминами 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A11DA</w:t>
            </w:r>
          </w:p>
        </w:tc>
        <w:tc>
          <w:tcPr>
            <w:tcW w:w="4082" w:type="dxa"/>
          </w:tcPr>
          <w:p w:rsidR="002B6EEE" w:rsidRDefault="002B6EEE">
            <w:pPr>
              <w:pStyle w:val="ConsPlusNormal"/>
            </w:pPr>
            <w:r>
              <w:t>витамин</w:t>
            </w:r>
          </w:p>
        </w:tc>
        <w:tc>
          <w:tcPr>
            <w:tcW w:w="2665" w:type="dxa"/>
          </w:tcPr>
          <w:p w:rsidR="002B6EEE" w:rsidRDefault="002B6EEE">
            <w:pPr>
              <w:pStyle w:val="ConsPlusNormal"/>
            </w:pPr>
            <w:r>
              <w:t>тиамин</w:t>
            </w:r>
          </w:p>
        </w:tc>
        <w:tc>
          <w:tcPr>
            <w:tcW w:w="5443" w:type="dxa"/>
          </w:tcPr>
          <w:p w:rsidR="002B6EEE" w:rsidRDefault="002B6EEE">
            <w:pPr>
              <w:pStyle w:val="ConsPlusNormal"/>
            </w:pPr>
            <w:r>
              <w:t>раствор для внутримышечного введения</w:t>
            </w:r>
          </w:p>
        </w:tc>
      </w:tr>
      <w:tr w:rsidR="002B6EEE">
        <w:tc>
          <w:tcPr>
            <w:tcW w:w="1361" w:type="dxa"/>
          </w:tcPr>
          <w:p w:rsidR="002B6EEE" w:rsidRDefault="002B6EEE">
            <w:pPr>
              <w:pStyle w:val="ConsPlusNormal"/>
            </w:pPr>
            <w:r>
              <w:t>A11G</w:t>
            </w:r>
          </w:p>
        </w:tc>
        <w:tc>
          <w:tcPr>
            <w:tcW w:w="4082" w:type="dxa"/>
          </w:tcPr>
          <w:p w:rsidR="002B6EEE" w:rsidRDefault="002B6EEE">
            <w:pPr>
              <w:pStyle w:val="ConsPlusNormal"/>
            </w:pPr>
            <w:r>
              <w:t>аскорбиновая кислота (витамин C), включая комбинации с другими средствами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A11GA</w:t>
            </w:r>
          </w:p>
        </w:tc>
        <w:tc>
          <w:tcPr>
            <w:tcW w:w="4082" w:type="dxa"/>
          </w:tcPr>
          <w:p w:rsidR="002B6EEE" w:rsidRDefault="002B6EEE">
            <w:pPr>
              <w:pStyle w:val="ConsPlusNormal"/>
            </w:pPr>
            <w:r>
              <w:t>аскорбиновая кислота (витамин C)</w:t>
            </w:r>
          </w:p>
        </w:tc>
        <w:tc>
          <w:tcPr>
            <w:tcW w:w="2665" w:type="dxa"/>
          </w:tcPr>
          <w:p w:rsidR="002B6EEE" w:rsidRDefault="002B6EEE">
            <w:pPr>
              <w:pStyle w:val="ConsPlusNormal"/>
            </w:pPr>
            <w:r>
              <w:t>аскорбиновая кислота</w:t>
            </w:r>
          </w:p>
        </w:tc>
        <w:tc>
          <w:tcPr>
            <w:tcW w:w="5443" w:type="dxa"/>
          </w:tcPr>
          <w:p w:rsidR="002B6EEE" w:rsidRDefault="002B6EEE">
            <w:pPr>
              <w:pStyle w:val="ConsPlusNormal"/>
            </w:pPr>
            <w:r>
              <w:t>драже;</w:t>
            </w:r>
          </w:p>
          <w:p w:rsidR="002B6EEE" w:rsidRDefault="002B6EEE">
            <w:pPr>
              <w:pStyle w:val="ConsPlusNormal"/>
            </w:pPr>
            <w:r>
              <w:t>капли для приема внутрь;</w:t>
            </w:r>
          </w:p>
          <w:p w:rsidR="002B6EEE" w:rsidRDefault="002B6EEE">
            <w:pPr>
              <w:pStyle w:val="ConsPlusNormal"/>
            </w:pPr>
            <w:r>
              <w:t>капсулы пролонгированного действия;</w:t>
            </w:r>
          </w:p>
          <w:p w:rsidR="002B6EEE" w:rsidRDefault="002B6EEE">
            <w:pPr>
              <w:pStyle w:val="ConsPlusNormal"/>
            </w:pPr>
            <w:r>
              <w:t>порошок для приготовления раствора для приема внутрь;</w:t>
            </w:r>
          </w:p>
          <w:p w:rsidR="002B6EEE" w:rsidRDefault="002B6EEE">
            <w:pPr>
              <w:pStyle w:val="ConsPlusNormal"/>
            </w:pPr>
            <w:r>
              <w:t>порошок для приема внутрь;</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таблетки</w:t>
            </w:r>
          </w:p>
        </w:tc>
      </w:tr>
      <w:tr w:rsidR="002B6EEE">
        <w:tc>
          <w:tcPr>
            <w:tcW w:w="1361" w:type="dxa"/>
          </w:tcPr>
          <w:p w:rsidR="002B6EEE" w:rsidRDefault="002B6EEE">
            <w:pPr>
              <w:pStyle w:val="ConsPlusNormal"/>
            </w:pPr>
            <w:r>
              <w:t>A11H</w:t>
            </w:r>
          </w:p>
        </w:tc>
        <w:tc>
          <w:tcPr>
            <w:tcW w:w="4082" w:type="dxa"/>
          </w:tcPr>
          <w:p w:rsidR="002B6EEE" w:rsidRDefault="002B6EEE">
            <w:pPr>
              <w:pStyle w:val="ConsPlusNormal"/>
            </w:pPr>
            <w:r>
              <w:t>другие витаминные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A11HA</w:t>
            </w:r>
          </w:p>
        </w:tc>
        <w:tc>
          <w:tcPr>
            <w:tcW w:w="4082" w:type="dxa"/>
          </w:tcPr>
          <w:p w:rsidR="002B6EEE" w:rsidRDefault="002B6EEE">
            <w:pPr>
              <w:pStyle w:val="ConsPlusNormal"/>
            </w:pPr>
            <w:r>
              <w:t>другие витаминные препараты</w:t>
            </w:r>
          </w:p>
        </w:tc>
        <w:tc>
          <w:tcPr>
            <w:tcW w:w="2665" w:type="dxa"/>
          </w:tcPr>
          <w:p w:rsidR="002B6EEE" w:rsidRDefault="002B6EEE">
            <w:pPr>
              <w:pStyle w:val="ConsPlusNormal"/>
            </w:pPr>
            <w:r>
              <w:t>пиридоксин</w:t>
            </w:r>
          </w:p>
        </w:tc>
        <w:tc>
          <w:tcPr>
            <w:tcW w:w="5443" w:type="dxa"/>
          </w:tcPr>
          <w:p w:rsidR="002B6EEE" w:rsidRDefault="002B6EEE">
            <w:pPr>
              <w:pStyle w:val="ConsPlusNormal"/>
            </w:pPr>
            <w:r>
              <w:t>раствор для инъекций</w:t>
            </w:r>
          </w:p>
        </w:tc>
      </w:tr>
      <w:tr w:rsidR="002B6EEE">
        <w:tc>
          <w:tcPr>
            <w:tcW w:w="1361" w:type="dxa"/>
          </w:tcPr>
          <w:p w:rsidR="002B6EEE" w:rsidRDefault="002B6EEE">
            <w:pPr>
              <w:pStyle w:val="ConsPlusNormal"/>
            </w:pPr>
            <w:r>
              <w:t>A12</w:t>
            </w:r>
          </w:p>
        </w:tc>
        <w:tc>
          <w:tcPr>
            <w:tcW w:w="4082" w:type="dxa"/>
          </w:tcPr>
          <w:p w:rsidR="002B6EEE" w:rsidRDefault="002B6EEE">
            <w:pPr>
              <w:pStyle w:val="ConsPlusNormal"/>
            </w:pPr>
            <w:r>
              <w:t>минеральные добавки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A12A</w:t>
            </w:r>
          </w:p>
        </w:tc>
        <w:tc>
          <w:tcPr>
            <w:tcW w:w="4082" w:type="dxa"/>
          </w:tcPr>
          <w:p w:rsidR="002B6EEE" w:rsidRDefault="002B6EEE">
            <w:pPr>
              <w:pStyle w:val="ConsPlusNormal"/>
            </w:pPr>
            <w:r>
              <w:t>препараты кальция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A12AA</w:t>
            </w:r>
          </w:p>
        </w:tc>
        <w:tc>
          <w:tcPr>
            <w:tcW w:w="4082" w:type="dxa"/>
          </w:tcPr>
          <w:p w:rsidR="002B6EEE" w:rsidRDefault="002B6EEE">
            <w:pPr>
              <w:pStyle w:val="ConsPlusNormal"/>
            </w:pPr>
            <w:r>
              <w:t>препараты кальция</w:t>
            </w:r>
          </w:p>
        </w:tc>
        <w:tc>
          <w:tcPr>
            <w:tcW w:w="2665" w:type="dxa"/>
          </w:tcPr>
          <w:p w:rsidR="002B6EEE" w:rsidRDefault="002B6EEE">
            <w:pPr>
              <w:pStyle w:val="ConsPlusNormal"/>
            </w:pPr>
            <w:r>
              <w:t>кальция глюконат</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инъекций;</w:t>
            </w:r>
          </w:p>
          <w:p w:rsidR="002B6EEE" w:rsidRDefault="002B6EEE">
            <w:pPr>
              <w:pStyle w:val="ConsPlusNormal"/>
            </w:pPr>
            <w:r>
              <w:t>таблетки</w:t>
            </w:r>
          </w:p>
        </w:tc>
      </w:tr>
      <w:tr w:rsidR="002B6EEE">
        <w:tc>
          <w:tcPr>
            <w:tcW w:w="1361" w:type="dxa"/>
          </w:tcPr>
          <w:p w:rsidR="002B6EEE" w:rsidRDefault="002B6EEE">
            <w:pPr>
              <w:pStyle w:val="ConsPlusNormal"/>
            </w:pPr>
            <w:r>
              <w:t>A12C</w:t>
            </w:r>
          </w:p>
        </w:tc>
        <w:tc>
          <w:tcPr>
            <w:tcW w:w="4082" w:type="dxa"/>
          </w:tcPr>
          <w:p w:rsidR="002B6EEE" w:rsidRDefault="002B6EEE">
            <w:pPr>
              <w:pStyle w:val="ConsPlusNormal"/>
            </w:pPr>
            <w:r>
              <w:t>другие минеральные добавки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A12CX</w:t>
            </w:r>
          </w:p>
        </w:tc>
        <w:tc>
          <w:tcPr>
            <w:tcW w:w="4082" w:type="dxa"/>
          </w:tcPr>
          <w:p w:rsidR="002B6EEE" w:rsidRDefault="002B6EEE">
            <w:pPr>
              <w:pStyle w:val="ConsPlusNormal"/>
            </w:pPr>
            <w:r>
              <w:t>другие минеральные вещества</w:t>
            </w:r>
          </w:p>
        </w:tc>
        <w:tc>
          <w:tcPr>
            <w:tcW w:w="2665" w:type="dxa"/>
          </w:tcPr>
          <w:p w:rsidR="002B6EEE" w:rsidRDefault="002B6EEE">
            <w:pPr>
              <w:pStyle w:val="ConsPlusNormal"/>
            </w:pPr>
            <w:r>
              <w:t>калия и магния аспарагинат</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раствор для инфузий;</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A14</w:t>
            </w:r>
          </w:p>
        </w:tc>
        <w:tc>
          <w:tcPr>
            <w:tcW w:w="4082" w:type="dxa"/>
          </w:tcPr>
          <w:p w:rsidR="002B6EEE" w:rsidRDefault="002B6EEE">
            <w:pPr>
              <w:pStyle w:val="ConsPlusNormal"/>
            </w:pPr>
            <w:r>
              <w:t>анаболические средства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A14A</w:t>
            </w:r>
          </w:p>
        </w:tc>
        <w:tc>
          <w:tcPr>
            <w:tcW w:w="4082" w:type="dxa"/>
          </w:tcPr>
          <w:p w:rsidR="002B6EEE" w:rsidRDefault="002B6EEE">
            <w:pPr>
              <w:pStyle w:val="ConsPlusNormal"/>
            </w:pPr>
            <w:r>
              <w:t>анаболические стероиды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A14AB</w:t>
            </w:r>
          </w:p>
        </w:tc>
        <w:tc>
          <w:tcPr>
            <w:tcW w:w="4082" w:type="dxa"/>
          </w:tcPr>
          <w:p w:rsidR="002B6EEE" w:rsidRDefault="002B6EEE">
            <w:pPr>
              <w:pStyle w:val="ConsPlusNormal"/>
            </w:pPr>
            <w:r>
              <w:t>производные эстрена</w:t>
            </w:r>
          </w:p>
        </w:tc>
        <w:tc>
          <w:tcPr>
            <w:tcW w:w="2665" w:type="dxa"/>
          </w:tcPr>
          <w:p w:rsidR="002B6EEE" w:rsidRDefault="002B6EEE">
            <w:pPr>
              <w:pStyle w:val="ConsPlusNormal"/>
            </w:pPr>
            <w:r>
              <w:t>нандролон</w:t>
            </w:r>
          </w:p>
        </w:tc>
        <w:tc>
          <w:tcPr>
            <w:tcW w:w="5443" w:type="dxa"/>
          </w:tcPr>
          <w:p w:rsidR="002B6EEE" w:rsidRDefault="002B6EEE">
            <w:pPr>
              <w:pStyle w:val="ConsPlusNormal"/>
            </w:pPr>
            <w:r>
              <w:t>раствор для внутримышечного введения (масляный)</w:t>
            </w:r>
          </w:p>
        </w:tc>
      </w:tr>
      <w:tr w:rsidR="002B6EEE">
        <w:tc>
          <w:tcPr>
            <w:tcW w:w="1361" w:type="dxa"/>
          </w:tcPr>
          <w:p w:rsidR="002B6EEE" w:rsidRDefault="002B6EEE">
            <w:pPr>
              <w:pStyle w:val="ConsPlusNormal"/>
            </w:pPr>
            <w:r>
              <w:t>A16</w:t>
            </w:r>
          </w:p>
        </w:tc>
        <w:tc>
          <w:tcPr>
            <w:tcW w:w="4082" w:type="dxa"/>
          </w:tcPr>
          <w:p w:rsidR="002B6EEE" w:rsidRDefault="002B6EEE">
            <w:pPr>
              <w:pStyle w:val="ConsPlusNormal"/>
            </w:pPr>
            <w:r>
              <w:t>другие препараты для лечения заболеваний желудочно-кишечного тракта и нарушений обмена веществ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A16A</w:t>
            </w:r>
          </w:p>
        </w:tc>
        <w:tc>
          <w:tcPr>
            <w:tcW w:w="4082" w:type="dxa"/>
          </w:tcPr>
          <w:p w:rsidR="002B6EEE" w:rsidRDefault="002B6EEE">
            <w:pPr>
              <w:pStyle w:val="ConsPlusNormal"/>
            </w:pPr>
            <w:r>
              <w:t>другие препараты для лечения заболеваний желудочно-кишечного тракта и нарушений обмена веществ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A16AA</w:t>
            </w:r>
          </w:p>
        </w:tc>
        <w:tc>
          <w:tcPr>
            <w:tcW w:w="4082" w:type="dxa"/>
          </w:tcPr>
          <w:p w:rsidR="002B6EEE" w:rsidRDefault="002B6EEE">
            <w:pPr>
              <w:pStyle w:val="ConsPlusNormal"/>
            </w:pPr>
            <w:r>
              <w:t>аминокислоты и их производные</w:t>
            </w:r>
          </w:p>
        </w:tc>
        <w:tc>
          <w:tcPr>
            <w:tcW w:w="2665" w:type="dxa"/>
          </w:tcPr>
          <w:p w:rsidR="002B6EEE" w:rsidRDefault="002B6EEE">
            <w:pPr>
              <w:pStyle w:val="ConsPlusNormal"/>
            </w:pPr>
            <w:r>
              <w:t>адеметионин</w:t>
            </w:r>
          </w:p>
        </w:tc>
        <w:tc>
          <w:tcPr>
            <w:tcW w:w="5443" w:type="dxa"/>
          </w:tcPr>
          <w:p w:rsidR="002B6EEE" w:rsidRDefault="002B6EEE">
            <w:pPr>
              <w:pStyle w:val="ConsPlusNormal"/>
            </w:pPr>
            <w:r>
              <w:t>лиофилизат для приготовления раствора для внутривенного и внутримышечного введения;</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кишечнорастворимой пленочной оболочкой</w:t>
            </w:r>
          </w:p>
        </w:tc>
      </w:tr>
      <w:tr w:rsidR="002B6EEE">
        <w:tc>
          <w:tcPr>
            <w:tcW w:w="1361" w:type="dxa"/>
            <w:vMerge w:val="restart"/>
          </w:tcPr>
          <w:p w:rsidR="002B6EEE" w:rsidRDefault="002B6EEE">
            <w:pPr>
              <w:pStyle w:val="ConsPlusNormal"/>
            </w:pPr>
            <w:r>
              <w:t>A16AB</w:t>
            </w:r>
          </w:p>
        </w:tc>
        <w:tc>
          <w:tcPr>
            <w:tcW w:w="4082" w:type="dxa"/>
            <w:vMerge w:val="restart"/>
          </w:tcPr>
          <w:p w:rsidR="002B6EEE" w:rsidRDefault="002B6EEE">
            <w:pPr>
              <w:pStyle w:val="ConsPlusNormal"/>
            </w:pPr>
            <w:r>
              <w:t>ферментные препараты</w:t>
            </w:r>
          </w:p>
        </w:tc>
        <w:tc>
          <w:tcPr>
            <w:tcW w:w="2665" w:type="dxa"/>
          </w:tcPr>
          <w:p w:rsidR="002B6EEE" w:rsidRDefault="002B6EEE">
            <w:pPr>
              <w:pStyle w:val="ConsPlusNormal"/>
            </w:pPr>
            <w:r>
              <w:t>агалсидаза альфа</w:t>
            </w:r>
          </w:p>
        </w:tc>
        <w:tc>
          <w:tcPr>
            <w:tcW w:w="5443" w:type="dxa"/>
          </w:tcPr>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агалсидаза бета</w:t>
            </w:r>
          </w:p>
        </w:tc>
        <w:tc>
          <w:tcPr>
            <w:tcW w:w="5443" w:type="dxa"/>
          </w:tcPr>
          <w:p w:rsidR="002B6EEE" w:rsidRDefault="002B6EEE">
            <w:pPr>
              <w:pStyle w:val="ConsPlusNormal"/>
            </w:pPr>
            <w:r>
              <w:t>лиофилизат для приготовления концентрата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велаглюцераза альфа</w:t>
            </w:r>
          </w:p>
        </w:tc>
        <w:tc>
          <w:tcPr>
            <w:tcW w:w="5443" w:type="dxa"/>
          </w:tcPr>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идурсульфаза</w:t>
            </w:r>
          </w:p>
        </w:tc>
        <w:tc>
          <w:tcPr>
            <w:tcW w:w="5443" w:type="dxa"/>
          </w:tcPr>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имиглюцераза</w:t>
            </w:r>
          </w:p>
        </w:tc>
        <w:tc>
          <w:tcPr>
            <w:tcW w:w="5443" w:type="dxa"/>
          </w:tcPr>
          <w:p w:rsidR="002B6EEE" w:rsidRDefault="002B6EEE">
            <w:pPr>
              <w:pStyle w:val="ConsPlusNormal"/>
            </w:pPr>
            <w:r>
              <w:t>лиофилизат для приготовления раствора для инфузий</w:t>
            </w:r>
          </w:p>
        </w:tc>
      </w:tr>
      <w:tr w:rsidR="002B6EEE">
        <w:tc>
          <w:tcPr>
            <w:tcW w:w="1361" w:type="dxa"/>
            <w:vMerge w:val="restart"/>
          </w:tcPr>
          <w:p w:rsidR="002B6EEE" w:rsidRDefault="002B6EEE">
            <w:pPr>
              <w:pStyle w:val="ConsPlusNormal"/>
            </w:pPr>
            <w:r>
              <w:t>A16AX</w:t>
            </w:r>
          </w:p>
        </w:tc>
        <w:tc>
          <w:tcPr>
            <w:tcW w:w="4082" w:type="dxa"/>
            <w:vMerge w:val="restart"/>
          </w:tcPr>
          <w:p w:rsidR="002B6EEE" w:rsidRDefault="002B6EEE">
            <w:pPr>
              <w:pStyle w:val="ConsPlusNormal"/>
            </w:pPr>
            <w:r>
              <w:t>прочие препараты для лечения заболеваний желудочно-кишечного тракта и нарушений обмена веществ</w:t>
            </w:r>
          </w:p>
        </w:tc>
        <w:tc>
          <w:tcPr>
            <w:tcW w:w="2665" w:type="dxa"/>
          </w:tcPr>
          <w:p w:rsidR="002B6EEE" w:rsidRDefault="002B6EEE">
            <w:pPr>
              <w:pStyle w:val="ConsPlusNormal"/>
            </w:pPr>
            <w:r>
              <w:t>миглустат</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нитизинон</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тиоктовая кислота</w:t>
            </w:r>
          </w:p>
        </w:tc>
        <w:tc>
          <w:tcPr>
            <w:tcW w:w="5443" w:type="dxa"/>
          </w:tcPr>
          <w:p w:rsidR="002B6EEE" w:rsidRDefault="002B6EEE">
            <w:pPr>
              <w:pStyle w:val="ConsPlusNormal"/>
            </w:pPr>
            <w:r>
              <w:t>капсулы;</w:t>
            </w:r>
          </w:p>
          <w:p w:rsidR="002B6EEE" w:rsidRDefault="002B6EEE">
            <w:pPr>
              <w:pStyle w:val="ConsPlusNormal"/>
            </w:pPr>
            <w:r>
              <w:t>концентрат для приготовления раствора для внутривенного введения;</w:t>
            </w:r>
          </w:p>
          <w:p w:rsidR="002B6EEE" w:rsidRDefault="002B6EEE">
            <w:pPr>
              <w:pStyle w:val="ConsPlusNormal"/>
            </w:pPr>
            <w:r>
              <w:t>концентрат для приготовления раствора для инфузий;</w:t>
            </w:r>
          </w:p>
          <w:p w:rsidR="002B6EEE" w:rsidRDefault="002B6EEE">
            <w:pPr>
              <w:pStyle w:val="ConsPlusNormal"/>
            </w:pPr>
            <w:r>
              <w:t>раствор для внутривенного введения;</w:t>
            </w:r>
          </w:p>
          <w:p w:rsidR="002B6EEE" w:rsidRDefault="002B6EEE">
            <w:pPr>
              <w:pStyle w:val="ConsPlusNormal"/>
            </w:pPr>
            <w:r>
              <w:t>раствор для инфузий;</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B</w:t>
            </w:r>
          </w:p>
        </w:tc>
        <w:tc>
          <w:tcPr>
            <w:tcW w:w="4082" w:type="dxa"/>
          </w:tcPr>
          <w:p w:rsidR="002B6EEE" w:rsidRDefault="002B6EEE">
            <w:pPr>
              <w:pStyle w:val="ConsPlusNormal"/>
            </w:pPr>
            <w:r>
              <w:t>кровь и система кроветворения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B01</w:t>
            </w:r>
          </w:p>
        </w:tc>
        <w:tc>
          <w:tcPr>
            <w:tcW w:w="4082" w:type="dxa"/>
          </w:tcPr>
          <w:p w:rsidR="002B6EEE" w:rsidRDefault="002B6EEE">
            <w:pPr>
              <w:pStyle w:val="ConsPlusNormal"/>
            </w:pPr>
            <w:r>
              <w:t>антитромботические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B01A</w:t>
            </w:r>
          </w:p>
        </w:tc>
        <w:tc>
          <w:tcPr>
            <w:tcW w:w="4082" w:type="dxa"/>
          </w:tcPr>
          <w:p w:rsidR="002B6EEE" w:rsidRDefault="002B6EEE">
            <w:pPr>
              <w:pStyle w:val="ConsPlusNormal"/>
            </w:pPr>
            <w:r>
              <w:t>антитромботические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B01AA</w:t>
            </w:r>
          </w:p>
        </w:tc>
        <w:tc>
          <w:tcPr>
            <w:tcW w:w="4082" w:type="dxa"/>
          </w:tcPr>
          <w:p w:rsidR="002B6EEE" w:rsidRDefault="002B6EEE">
            <w:pPr>
              <w:pStyle w:val="ConsPlusNormal"/>
            </w:pPr>
            <w:r>
              <w:t>антагонисты витамина K</w:t>
            </w:r>
          </w:p>
        </w:tc>
        <w:tc>
          <w:tcPr>
            <w:tcW w:w="2665" w:type="dxa"/>
          </w:tcPr>
          <w:p w:rsidR="002B6EEE" w:rsidRDefault="002B6EEE">
            <w:pPr>
              <w:pStyle w:val="ConsPlusNormal"/>
            </w:pPr>
            <w:r>
              <w:t>варфарин</w:t>
            </w:r>
          </w:p>
        </w:tc>
        <w:tc>
          <w:tcPr>
            <w:tcW w:w="5443" w:type="dxa"/>
          </w:tcPr>
          <w:p w:rsidR="002B6EEE" w:rsidRDefault="002B6EEE">
            <w:pPr>
              <w:pStyle w:val="ConsPlusNormal"/>
            </w:pPr>
            <w:r>
              <w:t>таблетки</w:t>
            </w:r>
          </w:p>
        </w:tc>
      </w:tr>
      <w:tr w:rsidR="002B6EEE">
        <w:tc>
          <w:tcPr>
            <w:tcW w:w="1361" w:type="dxa"/>
            <w:vMerge w:val="restart"/>
          </w:tcPr>
          <w:p w:rsidR="002B6EEE" w:rsidRDefault="002B6EEE">
            <w:pPr>
              <w:pStyle w:val="ConsPlusNormal"/>
            </w:pPr>
            <w:r>
              <w:t>B01AB</w:t>
            </w:r>
          </w:p>
        </w:tc>
        <w:tc>
          <w:tcPr>
            <w:tcW w:w="4082" w:type="dxa"/>
            <w:vMerge w:val="restart"/>
          </w:tcPr>
          <w:p w:rsidR="002B6EEE" w:rsidRDefault="002B6EEE">
            <w:pPr>
              <w:pStyle w:val="ConsPlusNormal"/>
            </w:pPr>
            <w:r>
              <w:t>группа гепарина</w:t>
            </w:r>
          </w:p>
        </w:tc>
        <w:tc>
          <w:tcPr>
            <w:tcW w:w="2665" w:type="dxa"/>
          </w:tcPr>
          <w:p w:rsidR="002B6EEE" w:rsidRDefault="002B6EEE">
            <w:pPr>
              <w:pStyle w:val="ConsPlusNormal"/>
            </w:pPr>
            <w:r>
              <w:t>гепарин натрия</w:t>
            </w:r>
          </w:p>
        </w:tc>
        <w:tc>
          <w:tcPr>
            <w:tcW w:w="5443" w:type="dxa"/>
          </w:tcPr>
          <w:p w:rsidR="002B6EEE" w:rsidRDefault="002B6EEE">
            <w:pPr>
              <w:pStyle w:val="ConsPlusNormal"/>
            </w:pPr>
            <w:r>
              <w:t>раствор для внутривенного и подкожного введения;</w:t>
            </w:r>
          </w:p>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эноксапарин натрия</w:t>
            </w:r>
          </w:p>
        </w:tc>
        <w:tc>
          <w:tcPr>
            <w:tcW w:w="5443" w:type="dxa"/>
          </w:tcPr>
          <w:p w:rsidR="002B6EEE" w:rsidRDefault="002B6EEE">
            <w:pPr>
              <w:pStyle w:val="ConsPlusNormal"/>
            </w:pPr>
            <w:r>
              <w:t>раствор для инъекций;</w:t>
            </w:r>
          </w:p>
          <w:p w:rsidR="002B6EEE" w:rsidRDefault="002B6EEE">
            <w:pPr>
              <w:pStyle w:val="ConsPlusNormal"/>
            </w:pPr>
            <w:r>
              <w:t>раствор для подкожного введения</w:t>
            </w:r>
          </w:p>
        </w:tc>
      </w:tr>
      <w:tr w:rsidR="002B6EEE">
        <w:tc>
          <w:tcPr>
            <w:tcW w:w="1361" w:type="dxa"/>
          </w:tcPr>
          <w:p w:rsidR="002B6EEE" w:rsidRDefault="002B6EEE">
            <w:pPr>
              <w:pStyle w:val="ConsPlusNormal"/>
            </w:pPr>
            <w:r>
              <w:t>B01AC</w:t>
            </w:r>
          </w:p>
        </w:tc>
        <w:tc>
          <w:tcPr>
            <w:tcW w:w="4082" w:type="dxa"/>
          </w:tcPr>
          <w:p w:rsidR="002B6EEE" w:rsidRDefault="002B6EEE">
            <w:pPr>
              <w:pStyle w:val="ConsPlusNormal"/>
            </w:pPr>
            <w:r>
              <w:t>антиагреганты</w:t>
            </w:r>
          </w:p>
        </w:tc>
        <w:tc>
          <w:tcPr>
            <w:tcW w:w="2665" w:type="dxa"/>
          </w:tcPr>
          <w:p w:rsidR="002B6EEE" w:rsidRDefault="002B6EEE">
            <w:pPr>
              <w:pStyle w:val="ConsPlusNormal"/>
            </w:pPr>
            <w:r>
              <w:t>клопидогрел</w:t>
            </w:r>
          </w:p>
        </w:tc>
        <w:tc>
          <w:tcPr>
            <w:tcW w:w="5443" w:type="dxa"/>
          </w:tcPr>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B01AD</w:t>
            </w:r>
          </w:p>
        </w:tc>
        <w:tc>
          <w:tcPr>
            <w:tcW w:w="4082" w:type="dxa"/>
            <w:vMerge w:val="restart"/>
          </w:tcPr>
          <w:p w:rsidR="002B6EEE" w:rsidRDefault="002B6EEE">
            <w:pPr>
              <w:pStyle w:val="ConsPlusNormal"/>
            </w:pPr>
            <w:r>
              <w:t>ферментные препараты</w:t>
            </w:r>
          </w:p>
        </w:tc>
        <w:tc>
          <w:tcPr>
            <w:tcW w:w="2665" w:type="dxa"/>
          </w:tcPr>
          <w:p w:rsidR="002B6EEE" w:rsidRDefault="002B6EEE">
            <w:pPr>
              <w:pStyle w:val="ConsPlusNormal"/>
            </w:pPr>
            <w:r>
              <w:t>алтеплаза</w:t>
            </w:r>
          </w:p>
        </w:tc>
        <w:tc>
          <w:tcPr>
            <w:tcW w:w="5443" w:type="dxa"/>
          </w:tcPr>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проурокиназа</w:t>
            </w:r>
          </w:p>
        </w:tc>
        <w:tc>
          <w:tcPr>
            <w:tcW w:w="5443" w:type="dxa"/>
          </w:tcPr>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лиофилизат для приготовления раствора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рекомбинантный белок, содержащий аминокислотную последовательность стафилокиназы</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1361" w:type="dxa"/>
          </w:tcPr>
          <w:p w:rsidR="002B6EEE" w:rsidRDefault="002B6EEE">
            <w:pPr>
              <w:pStyle w:val="ConsPlusNormal"/>
            </w:pPr>
            <w:r>
              <w:t>B01AE</w:t>
            </w:r>
          </w:p>
        </w:tc>
        <w:tc>
          <w:tcPr>
            <w:tcW w:w="4082" w:type="dxa"/>
          </w:tcPr>
          <w:p w:rsidR="002B6EEE" w:rsidRDefault="002B6EEE">
            <w:pPr>
              <w:pStyle w:val="ConsPlusNormal"/>
            </w:pPr>
            <w:r>
              <w:t>прямые ингибиторы тромбина</w:t>
            </w:r>
          </w:p>
        </w:tc>
        <w:tc>
          <w:tcPr>
            <w:tcW w:w="2665" w:type="dxa"/>
          </w:tcPr>
          <w:p w:rsidR="002B6EEE" w:rsidRDefault="002B6EEE">
            <w:pPr>
              <w:pStyle w:val="ConsPlusNormal"/>
            </w:pPr>
            <w:r>
              <w:t>дабигатрана этексилат</w:t>
            </w:r>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B01AX</w:t>
            </w:r>
          </w:p>
        </w:tc>
        <w:tc>
          <w:tcPr>
            <w:tcW w:w="4082" w:type="dxa"/>
          </w:tcPr>
          <w:p w:rsidR="002B6EEE" w:rsidRDefault="002B6EEE">
            <w:pPr>
              <w:pStyle w:val="ConsPlusNormal"/>
            </w:pPr>
            <w:r>
              <w:t>прочие антикоагулянты</w:t>
            </w:r>
          </w:p>
        </w:tc>
        <w:tc>
          <w:tcPr>
            <w:tcW w:w="2665" w:type="dxa"/>
          </w:tcPr>
          <w:p w:rsidR="002B6EEE" w:rsidRDefault="002B6EEE">
            <w:pPr>
              <w:pStyle w:val="ConsPlusNormal"/>
            </w:pPr>
            <w:r>
              <w:t>ривароксабан</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B02</w:t>
            </w:r>
          </w:p>
        </w:tc>
        <w:tc>
          <w:tcPr>
            <w:tcW w:w="4082" w:type="dxa"/>
          </w:tcPr>
          <w:p w:rsidR="002B6EEE" w:rsidRDefault="002B6EEE">
            <w:pPr>
              <w:pStyle w:val="ConsPlusNormal"/>
            </w:pPr>
            <w:r>
              <w:t>гемостатические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B02A</w:t>
            </w:r>
          </w:p>
        </w:tc>
        <w:tc>
          <w:tcPr>
            <w:tcW w:w="4082" w:type="dxa"/>
          </w:tcPr>
          <w:p w:rsidR="002B6EEE" w:rsidRDefault="002B6EEE">
            <w:pPr>
              <w:pStyle w:val="ConsPlusNormal"/>
            </w:pPr>
            <w:r>
              <w:t>антифибринолитические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B02AA</w:t>
            </w:r>
          </w:p>
        </w:tc>
        <w:tc>
          <w:tcPr>
            <w:tcW w:w="4082" w:type="dxa"/>
            <w:vMerge w:val="restart"/>
          </w:tcPr>
          <w:p w:rsidR="002B6EEE" w:rsidRDefault="002B6EEE">
            <w:pPr>
              <w:pStyle w:val="ConsPlusNormal"/>
            </w:pPr>
            <w:r>
              <w:t>аминокислоты</w:t>
            </w:r>
          </w:p>
        </w:tc>
        <w:tc>
          <w:tcPr>
            <w:tcW w:w="2665" w:type="dxa"/>
          </w:tcPr>
          <w:p w:rsidR="002B6EEE" w:rsidRDefault="002B6EEE">
            <w:pPr>
              <w:pStyle w:val="ConsPlusNormal"/>
            </w:pPr>
            <w:r>
              <w:t>аминокапроновая кислота</w:t>
            </w:r>
          </w:p>
        </w:tc>
        <w:tc>
          <w:tcPr>
            <w:tcW w:w="5443" w:type="dxa"/>
          </w:tcPr>
          <w:p w:rsidR="002B6EEE" w:rsidRDefault="002B6EEE">
            <w:pPr>
              <w:pStyle w:val="ConsPlusNormal"/>
            </w:pPr>
            <w:r>
              <w:t>раствор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транексамовая кислота</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B02AB</w:t>
            </w:r>
          </w:p>
        </w:tc>
        <w:tc>
          <w:tcPr>
            <w:tcW w:w="4082" w:type="dxa"/>
          </w:tcPr>
          <w:p w:rsidR="002B6EEE" w:rsidRDefault="002B6EEE">
            <w:pPr>
              <w:pStyle w:val="ConsPlusNormal"/>
            </w:pPr>
            <w:r>
              <w:t>ингибиторы протеиназ плазмы</w:t>
            </w:r>
          </w:p>
        </w:tc>
        <w:tc>
          <w:tcPr>
            <w:tcW w:w="2665" w:type="dxa"/>
          </w:tcPr>
          <w:p w:rsidR="002B6EEE" w:rsidRDefault="002B6EEE">
            <w:pPr>
              <w:pStyle w:val="ConsPlusNormal"/>
            </w:pPr>
            <w:r>
              <w:t>апротинин</w:t>
            </w:r>
          </w:p>
        </w:tc>
        <w:tc>
          <w:tcPr>
            <w:tcW w:w="5443" w:type="dxa"/>
          </w:tcPr>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раствор для внутривенного введения;</w:t>
            </w:r>
          </w:p>
          <w:p w:rsidR="002B6EEE" w:rsidRDefault="002B6EEE">
            <w:pPr>
              <w:pStyle w:val="ConsPlusNormal"/>
            </w:pPr>
            <w:r>
              <w:t>раствор для инфузий</w:t>
            </w:r>
          </w:p>
        </w:tc>
      </w:tr>
      <w:tr w:rsidR="002B6EEE">
        <w:tc>
          <w:tcPr>
            <w:tcW w:w="1361" w:type="dxa"/>
          </w:tcPr>
          <w:p w:rsidR="002B6EEE" w:rsidRDefault="002B6EEE">
            <w:pPr>
              <w:pStyle w:val="ConsPlusNormal"/>
            </w:pPr>
            <w:r>
              <w:t>B02B</w:t>
            </w:r>
          </w:p>
        </w:tc>
        <w:tc>
          <w:tcPr>
            <w:tcW w:w="4082" w:type="dxa"/>
          </w:tcPr>
          <w:p w:rsidR="002B6EEE" w:rsidRDefault="002B6EEE">
            <w:pPr>
              <w:pStyle w:val="ConsPlusNormal"/>
            </w:pPr>
            <w:r>
              <w:t>витамин K и другие гемостатики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B02BA</w:t>
            </w:r>
          </w:p>
        </w:tc>
        <w:tc>
          <w:tcPr>
            <w:tcW w:w="4082" w:type="dxa"/>
          </w:tcPr>
          <w:p w:rsidR="002B6EEE" w:rsidRDefault="002B6EEE">
            <w:pPr>
              <w:pStyle w:val="ConsPlusNormal"/>
            </w:pPr>
            <w:r>
              <w:t>витамин K</w:t>
            </w:r>
          </w:p>
        </w:tc>
        <w:tc>
          <w:tcPr>
            <w:tcW w:w="2665" w:type="dxa"/>
          </w:tcPr>
          <w:p w:rsidR="002B6EEE" w:rsidRDefault="002B6EEE">
            <w:pPr>
              <w:pStyle w:val="ConsPlusNormal"/>
            </w:pPr>
            <w:r>
              <w:t>менадиона натрия бисульфит</w:t>
            </w:r>
          </w:p>
        </w:tc>
        <w:tc>
          <w:tcPr>
            <w:tcW w:w="5443" w:type="dxa"/>
          </w:tcPr>
          <w:p w:rsidR="002B6EEE" w:rsidRDefault="002B6EEE">
            <w:pPr>
              <w:pStyle w:val="ConsPlusNormal"/>
            </w:pPr>
            <w:r>
              <w:t>раствор для внутримышечного введения</w:t>
            </w:r>
          </w:p>
        </w:tc>
      </w:tr>
      <w:tr w:rsidR="002B6EEE">
        <w:tc>
          <w:tcPr>
            <w:tcW w:w="1361" w:type="dxa"/>
            <w:vMerge w:val="restart"/>
          </w:tcPr>
          <w:p w:rsidR="002B6EEE" w:rsidRDefault="002B6EEE">
            <w:pPr>
              <w:pStyle w:val="ConsPlusNormal"/>
            </w:pPr>
            <w:r>
              <w:t>B02BD</w:t>
            </w:r>
          </w:p>
        </w:tc>
        <w:tc>
          <w:tcPr>
            <w:tcW w:w="4082" w:type="dxa"/>
            <w:vMerge w:val="restart"/>
          </w:tcPr>
          <w:p w:rsidR="002B6EEE" w:rsidRDefault="002B6EEE">
            <w:pPr>
              <w:pStyle w:val="ConsPlusNormal"/>
            </w:pPr>
            <w:r>
              <w:t>факторы свертывания крови</w:t>
            </w:r>
          </w:p>
        </w:tc>
        <w:tc>
          <w:tcPr>
            <w:tcW w:w="2665" w:type="dxa"/>
          </w:tcPr>
          <w:p w:rsidR="002B6EEE" w:rsidRDefault="002B6EEE">
            <w:pPr>
              <w:pStyle w:val="ConsPlusNormal"/>
            </w:pPr>
            <w:r>
              <w:t>антиингибиторный коагулянтный комплекс</w:t>
            </w:r>
          </w:p>
        </w:tc>
        <w:tc>
          <w:tcPr>
            <w:tcW w:w="5443" w:type="dxa"/>
          </w:tcPr>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мороктоког альфа</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октоког альфа</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фактор свертывания крови VII</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фактор свертывания крови VIII</w:t>
            </w:r>
          </w:p>
        </w:tc>
        <w:tc>
          <w:tcPr>
            <w:tcW w:w="5443" w:type="dxa"/>
          </w:tcPr>
          <w:p w:rsidR="002B6EEE" w:rsidRDefault="002B6EEE">
            <w:pPr>
              <w:pStyle w:val="ConsPlusNormal"/>
            </w:pPr>
            <w:r>
              <w:t>лиофилизат для приготовления дисперсии для внутривенного введения с пролонгированным высвобождением;</w:t>
            </w:r>
          </w:p>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лиофилизат для приготовления раствора для инфузий;</w:t>
            </w:r>
          </w:p>
          <w:p w:rsidR="002B6EEE" w:rsidRDefault="002B6EEE">
            <w:pPr>
              <w:pStyle w:val="ConsPlusNormal"/>
            </w:pPr>
            <w:r>
              <w:t>раствор для инфузий (замороженный)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фактор свертывания крови IX</w:t>
            </w:r>
          </w:p>
        </w:tc>
        <w:tc>
          <w:tcPr>
            <w:tcW w:w="5443" w:type="dxa"/>
          </w:tcPr>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факторы свертывания крови II, IX и X в комбинации</w:t>
            </w:r>
          </w:p>
        </w:tc>
        <w:tc>
          <w:tcPr>
            <w:tcW w:w="5443" w:type="dxa"/>
          </w:tcPr>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фактор свертывания крови VIII + фактор Виллебранда</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эптаког альфа (активированный)</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1361" w:type="dxa"/>
            <w:vMerge w:val="restart"/>
          </w:tcPr>
          <w:p w:rsidR="002B6EEE" w:rsidRDefault="002B6EEE">
            <w:pPr>
              <w:pStyle w:val="ConsPlusNormal"/>
            </w:pPr>
            <w:r>
              <w:t>B02BX</w:t>
            </w:r>
          </w:p>
        </w:tc>
        <w:tc>
          <w:tcPr>
            <w:tcW w:w="4082" w:type="dxa"/>
            <w:vMerge w:val="restart"/>
          </w:tcPr>
          <w:p w:rsidR="002B6EEE" w:rsidRDefault="002B6EEE">
            <w:pPr>
              <w:pStyle w:val="ConsPlusNormal"/>
            </w:pPr>
            <w:r>
              <w:t>другие системные гемостатики</w:t>
            </w:r>
          </w:p>
        </w:tc>
        <w:tc>
          <w:tcPr>
            <w:tcW w:w="2665" w:type="dxa"/>
          </w:tcPr>
          <w:p w:rsidR="002B6EEE" w:rsidRDefault="002B6EEE">
            <w:pPr>
              <w:pStyle w:val="ConsPlusNormal"/>
            </w:pPr>
            <w:r>
              <w:t>ромиплостим</w:t>
            </w:r>
          </w:p>
        </w:tc>
        <w:tc>
          <w:tcPr>
            <w:tcW w:w="5443" w:type="dxa"/>
          </w:tcPr>
          <w:p w:rsidR="002B6EEE" w:rsidRDefault="002B6EEE">
            <w:pPr>
              <w:pStyle w:val="ConsPlusNormal"/>
            </w:pPr>
            <w:r>
              <w:t>порошок для приготовления раствора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этамзилат</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инъекций;</w:t>
            </w:r>
          </w:p>
          <w:p w:rsidR="002B6EEE" w:rsidRDefault="002B6EEE">
            <w:pPr>
              <w:pStyle w:val="ConsPlusNormal"/>
            </w:pPr>
            <w:r>
              <w:t>раствор для инъекций и наружного применения;</w:t>
            </w:r>
          </w:p>
          <w:p w:rsidR="002B6EEE" w:rsidRDefault="002B6EEE">
            <w:pPr>
              <w:pStyle w:val="ConsPlusNormal"/>
            </w:pPr>
            <w:r>
              <w:t>таблетки</w:t>
            </w:r>
          </w:p>
        </w:tc>
      </w:tr>
      <w:tr w:rsidR="002B6EEE">
        <w:tc>
          <w:tcPr>
            <w:tcW w:w="1361" w:type="dxa"/>
          </w:tcPr>
          <w:p w:rsidR="002B6EEE" w:rsidRDefault="002B6EEE">
            <w:pPr>
              <w:pStyle w:val="ConsPlusNormal"/>
            </w:pPr>
            <w:r>
              <w:t>B03</w:t>
            </w:r>
          </w:p>
        </w:tc>
        <w:tc>
          <w:tcPr>
            <w:tcW w:w="4082" w:type="dxa"/>
          </w:tcPr>
          <w:p w:rsidR="002B6EEE" w:rsidRDefault="002B6EEE">
            <w:pPr>
              <w:pStyle w:val="ConsPlusNormal"/>
            </w:pPr>
            <w:r>
              <w:t>антианемические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B03A</w:t>
            </w:r>
          </w:p>
        </w:tc>
        <w:tc>
          <w:tcPr>
            <w:tcW w:w="4082" w:type="dxa"/>
          </w:tcPr>
          <w:p w:rsidR="002B6EEE" w:rsidRDefault="002B6EEE">
            <w:pPr>
              <w:pStyle w:val="ConsPlusNormal"/>
            </w:pPr>
            <w:r>
              <w:t>препараты железа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B03AB</w:t>
            </w:r>
          </w:p>
        </w:tc>
        <w:tc>
          <w:tcPr>
            <w:tcW w:w="4082" w:type="dxa"/>
          </w:tcPr>
          <w:p w:rsidR="002B6EEE" w:rsidRDefault="002B6EEE">
            <w:pPr>
              <w:pStyle w:val="ConsPlusNormal"/>
            </w:pPr>
            <w:r>
              <w:t>пероральные препараты трехвалентного железа</w:t>
            </w:r>
          </w:p>
        </w:tc>
        <w:tc>
          <w:tcPr>
            <w:tcW w:w="2665" w:type="dxa"/>
          </w:tcPr>
          <w:p w:rsidR="002B6EEE" w:rsidRDefault="002B6EEE">
            <w:pPr>
              <w:pStyle w:val="ConsPlusNormal"/>
            </w:pPr>
            <w:r>
              <w:t>железа (III) гидроксид полимальтозат</w:t>
            </w:r>
          </w:p>
        </w:tc>
        <w:tc>
          <w:tcPr>
            <w:tcW w:w="5443" w:type="dxa"/>
          </w:tcPr>
          <w:p w:rsidR="002B6EEE" w:rsidRDefault="002B6EEE">
            <w:pPr>
              <w:pStyle w:val="ConsPlusNormal"/>
            </w:pPr>
            <w:r>
              <w:t>капли для приема внутрь;</w:t>
            </w:r>
          </w:p>
          <w:p w:rsidR="002B6EEE" w:rsidRDefault="002B6EEE">
            <w:pPr>
              <w:pStyle w:val="ConsPlusNormal"/>
            </w:pPr>
            <w:r>
              <w:t>раствор для приема внутрь;</w:t>
            </w:r>
          </w:p>
          <w:p w:rsidR="002B6EEE" w:rsidRDefault="002B6EEE">
            <w:pPr>
              <w:pStyle w:val="ConsPlusNormal"/>
            </w:pPr>
            <w:r>
              <w:t>сироп;</w:t>
            </w:r>
          </w:p>
          <w:p w:rsidR="002B6EEE" w:rsidRDefault="002B6EEE">
            <w:pPr>
              <w:pStyle w:val="ConsPlusNormal"/>
            </w:pPr>
            <w:r>
              <w:t>таблетки жевательные</w:t>
            </w:r>
          </w:p>
        </w:tc>
      </w:tr>
      <w:tr w:rsidR="002B6EEE">
        <w:tc>
          <w:tcPr>
            <w:tcW w:w="1361" w:type="dxa"/>
          </w:tcPr>
          <w:p w:rsidR="002B6EEE" w:rsidRDefault="002B6EEE">
            <w:pPr>
              <w:pStyle w:val="ConsPlusNormal"/>
            </w:pPr>
            <w:r>
              <w:t>B03AC</w:t>
            </w:r>
          </w:p>
        </w:tc>
        <w:tc>
          <w:tcPr>
            <w:tcW w:w="4082" w:type="dxa"/>
          </w:tcPr>
          <w:p w:rsidR="002B6EEE" w:rsidRDefault="002B6EEE">
            <w:pPr>
              <w:pStyle w:val="ConsPlusNormal"/>
            </w:pPr>
            <w:r>
              <w:t>парентеральные препараты трехвалентного железа</w:t>
            </w:r>
          </w:p>
        </w:tc>
        <w:tc>
          <w:tcPr>
            <w:tcW w:w="2665" w:type="dxa"/>
          </w:tcPr>
          <w:p w:rsidR="002B6EEE" w:rsidRDefault="002B6EEE">
            <w:pPr>
              <w:pStyle w:val="ConsPlusNormal"/>
            </w:pPr>
            <w:r>
              <w:t>железа (III) гидроксида сахарозный комплекс</w:t>
            </w:r>
          </w:p>
        </w:tc>
        <w:tc>
          <w:tcPr>
            <w:tcW w:w="5443" w:type="dxa"/>
          </w:tcPr>
          <w:p w:rsidR="002B6EEE" w:rsidRDefault="002B6EEE">
            <w:pPr>
              <w:pStyle w:val="ConsPlusNormal"/>
            </w:pPr>
            <w:r>
              <w:t>раствор для внутривенного введения</w:t>
            </w:r>
          </w:p>
        </w:tc>
      </w:tr>
      <w:tr w:rsidR="002B6EEE">
        <w:tc>
          <w:tcPr>
            <w:tcW w:w="1361" w:type="dxa"/>
          </w:tcPr>
          <w:p w:rsidR="002B6EEE" w:rsidRDefault="002B6EEE">
            <w:pPr>
              <w:pStyle w:val="ConsPlusNormal"/>
            </w:pPr>
            <w:r>
              <w:t>B03B</w:t>
            </w:r>
          </w:p>
        </w:tc>
        <w:tc>
          <w:tcPr>
            <w:tcW w:w="4082" w:type="dxa"/>
          </w:tcPr>
          <w:p w:rsidR="002B6EEE" w:rsidRDefault="002B6EEE">
            <w:pPr>
              <w:pStyle w:val="ConsPlusNormal"/>
            </w:pPr>
            <w:r>
              <w:t>витамин и фолиевая кислота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B03BA</w:t>
            </w:r>
          </w:p>
        </w:tc>
        <w:tc>
          <w:tcPr>
            <w:tcW w:w="4082" w:type="dxa"/>
          </w:tcPr>
          <w:p w:rsidR="002B6EEE" w:rsidRDefault="002B6EEE">
            <w:pPr>
              <w:pStyle w:val="ConsPlusNormal"/>
            </w:pPr>
            <w:r>
              <w:t>витамин (цианокобаламин и его аналоги)</w:t>
            </w:r>
          </w:p>
        </w:tc>
        <w:tc>
          <w:tcPr>
            <w:tcW w:w="2665" w:type="dxa"/>
          </w:tcPr>
          <w:p w:rsidR="002B6EEE" w:rsidRDefault="002B6EEE">
            <w:pPr>
              <w:pStyle w:val="ConsPlusNormal"/>
            </w:pPr>
            <w:r>
              <w:t>цианокобаламин</w:t>
            </w:r>
          </w:p>
        </w:tc>
        <w:tc>
          <w:tcPr>
            <w:tcW w:w="5443" w:type="dxa"/>
          </w:tcPr>
          <w:p w:rsidR="002B6EEE" w:rsidRDefault="002B6EEE">
            <w:pPr>
              <w:pStyle w:val="ConsPlusNormal"/>
            </w:pPr>
            <w:r>
              <w:t>раствор для инъекций</w:t>
            </w:r>
          </w:p>
        </w:tc>
      </w:tr>
      <w:tr w:rsidR="002B6EEE">
        <w:tc>
          <w:tcPr>
            <w:tcW w:w="1361" w:type="dxa"/>
          </w:tcPr>
          <w:p w:rsidR="002B6EEE" w:rsidRDefault="002B6EEE">
            <w:pPr>
              <w:pStyle w:val="ConsPlusNormal"/>
            </w:pPr>
            <w:r>
              <w:t>B03BB</w:t>
            </w:r>
          </w:p>
        </w:tc>
        <w:tc>
          <w:tcPr>
            <w:tcW w:w="4082" w:type="dxa"/>
          </w:tcPr>
          <w:p w:rsidR="002B6EEE" w:rsidRDefault="002B6EEE">
            <w:pPr>
              <w:pStyle w:val="ConsPlusNormal"/>
            </w:pPr>
            <w:r>
              <w:t>фолиевая кислота и ее производные</w:t>
            </w:r>
          </w:p>
        </w:tc>
        <w:tc>
          <w:tcPr>
            <w:tcW w:w="2665" w:type="dxa"/>
          </w:tcPr>
          <w:p w:rsidR="002B6EEE" w:rsidRDefault="002B6EEE">
            <w:pPr>
              <w:pStyle w:val="ConsPlusNormal"/>
            </w:pPr>
            <w:r>
              <w:t>фолиевая кислота</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B03X</w:t>
            </w:r>
          </w:p>
        </w:tc>
        <w:tc>
          <w:tcPr>
            <w:tcW w:w="4082" w:type="dxa"/>
          </w:tcPr>
          <w:p w:rsidR="002B6EEE" w:rsidRDefault="002B6EEE">
            <w:pPr>
              <w:pStyle w:val="ConsPlusNormal"/>
            </w:pPr>
            <w:r>
              <w:t>другие антианемические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B03XA</w:t>
            </w:r>
          </w:p>
        </w:tc>
        <w:tc>
          <w:tcPr>
            <w:tcW w:w="4082" w:type="dxa"/>
            <w:vMerge w:val="restart"/>
          </w:tcPr>
          <w:p w:rsidR="002B6EEE" w:rsidRDefault="002B6EEE">
            <w:pPr>
              <w:pStyle w:val="ConsPlusNormal"/>
            </w:pPr>
            <w:r>
              <w:t>другие антианемические препараты</w:t>
            </w:r>
          </w:p>
        </w:tc>
        <w:tc>
          <w:tcPr>
            <w:tcW w:w="2665" w:type="dxa"/>
          </w:tcPr>
          <w:p w:rsidR="002B6EEE" w:rsidRDefault="002B6EEE">
            <w:pPr>
              <w:pStyle w:val="ConsPlusNormal"/>
            </w:pPr>
            <w:r>
              <w:t>дарбэпоэтин альфа</w:t>
            </w:r>
          </w:p>
        </w:tc>
        <w:tc>
          <w:tcPr>
            <w:tcW w:w="5443" w:type="dxa"/>
          </w:tcPr>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метоксиполиэтилен-гликоль-эпоэтин бета</w:t>
            </w:r>
          </w:p>
        </w:tc>
        <w:tc>
          <w:tcPr>
            <w:tcW w:w="5443" w:type="dxa"/>
          </w:tcPr>
          <w:p w:rsidR="002B6EEE" w:rsidRDefault="002B6EEE">
            <w:pPr>
              <w:pStyle w:val="ConsPlusNormal"/>
            </w:pPr>
            <w:r>
              <w:t>раствор для внутривенного и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эпоэтин альфа</w:t>
            </w:r>
          </w:p>
        </w:tc>
        <w:tc>
          <w:tcPr>
            <w:tcW w:w="5443" w:type="dxa"/>
          </w:tcPr>
          <w:p w:rsidR="002B6EEE" w:rsidRDefault="002B6EEE">
            <w:pPr>
              <w:pStyle w:val="ConsPlusNormal"/>
            </w:pPr>
            <w:r>
              <w:t>раствор для внутривенного и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эпоэтин бета</w:t>
            </w:r>
          </w:p>
        </w:tc>
        <w:tc>
          <w:tcPr>
            <w:tcW w:w="5443" w:type="dxa"/>
          </w:tcPr>
          <w:p w:rsidR="002B6EEE" w:rsidRDefault="002B6EEE">
            <w:pPr>
              <w:pStyle w:val="ConsPlusNormal"/>
            </w:pPr>
            <w:r>
              <w:t>лиофилизат для приготовления раствора для внутривенного и подкожного введения;</w:t>
            </w:r>
          </w:p>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раствор для внутривенного и подкожного введения</w:t>
            </w:r>
          </w:p>
        </w:tc>
      </w:tr>
      <w:tr w:rsidR="002B6EEE">
        <w:tc>
          <w:tcPr>
            <w:tcW w:w="1361" w:type="dxa"/>
          </w:tcPr>
          <w:p w:rsidR="002B6EEE" w:rsidRDefault="002B6EEE">
            <w:pPr>
              <w:pStyle w:val="ConsPlusNormal"/>
            </w:pPr>
            <w:r>
              <w:t>B05</w:t>
            </w:r>
          </w:p>
        </w:tc>
        <w:tc>
          <w:tcPr>
            <w:tcW w:w="4082" w:type="dxa"/>
          </w:tcPr>
          <w:p w:rsidR="002B6EEE" w:rsidRDefault="002B6EEE">
            <w:pPr>
              <w:pStyle w:val="ConsPlusNormal"/>
            </w:pPr>
            <w:r>
              <w:t>кровезаменители и перфузионные растворы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B05A</w:t>
            </w:r>
          </w:p>
        </w:tc>
        <w:tc>
          <w:tcPr>
            <w:tcW w:w="4082" w:type="dxa"/>
          </w:tcPr>
          <w:p w:rsidR="002B6EEE" w:rsidRDefault="002B6EEE">
            <w:pPr>
              <w:pStyle w:val="ConsPlusNormal"/>
            </w:pPr>
            <w:r>
              <w:t>кровь и препараты крови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B05AA</w:t>
            </w:r>
          </w:p>
        </w:tc>
        <w:tc>
          <w:tcPr>
            <w:tcW w:w="4082" w:type="dxa"/>
            <w:vMerge w:val="restart"/>
          </w:tcPr>
          <w:p w:rsidR="002B6EEE" w:rsidRDefault="002B6EEE">
            <w:pPr>
              <w:pStyle w:val="ConsPlusNormal"/>
            </w:pPr>
            <w:r>
              <w:t>кровезаменители и препараты плазмы крови</w:t>
            </w:r>
          </w:p>
        </w:tc>
        <w:tc>
          <w:tcPr>
            <w:tcW w:w="2665" w:type="dxa"/>
          </w:tcPr>
          <w:p w:rsidR="002B6EEE" w:rsidRDefault="002B6EEE">
            <w:pPr>
              <w:pStyle w:val="ConsPlusNormal"/>
            </w:pPr>
            <w:r>
              <w:t>альбумин человека</w:t>
            </w:r>
          </w:p>
        </w:tc>
        <w:tc>
          <w:tcPr>
            <w:tcW w:w="5443" w:type="dxa"/>
          </w:tcPr>
          <w:p w:rsidR="002B6EEE" w:rsidRDefault="002B6EEE">
            <w:pPr>
              <w:pStyle w:val="ConsPlusNormal"/>
            </w:pPr>
            <w:r>
              <w:t>раствор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гидроксиэтилкрахмал</w:t>
            </w:r>
          </w:p>
        </w:tc>
        <w:tc>
          <w:tcPr>
            <w:tcW w:w="5443" w:type="dxa"/>
          </w:tcPr>
          <w:p w:rsidR="002B6EEE" w:rsidRDefault="002B6EEE">
            <w:pPr>
              <w:pStyle w:val="ConsPlusNormal"/>
            </w:pPr>
            <w:r>
              <w:t>раствор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декстран</w:t>
            </w:r>
          </w:p>
        </w:tc>
        <w:tc>
          <w:tcPr>
            <w:tcW w:w="5443" w:type="dxa"/>
          </w:tcPr>
          <w:p w:rsidR="002B6EEE" w:rsidRDefault="002B6EEE">
            <w:pPr>
              <w:pStyle w:val="ConsPlusNormal"/>
            </w:pPr>
            <w:r>
              <w:t>раствор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желатин</w:t>
            </w:r>
          </w:p>
        </w:tc>
        <w:tc>
          <w:tcPr>
            <w:tcW w:w="5443" w:type="dxa"/>
          </w:tcPr>
          <w:p w:rsidR="002B6EEE" w:rsidRDefault="002B6EEE">
            <w:pPr>
              <w:pStyle w:val="ConsPlusNormal"/>
            </w:pPr>
            <w:r>
              <w:t>раствор для инфузий</w:t>
            </w:r>
          </w:p>
        </w:tc>
      </w:tr>
      <w:tr w:rsidR="002B6EEE">
        <w:tc>
          <w:tcPr>
            <w:tcW w:w="1361" w:type="dxa"/>
          </w:tcPr>
          <w:p w:rsidR="002B6EEE" w:rsidRDefault="002B6EEE">
            <w:pPr>
              <w:pStyle w:val="ConsPlusNormal"/>
            </w:pPr>
            <w:r>
              <w:t>B05B</w:t>
            </w:r>
          </w:p>
        </w:tc>
        <w:tc>
          <w:tcPr>
            <w:tcW w:w="4082" w:type="dxa"/>
          </w:tcPr>
          <w:p w:rsidR="002B6EEE" w:rsidRDefault="002B6EEE">
            <w:pPr>
              <w:pStyle w:val="ConsPlusNormal"/>
            </w:pPr>
            <w:r>
              <w:t>растворы для внутривенного введения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B05BA</w:t>
            </w:r>
          </w:p>
        </w:tc>
        <w:tc>
          <w:tcPr>
            <w:tcW w:w="4082" w:type="dxa"/>
          </w:tcPr>
          <w:p w:rsidR="002B6EEE" w:rsidRDefault="002B6EEE">
            <w:pPr>
              <w:pStyle w:val="ConsPlusNormal"/>
            </w:pPr>
            <w:r>
              <w:t>растворы для парентерального питания</w:t>
            </w:r>
          </w:p>
        </w:tc>
        <w:tc>
          <w:tcPr>
            <w:tcW w:w="2665" w:type="dxa"/>
          </w:tcPr>
          <w:p w:rsidR="002B6EEE" w:rsidRDefault="002B6EEE">
            <w:pPr>
              <w:pStyle w:val="ConsPlusNormal"/>
            </w:pPr>
            <w:r>
              <w:t>жировые эмульсии для парентерального питания</w:t>
            </w:r>
          </w:p>
        </w:tc>
        <w:tc>
          <w:tcPr>
            <w:tcW w:w="5443" w:type="dxa"/>
          </w:tcPr>
          <w:p w:rsidR="002B6EEE" w:rsidRDefault="002B6EEE">
            <w:pPr>
              <w:pStyle w:val="ConsPlusNormal"/>
            </w:pPr>
            <w:r>
              <w:t>эмульсия для инфузий</w:t>
            </w:r>
          </w:p>
        </w:tc>
      </w:tr>
      <w:tr w:rsidR="002B6EEE">
        <w:tc>
          <w:tcPr>
            <w:tcW w:w="1361" w:type="dxa"/>
            <w:vMerge w:val="restart"/>
          </w:tcPr>
          <w:p w:rsidR="002B6EEE" w:rsidRDefault="002B6EEE">
            <w:pPr>
              <w:pStyle w:val="ConsPlusNormal"/>
            </w:pPr>
            <w:r>
              <w:t>B05BB</w:t>
            </w:r>
          </w:p>
        </w:tc>
        <w:tc>
          <w:tcPr>
            <w:tcW w:w="4082" w:type="dxa"/>
            <w:vMerge w:val="restart"/>
          </w:tcPr>
          <w:p w:rsidR="002B6EEE" w:rsidRDefault="002B6EEE">
            <w:pPr>
              <w:pStyle w:val="ConsPlusNormal"/>
            </w:pPr>
            <w:r>
              <w:t>растворы, влияющие на водно-электролитный баланс</w:t>
            </w:r>
          </w:p>
        </w:tc>
        <w:tc>
          <w:tcPr>
            <w:tcW w:w="2665" w:type="dxa"/>
          </w:tcPr>
          <w:p w:rsidR="002B6EEE" w:rsidRDefault="002B6EEE">
            <w:pPr>
              <w:pStyle w:val="ConsPlusNormal"/>
            </w:pPr>
            <w:r>
              <w:t>декстроза + калия хлорид + натрия хлорид + натрия цитрат</w:t>
            </w:r>
          </w:p>
        </w:tc>
        <w:tc>
          <w:tcPr>
            <w:tcW w:w="5443" w:type="dxa"/>
          </w:tcPr>
          <w:p w:rsidR="002B6EEE" w:rsidRDefault="002B6EEE">
            <w:pPr>
              <w:pStyle w:val="ConsPlusNormal"/>
            </w:pPr>
            <w:r>
              <w:t>порошок для приготовления раствора для приема внутрь;</w:t>
            </w:r>
          </w:p>
          <w:p w:rsidR="002B6EEE" w:rsidRDefault="002B6EEE">
            <w:pPr>
              <w:pStyle w:val="ConsPlusNormal"/>
            </w:pPr>
            <w:r>
              <w:t>порошок для приготовления раствора для приема внутрь (для детей)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калия хлорид + натрия ацетат + натрия хлорид</w:t>
            </w:r>
          </w:p>
        </w:tc>
        <w:tc>
          <w:tcPr>
            <w:tcW w:w="5443" w:type="dxa"/>
          </w:tcPr>
          <w:p w:rsidR="002B6EEE" w:rsidRDefault="002B6EEE">
            <w:pPr>
              <w:pStyle w:val="ConsPlusNormal"/>
            </w:pPr>
            <w:r>
              <w:t>раствор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меглюмина натрия сукцинат</w:t>
            </w:r>
          </w:p>
        </w:tc>
        <w:tc>
          <w:tcPr>
            <w:tcW w:w="5443" w:type="dxa"/>
          </w:tcPr>
          <w:p w:rsidR="002B6EEE" w:rsidRDefault="002B6EEE">
            <w:pPr>
              <w:pStyle w:val="ConsPlusNormal"/>
            </w:pPr>
            <w:r>
              <w:t>раствор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натрия лактата раствор сложный (калия хлорид + кальция хлорид + натрия хлорид + натрия лактат)</w:t>
            </w:r>
          </w:p>
        </w:tc>
        <w:tc>
          <w:tcPr>
            <w:tcW w:w="5443" w:type="dxa"/>
          </w:tcPr>
          <w:p w:rsidR="002B6EEE" w:rsidRDefault="002B6EEE">
            <w:pPr>
              <w:pStyle w:val="ConsPlusNormal"/>
            </w:pPr>
            <w:r>
              <w:t>раствор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натрия хлорида раствор сложный (калия хлорид + кальция хлорид + натрия хлорид)</w:t>
            </w:r>
          </w:p>
        </w:tc>
        <w:tc>
          <w:tcPr>
            <w:tcW w:w="5443" w:type="dxa"/>
          </w:tcPr>
          <w:p w:rsidR="002B6EEE" w:rsidRDefault="002B6EEE">
            <w:pPr>
              <w:pStyle w:val="ConsPlusNormal"/>
            </w:pPr>
            <w:r>
              <w:t>раствор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5443" w:type="dxa"/>
          </w:tcPr>
          <w:p w:rsidR="002B6EEE" w:rsidRDefault="002B6EEE">
            <w:pPr>
              <w:pStyle w:val="ConsPlusNormal"/>
            </w:pPr>
            <w:r>
              <w:t>раствор для инфузий</w:t>
            </w:r>
          </w:p>
        </w:tc>
      </w:tr>
      <w:tr w:rsidR="002B6EEE">
        <w:tc>
          <w:tcPr>
            <w:tcW w:w="1361" w:type="dxa"/>
          </w:tcPr>
          <w:p w:rsidR="002B6EEE" w:rsidRDefault="002B6EEE">
            <w:pPr>
              <w:pStyle w:val="ConsPlusNormal"/>
            </w:pPr>
            <w:r>
              <w:t>B05BC</w:t>
            </w:r>
          </w:p>
        </w:tc>
        <w:tc>
          <w:tcPr>
            <w:tcW w:w="4082" w:type="dxa"/>
          </w:tcPr>
          <w:p w:rsidR="002B6EEE" w:rsidRDefault="002B6EEE">
            <w:pPr>
              <w:pStyle w:val="ConsPlusNormal"/>
            </w:pPr>
            <w:r>
              <w:t>растворы с осмодиуретическим действием</w:t>
            </w:r>
          </w:p>
        </w:tc>
        <w:tc>
          <w:tcPr>
            <w:tcW w:w="2665" w:type="dxa"/>
          </w:tcPr>
          <w:p w:rsidR="002B6EEE" w:rsidRDefault="002B6EEE">
            <w:pPr>
              <w:pStyle w:val="ConsPlusNormal"/>
            </w:pPr>
            <w:r>
              <w:t>маннитол</w:t>
            </w:r>
          </w:p>
        </w:tc>
        <w:tc>
          <w:tcPr>
            <w:tcW w:w="5443" w:type="dxa"/>
          </w:tcPr>
          <w:p w:rsidR="002B6EEE" w:rsidRDefault="002B6EEE">
            <w:pPr>
              <w:pStyle w:val="ConsPlusNormal"/>
            </w:pPr>
            <w:r>
              <w:t>раствор для инфузий</w:t>
            </w:r>
          </w:p>
        </w:tc>
      </w:tr>
      <w:tr w:rsidR="002B6EEE">
        <w:tc>
          <w:tcPr>
            <w:tcW w:w="1361" w:type="dxa"/>
          </w:tcPr>
          <w:p w:rsidR="002B6EEE" w:rsidRDefault="002B6EEE">
            <w:pPr>
              <w:pStyle w:val="ConsPlusNormal"/>
            </w:pPr>
            <w:r>
              <w:t>B05C</w:t>
            </w:r>
          </w:p>
        </w:tc>
        <w:tc>
          <w:tcPr>
            <w:tcW w:w="4082" w:type="dxa"/>
          </w:tcPr>
          <w:p w:rsidR="002B6EEE" w:rsidRDefault="002B6EEE">
            <w:pPr>
              <w:pStyle w:val="ConsPlusNormal"/>
            </w:pPr>
            <w:r>
              <w:t>ирригационные растворы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B05CX</w:t>
            </w:r>
          </w:p>
        </w:tc>
        <w:tc>
          <w:tcPr>
            <w:tcW w:w="4082" w:type="dxa"/>
          </w:tcPr>
          <w:p w:rsidR="002B6EEE" w:rsidRDefault="002B6EEE">
            <w:pPr>
              <w:pStyle w:val="ConsPlusNormal"/>
            </w:pPr>
            <w:r>
              <w:t>другие ирригационные растворы</w:t>
            </w:r>
          </w:p>
        </w:tc>
        <w:tc>
          <w:tcPr>
            <w:tcW w:w="2665" w:type="dxa"/>
          </w:tcPr>
          <w:p w:rsidR="002B6EEE" w:rsidRDefault="002B6EEE">
            <w:pPr>
              <w:pStyle w:val="ConsPlusNormal"/>
            </w:pPr>
            <w:r>
              <w:t>декстроза</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раствор для инфузий</w:t>
            </w:r>
          </w:p>
        </w:tc>
      </w:tr>
      <w:tr w:rsidR="002B6EEE">
        <w:tc>
          <w:tcPr>
            <w:tcW w:w="1361" w:type="dxa"/>
          </w:tcPr>
          <w:p w:rsidR="002B6EEE" w:rsidRDefault="002B6EEE">
            <w:pPr>
              <w:pStyle w:val="ConsPlusNormal"/>
            </w:pPr>
            <w:r>
              <w:t>B05D</w:t>
            </w:r>
          </w:p>
        </w:tc>
        <w:tc>
          <w:tcPr>
            <w:tcW w:w="4082" w:type="dxa"/>
          </w:tcPr>
          <w:p w:rsidR="002B6EEE" w:rsidRDefault="002B6EEE">
            <w:pPr>
              <w:pStyle w:val="ConsPlusNormal"/>
            </w:pPr>
            <w:r>
              <w:t>растворы для перитонеального диализа</w:t>
            </w:r>
          </w:p>
        </w:tc>
        <w:tc>
          <w:tcPr>
            <w:tcW w:w="2665" w:type="dxa"/>
          </w:tcPr>
          <w:p w:rsidR="002B6EEE" w:rsidRDefault="002B6EEE">
            <w:pPr>
              <w:pStyle w:val="ConsPlusNormal"/>
            </w:pPr>
            <w:r>
              <w:t>растворы для перитонеального диализа</w:t>
            </w:r>
          </w:p>
        </w:tc>
        <w:tc>
          <w:tcPr>
            <w:tcW w:w="5443" w:type="dxa"/>
          </w:tcPr>
          <w:p w:rsidR="002B6EEE" w:rsidRDefault="002B6EEE">
            <w:pPr>
              <w:pStyle w:val="ConsPlusNormal"/>
            </w:pPr>
          </w:p>
        </w:tc>
      </w:tr>
      <w:tr w:rsidR="002B6EEE">
        <w:tc>
          <w:tcPr>
            <w:tcW w:w="1361" w:type="dxa"/>
          </w:tcPr>
          <w:p w:rsidR="002B6EEE" w:rsidRDefault="002B6EEE">
            <w:pPr>
              <w:pStyle w:val="ConsPlusNormal"/>
            </w:pPr>
            <w:r>
              <w:t>B05X</w:t>
            </w:r>
          </w:p>
        </w:tc>
        <w:tc>
          <w:tcPr>
            <w:tcW w:w="4082" w:type="dxa"/>
          </w:tcPr>
          <w:p w:rsidR="002B6EEE" w:rsidRDefault="002B6EEE">
            <w:pPr>
              <w:pStyle w:val="ConsPlusNormal"/>
            </w:pPr>
            <w:r>
              <w:t>добавки к растворам для внутривенного введения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B05XA</w:t>
            </w:r>
          </w:p>
        </w:tc>
        <w:tc>
          <w:tcPr>
            <w:tcW w:w="4082" w:type="dxa"/>
            <w:vMerge w:val="restart"/>
          </w:tcPr>
          <w:p w:rsidR="002B6EEE" w:rsidRDefault="002B6EEE">
            <w:pPr>
              <w:pStyle w:val="ConsPlusNormal"/>
            </w:pPr>
            <w:r>
              <w:t>растворы электролитов</w:t>
            </w:r>
          </w:p>
        </w:tc>
        <w:tc>
          <w:tcPr>
            <w:tcW w:w="2665" w:type="dxa"/>
          </w:tcPr>
          <w:p w:rsidR="002B6EEE" w:rsidRDefault="002B6EEE">
            <w:pPr>
              <w:pStyle w:val="ConsPlusNormal"/>
            </w:pPr>
            <w:r>
              <w:t>калия хлорид</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концентрат для приготовления раствора для инфузий и приема внутрь;</w:t>
            </w:r>
          </w:p>
          <w:p w:rsidR="002B6EEE" w:rsidRDefault="002B6EEE">
            <w:pPr>
              <w:pStyle w:val="ConsPlusNormal"/>
            </w:pPr>
            <w:r>
              <w:t>раствор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магния сульфат</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раствор для внутривенного и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натрия гидрокарбонат</w:t>
            </w:r>
          </w:p>
        </w:tc>
        <w:tc>
          <w:tcPr>
            <w:tcW w:w="5443" w:type="dxa"/>
          </w:tcPr>
          <w:p w:rsidR="002B6EEE" w:rsidRDefault="002B6EEE">
            <w:pPr>
              <w:pStyle w:val="ConsPlusNormal"/>
            </w:pPr>
            <w:r>
              <w:t>раствор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натрия хлорид</w:t>
            </w:r>
          </w:p>
        </w:tc>
        <w:tc>
          <w:tcPr>
            <w:tcW w:w="5443" w:type="dxa"/>
          </w:tcPr>
          <w:p w:rsidR="002B6EEE" w:rsidRDefault="002B6EEE">
            <w:pPr>
              <w:pStyle w:val="ConsPlusNormal"/>
            </w:pPr>
            <w:r>
              <w:t>раствор для инфузий;</w:t>
            </w:r>
          </w:p>
          <w:p w:rsidR="002B6EEE" w:rsidRDefault="002B6EEE">
            <w:pPr>
              <w:pStyle w:val="ConsPlusNormal"/>
            </w:pPr>
            <w:r>
              <w:t>раствор для инъекций;</w:t>
            </w:r>
          </w:p>
          <w:p w:rsidR="002B6EEE" w:rsidRDefault="002B6EEE">
            <w:pPr>
              <w:pStyle w:val="ConsPlusNormal"/>
            </w:pPr>
            <w:r>
              <w:t>растворитель для приготовления лекарственных форм для инъекций</w:t>
            </w:r>
          </w:p>
        </w:tc>
      </w:tr>
      <w:tr w:rsidR="002B6EEE">
        <w:tc>
          <w:tcPr>
            <w:tcW w:w="1361" w:type="dxa"/>
          </w:tcPr>
          <w:p w:rsidR="002B6EEE" w:rsidRDefault="002B6EEE">
            <w:pPr>
              <w:pStyle w:val="ConsPlusNormal"/>
            </w:pPr>
            <w:r>
              <w:t>C</w:t>
            </w:r>
          </w:p>
        </w:tc>
        <w:tc>
          <w:tcPr>
            <w:tcW w:w="4082" w:type="dxa"/>
          </w:tcPr>
          <w:p w:rsidR="002B6EEE" w:rsidRDefault="002B6EEE">
            <w:pPr>
              <w:pStyle w:val="ConsPlusNormal"/>
            </w:pPr>
            <w:r>
              <w:t>сердечно-сосудистая система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C01</w:t>
            </w:r>
          </w:p>
        </w:tc>
        <w:tc>
          <w:tcPr>
            <w:tcW w:w="4082" w:type="dxa"/>
          </w:tcPr>
          <w:p w:rsidR="002B6EEE" w:rsidRDefault="002B6EEE">
            <w:pPr>
              <w:pStyle w:val="ConsPlusNormal"/>
            </w:pPr>
            <w:r>
              <w:t>препараты для лечения заболеваний сердца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C01A</w:t>
            </w:r>
          </w:p>
        </w:tc>
        <w:tc>
          <w:tcPr>
            <w:tcW w:w="4082" w:type="dxa"/>
          </w:tcPr>
          <w:p w:rsidR="002B6EEE" w:rsidRDefault="002B6EEE">
            <w:pPr>
              <w:pStyle w:val="ConsPlusNormal"/>
            </w:pPr>
            <w:r>
              <w:t>сердечные гликозиды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C01AA</w:t>
            </w:r>
          </w:p>
        </w:tc>
        <w:tc>
          <w:tcPr>
            <w:tcW w:w="4082" w:type="dxa"/>
          </w:tcPr>
          <w:p w:rsidR="002B6EEE" w:rsidRDefault="002B6EEE">
            <w:pPr>
              <w:pStyle w:val="ConsPlusNormal"/>
            </w:pPr>
            <w:r>
              <w:t>гликозиды наперстянки</w:t>
            </w:r>
          </w:p>
        </w:tc>
        <w:tc>
          <w:tcPr>
            <w:tcW w:w="2665" w:type="dxa"/>
          </w:tcPr>
          <w:p w:rsidR="002B6EEE" w:rsidRDefault="002B6EEE">
            <w:pPr>
              <w:pStyle w:val="ConsPlusNormal"/>
            </w:pPr>
            <w:r>
              <w:t>дигоксин</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таблетки;</w:t>
            </w:r>
          </w:p>
          <w:p w:rsidR="002B6EEE" w:rsidRDefault="002B6EEE">
            <w:pPr>
              <w:pStyle w:val="ConsPlusNormal"/>
            </w:pPr>
            <w:r>
              <w:t>таблетки (для детей)</w:t>
            </w:r>
          </w:p>
        </w:tc>
      </w:tr>
      <w:tr w:rsidR="002B6EEE">
        <w:tc>
          <w:tcPr>
            <w:tcW w:w="1361" w:type="dxa"/>
          </w:tcPr>
          <w:p w:rsidR="002B6EEE" w:rsidRDefault="002B6EEE">
            <w:pPr>
              <w:pStyle w:val="ConsPlusNormal"/>
            </w:pPr>
            <w:r>
              <w:t>C01B</w:t>
            </w:r>
          </w:p>
        </w:tc>
        <w:tc>
          <w:tcPr>
            <w:tcW w:w="4082" w:type="dxa"/>
          </w:tcPr>
          <w:p w:rsidR="002B6EEE" w:rsidRDefault="002B6EEE">
            <w:pPr>
              <w:pStyle w:val="ConsPlusNormal"/>
            </w:pPr>
            <w:r>
              <w:t>антиаритмические препараты, классы I и III</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C01BA</w:t>
            </w:r>
          </w:p>
        </w:tc>
        <w:tc>
          <w:tcPr>
            <w:tcW w:w="4082" w:type="dxa"/>
          </w:tcPr>
          <w:p w:rsidR="002B6EEE" w:rsidRDefault="002B6EEE">
            <w:pPr>
              <w:pStyle w:val="ConsPlusNormal"/>
            </w:pPr>
            <w:r>
              <w:t>антиаритмические препараты, класс IA</w:t>
            </w:r>
          </w:p>
        </w:tc>
        <w:tc>
          <w:tcPr>
            <w:tcW w:w="2665" w:type="dxa"/>
          </w:tcPr>
          <w:p w:rsidR="002B6EEE" w:rsidRDefault="002B6EEE">
            <w:pPr>
              <w:pStyle w:val="ConsPlusNormal"/>
            </w:pPr>
            <w:r>
              <w:t>прокаинамид</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инъекций;</w:t>
            </w:r>
          </w:p>
          <w:p w:rsidR="002B6EEE" w:rsidRDefault="002B6EEE">
            <w:pPr>
              <w:pStyle w:val="ConsPlusNormal"/>
            </w:pPr>
            <w:r>
              <w:t>таблетки</w:t>
            </w:r>
          </w:p>
        </w:tc>
      </w:tr>
      <w:tr w:rsidR="002B6EEE">
        <w:tc>
          <w:tcPr>
            <w:tcW w:w="1361" w:type="dxa"/>
          </w:tcPr>
          <w:p w:rsidR="002B6EEE" w:rsidRDefault="002B6EEE">
            <w:pPr>
              <w:pStyle w:val="ConsPlusNormal"/>
            </w:pPr>
            <w:r>
              <w:t>C01BB</w:t>
            </w:r>
          </w:p>
        </w:tc>
        <w:tc>
          <w:tcPr>
            <w:tcW w:w="4082" w:type="dxa"/>
          </w:tcPr>
          <w:p w:rsidR="002B6EEE" w:rsidRDefault="002B6EEE">
            <w:pPr>
              <w:pStyle w:val="ConsPlusNormal"/>
            </w:pPr>
            <w:r>
              <w:t>антиаритмические препараты, класс IB</w:t>
            </w:r>
          </w:p>
        </w:tc>
        <w:tc>
          <w:tcPr>
            <w:tcW w:w="2665" w:type="dxa"/>
          </w:tcPr>
          <w:p w:rsidR="002B6EEE" w:rsidRDefault="002B6EEE">
            <w:pPr>
              <w:pStyle w:val="ConsPlusNormal"/>
            </w:pPr>
            <w:r>
              <w:t>лидокаин</w:t>
            </w:r>
          </w:p>
        </w:tc>
        <w:tc>
          <w:tcPr>
            <w:tcW w:w="5443" w:type="dxa"/>
          </w:tcPr>
          <w:p w:rsidR="002B6EEE" w:rsidRDefault="002B6EEE">
            <w:pPr>
              <w:pStyle w:val="ConsPlusNormal"/>
            </w:pPr>
            <w:r>
              <w:t>гель для местного применения;</w:t>
            </w:r>
          </w:p>
          <w:p w:rsidR="002B6EEE" w:rsidRDefault="002B6EEE">
            <w:pPr>
              <w:pStyle w:val="ConsPlusNormal"/>
            </w:pPr>
            <w:r>
              <w:t>капли глазные;</w:t>
            </w:r>
          </w:p>
          <w:p w:rsidR="002B6EEE" w:rsidRDefault="002B6EEE">
            <w:pPr>
              <w:pStyle w:val="ConsPlusNormal"/>
            </w:pPr>
            <w:r>
              <w:t>раствор для внутривенного введения;</w:t>
            </w:r>
          </w:p>
          <w:p w:rsidR="002B6EEE" w:rsidRDefault="002B6EEE">
            <w:pPr>
              <w:pStyle w:val="ConsPlusNormal"/>
            </w:pPr>
            <w:r>
              <w:t>раствор для инъекций;</w:t>
            </w:r>
          </w:p>
          <w:p w:rsidR="002B6EEE" w:rsidRDefault="002B6EEE">
            <w:pPr>
              <w:pStyle w:val="ConsPlusNormal"/>
            </w:pPr>
            <w:r>
              <w:t>спрей для местного и наружного применения;</w:t>
            </w:r>
          </w:p>
          <w:p w:rsidR="002B6EEE" w:rsidRDefault="002B6EEE">
            <w:pPr>
              <w:pStyle w:val="ConsPlusNormal"/>
            </w:pPr>
            <w:r>
              <w:t>спрей для местного применения дозированный</w:t>
            </w:r>
          </w:p>
        </w:tc>
      </w:tr>
      <w:tr w:rsidR="002B6EEE">
        <w:tc>
          <w:tcPr>
            <w:tcW w:w="1361" w:type="dxa"/>
          </w:tcPr>
          <w:p w:rsidR="002B6EEE" w:rsidRDefault="002B6EEE">
            <w:pPr>
              <w:pStyle w:val="ConsPlusNormal"/>
            </w:pPr>
            <w:r>
              <w:t>C01BC</w:t>
            </w:r>
          </w:p>
        </w:tc>
        <w:tc>
          <w:tcPr>
            <w:tcW w:w="4082" w:type="dxa"/>
          </w:tcPr>
          <w:p w:rsidR="002B6EEE" w:rsidRDefault="002B6EEE">
            <w:pPr>
              <w:pStyle w:val="ConsPlusNormal"/>
            </w:pPr>
            <w:r>
              <w:t>антиаритмические препараты, класс IC</w:t>
            </w:r>
          </w:p>
        </w:tc>
        <w:tc>
          <w:tcPr>
            <w:tcW w:w="2665" w:type="dxa"/>
          </w:tcPr>
          <w:p w:rsidR="002B6EEE" w:rsidRDefault="002B6EEE">
            <w:pPr>
              <w:pStyle w:val="ConsPlusNormal"/>
            </w:pPr>
            <w:r>
              <w:t>пропафенон</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C01BD</w:t>
            </w:r>
          </w:p>
        </w:tc>
        <w:tc>
          <w:tcPr>
            <w:tcW w:w="4082" w:type="dxa"/>
          </w:tcPr>
          <w:p w:rsidR="002B6EEE" w:rsidRDefault="002B6EEE">
            <w:pPr>
              <w:pStyle w:val="ConsPlusNormal"/>
            </w:pPr>
            <w:r>
              <w:t>антиаритмические препараты, класс III</w:t>
            </w:r>
          </w:p>
        </w:tc>
        <w:tc>
          <w:tcPr>
            <w:tcW w:w="2665" w:type="dxa"/>
          </w:tcPr>
          <w:p w:rsidR="002B6EEE" w:rsidRDefault="002B6EEE">
            <w:pPr>
              <w:pStyle w:val="ConsPlusNormal"/>
            </w:pPr>
            <w:r>
              <w:t>амиодарон</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таблетки</w:t>
            </w:r>
          </w:p>
        </w:tc>
      </w:tr>
      <w:tr w:rsidR="002B6EEE">
        <w:tc>
          <w:tcPr>
            <w:tcW w:w="1361" w:type="dxa"/>
          </w:tcPr>
          <w:p w:rsidR="002B6EEE" w:rsidRDefault="002B6EEE">
            <w:pPr>
              <w:pStyle w:val="ConsPlusNormal"/>
            </w:pPr>
            <w:r>
              <w:t>C01BG</w:t>
            </w:r>
          </w:p>
        </w:tc>
        <w:tc>
          <w:tcPr>
            <w:tcW w:w="4082" w:type="dxa"/>
          </w:tcPr>
          <w:p w:rsidR="002B6EEE" w:rsidRDefault="002B6EEE">
            <w:pPr>
              <w:pStyle w:val="ConsPlusNormal"/>
            </w:pPr>
            <w:r>
              <w:t>другие антиаритмические препараты класса I</w:t>
            </w:r>
          </w:p>
        </w:tc>
        <w:tc>
          <w:tcPr>
            <w:tcW w:w="2665" w:type="dxa"/>
          </w:tcPr>
          <w:p w:rsidR="002B6EEE" w:rsidRDefault="002B6EEE">
            <w:pPr>
              <w:pStyle w:val="ConsPlusNormal"/>
            </w:pPr>
            <w:r>
              <w:t>лаппаконитина гидробромид</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C01C</w:t>
            </w:r>
          </w:p>
        </w:tc>
        <w:tc>
          <w:tcPr>
            <w:tcW w:w="4082" w:type="dxa"/>
          </w:tcPr>
          <w:p w:rsidR="002B6EEE" w:rsidRDefault="002B6EEE">
            <w:pPr>
              <w:pStyle w:val="ConsPlusNormal"/>
            </w:pPr>
            <w:r>
              <w:t>кардиотонические средства, кроме сердечных гликозидов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C01CA</w:t>
            </w:r>
          </w:p>
        </w:tc>
        <w:tc>
          <w:tcPr>
            <w:tcW w:w="4082" w:type="dxa"/>
            <w:vMerge w:val="restart"/>
          </w:tcPr>
          <w:p w:rsidR="002B6EEE" w:rsidRDefault="002B6EEE">
            <w:pPr>
              <w:pStyle w:val="ConsPlusNormal"/>
            </w:pPr>
            <w:r>
              <w:t>адренергические и дофаминергические средства</w:t>
            </w:r>
          </w:p>
        </w:tc>
        <w:tc>
          <w:tcPr>
            <w:tcW w:w="2665" w:type="dxa"/>
          </w:tcPr>
          <w:p w:rsidR="002B6EEE" w:rsidRDefault="002B6EEE">
            <w:pPr>
              <w:pStyle w:val="ConsPlusNormal"/>
            </w:pPr>
            <w:r>
              <w:t>добутамин</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лиофилизат для приготовления раствора для инфузий;</w:t>
            </w:r>
          </w:p>
          <w:p w:rsidR="002B6EEE" w:rsidRDefault="002B6EEE">
            <w:pPr>
              <w:pStyle w:val="ConsPlusNormal"/>
            </w:pPr>
            <w:r>
              <w:t>раствор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допамин</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норэпинефрин</w:t>
            </w:r>
          </w:p>
        </w:tc>
        <w:tc>
          <w:tcPr>
            <w:tcW w:w="5443" w:type="dxa"/>
          </w:tcPr>
          <w:p w:rsidR="002B6EEE" w:rsidRDefault="002B6EEE">
            <w:pPr>
              <w:pStyle w:val="ConsPlusNormal"/>
            </w:pPr>
            <w:r>
              <w:t>концентрат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фенилэфрин</w:t>
            </w:r>
          </w:p>
        </w:tc>
        <w:tc>
          <w:tcPr>
            <w:tcW w:w="5443" w:type="dxa"/>
          </w:tcPr>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эпинефрин</w:t>
            </w:r>
          </w:p>
        </w:tc>
        <w:tc>
          <w:tcPr>
            <w:tcW w:w="5443" w:type="dxa"/>
          </w:tcPr>
          <w:p w:rsidR="002B6EEE" w:rsidRDefault="002B6EEE">
            <w:pPr>
              <w:pStyle w:val="ConsPlusNormal"/>
            </w:pPr>
            <w:r>
              <w:t>раствор для инъекций</w:t>
            </w:r>
          </w:p>
        </w:tc>
      </w:tr>
      <w:tr w:rsidR="002B6EEE">
        <w:tc>
          <w:tcPr>
            <w:tcW w:w="1361" w:type="dxa"/>
          </w:tcPr>
          <w:p w:rsidR="002B6EEE" w:rsidRDefault="002B6EEE">
            <w:pPr>
              <w:pStyle w:val="ConsPlusNormal"/>
            </w:pPr>
            <w:r>
              <w:t>C01CX</w:t>
            </w:r>
          </w:p>
        </w:tc>
        <w:tc>
          <w:tcPr>
            <w:tcW w:w="4082" w:type="dxa"/>
          </w:tcPr>
          <w:p w:rsidR="002B6EEE" w:rsidRDefault="002B6EEE">
            <w:pPr>
              <w:pStyle w:val="ConsPlusNormal"/>
            </w:pPr>
            <w:r>
              <w:t>другие кардиотонические средства</w:t>
            </w:r>
          </w:p>
        </w:tc>
        <w:tc>
          <w:tcPr>
            <w:tcW w:w="2665" w:type="dxa"/>
          </w:tcPr>
          <w:p w:rsidR="002B6EEE" w:rsidRDefault="002B6EEE">
            <w:pPr>
              <w:pStyle w:val="ConsPlusNormal"/>
            </w:pPr>
            <w:r>
              <w:t>левосимендан</w:t>
            </w:r>
          </w:p>
        </w:tc>
        <w:tc>
          <w:tcPr>
            <w:tcW w:w="5443" w:type="dxa"/>
          </w:tcPr>
          <w:p w:rsidR="002B6EEE" w:rsidRDefault="002B6EEE">
            <w:pPr>
              <w:pStyle w:val="ConsPlusNormal"/>
            </w:pPr>
            <w:r>
              <w:t>концентрат для приготовления раствора для инфузий</w:t>
            </w:r>
          </w:p>
        </w:tc>
      </w:tr>
      <w:tr w:rsidR="002B6EEE">
        <w:tc>
          <w:tcPr>
            <w:tcW w:w="1361" w:type="dxa"/>
          </w:tcPr>
          <w:p w:rsidR="002B6EEE" w:rsidRDefault="002B6EEE">
            <w:pPr>
              <w:pStyle w:val="ConsPlusNormal"/>
            </w:pPr>
            <w:r>
              <w:t>C01D</w:t>
            </w:r>
          </w:p>
        </w:tc>
        <w:tc>
          <w:tcPr>
            <w:tcW w:w="4082" w:type="dxa"/>
          </w:tcPr>
          <w:p w:rsidR="002B6EEE" w:rsidRDefault="002B6EEE">
            <w:pPr>
              <w:pStyle w:val="ConsPlusNormal"/>
            </w:pPr>
            <w:r>
              <w:t>вазодилататоры для лечения заболеваний сердца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C01DA</w:t>
            </w:r>
          </w:p>
        </w:tc>
        <w:tc>
          <w:tcPr>
            <w:tcW w:w="4082" w:type="dxa"/>
            <w:vMerge w:val="restart"/>
          </w:tcPr>
          <w:p w:rsidR="002B6EEE" w:rsidRDefault="002B6EEE">
            <w:pPr>
              <w:pStyle w:val="ConsPlusNormal"/>
            </w:pPr>
            <w:r>
              <w:t>органические нитраты</w:t>
            </w:r>
          </w:p>
        </w:tc>
        <w:tc>
          <w:tcPr>
            <w:tcW w:w="2665" w:type="dxa"/>
          </w:tcPr>
          <w:p w:rsidR="002B6EEE" w:rsidRDefault="002B6EEE">
            <w:pPr>
              <w:pStyle w:val="ConsPlusNormal"/>
            </w:pPr>
            <w:r>
              <w:t>изосорбида динитрат</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спрей дозированный;</w:t>
            </w:r>
          </w:p>
          <w:p w:rsidR="002B6EEE" w:rsidRDefault="002B6EEE">
            <w:pPr>
              <w:pStyle w:val="ConsPlusNormal"/>
            </w:pPr>
            <w:r>
              <w:t>спрей подъязычный дозированный;</w:t>
            </w:r>
          </w:p>
          <w:p w:rsidR="002B6EEE" w:rsidRDefault="002B6EEE">
            <w:pPr>
              <w:pStyle w:val="ConsPlusNormal"/>
            </w:pPr>
            <w:r>
              <w:t>таблетки;</w:t>
            </w:r>
          </w:p>
          <w:p w:rsidR="002B6EEE" w:rsidRDefault="002B6EEE">
            <w:pPr>
              <w:pStyle w:val="ConsPlusNormal"/>
            </w:pPr>
            <w:r>
              <w:t>таблетки пролонгированного действия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изосорбида мононитрат</w:t>
            </w:r>
          </w:p>
        </w:tc>
        <w:tc>
          <w:tcPr>
            <w:tcW w:w="5443" w:type="dxa"/>
          </w:tcPr>
          <w:p w:rsidR="002B6EEE" w:rsidRDefault="002B6EEE">
            <w:pPr>
              <w:pStyle w:val="ConsPlusNormal"/>
            </w:pPr>
            <w:r>
              <w:t>капсулы;</w:t>
            </w:r>
          </w:p>
          <w:p w:rsidR="002B6EEE" w:rsidRDefault="002B6EEE">
            <w:pPr>
              <w:pStyle w:val="ConsPlusNormal"/>
            </w:pPr>
            <w:r>
              <w:t>капсулы пролонгированного действия;</w:t>
            </w:r>
          </w:p>
          <w:p w:rsidR="002B6EEE" w:rsidRDefault="002B6EEE">
            <w:pPr>
              <w:pStyle w:val="ConsPlusNormal"/>
            </w:pPr>
            <w:r>
              <w:t>капсулы ретард;</w:t>
            </w:r>
          </w:p>
          <w:p w:rsidR="002B6EEE" w:rsidRDefault="002B6EEE">
            <w:pPr>
              <w:pStyle w:val="ConsPlusNormal"/>
            </w:pPr>
            <w:r>
              <w:t>капсулы с пролонгированным высвобождением;</w:t>
            </w:r>
          </w:p>
          <w:p w:rsidR="002B6EEE" w:rsidRDefault="002B6EEE">
            <w:pPr>
              <w:pStyle w:val="ConsPlusNormal"/>
            </w:pPr>
            <w:r>
              <w:t>таблетки;</w:t>
            </w:r>
          </w:p>
          <w:p w:rsidR="002B6EEE" w:rsidRDefault="002B6EEE">
            <w:pPr>
              <w:pStyle w:val="ConsPlusNormal"/>
            </w:pPr>
            <w:r>
              <w:t>таблетки пролонгированного действия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нитроглицерин</w:t>
            </w:r>
          </w:p>
        </w:tc>
        <w:tc>
          <w:tcPr>
            <w:tcW w:w="5443" w:type="dxa"/>
          </w:tcPr>
          <w:p w:rsidR="002B6EEE" w:rsidRDefault="002B6EEE">
            <w:pPr>
              <w:pStyle w:val="ConsPlusNormal"/>
            </w:pPr>
            <w:r>
              <w:t>аэрозоль подъязычный дозированный;</w:t>
            </w:r>
          </w:p>
          <w:p w:rsidR="002B6EEE" w:rsidRDefault="002B6EEE">
            <w:pPr>
              <w:pStyle w:val="ConsPlusNormal"/>
            </w:pPr>
            <w:r>
              <w:t>капсулы подъязычные;</w:t>
            </w:r>
          </w:p>
          <w:p w:rsidR="002B6EEE" w:rsidRDefault="002B6EEE">
            <w:pPr>
              <w:pStyle w:val="ConsPlusNormal"/>
            </w:pPr>
            <w:r>
              <w:t>капсулы пролонгированного действия;</w:t>
            </w:r>
          </w:p>
          <w:p w:rsidR="002B6EEE" w:rsidRDefault="002B6EEE">
            <w:pPr>
              <w:pStyle w:val="ConsPlusNormal"/>
            </w:pPr>
            <w:r>
              <w:t>концентрат для приготовления раствора для инфузий;</w:t>
            </w:r>
          </w:p>
          <w:p w:rsidR="002B6EEE" w:rsidRDefault="002B6EEE">
            <w:pPr>
              <w:pStyle w:val="ConsPlusNormal"/>
            </w:pPr>
            <w:r>
              <w:t>пленки для наклеивания на десну;</w:t>
            </w:r>
          </w:p>
          <w:p w:rsidR="002B6EEE" w:rsidRDefault="002B6EEE">
            <w:pPr>
              <w:pStyle w:val="ConsPlusNormal"/>
            </w:pPr>
            <w:r>
              <w:t>раствор для внутривенного введения;</w:t>
            </w:r>
          </w:p>
          <w:p w:rsidR="002B6EEE" w:rsidRDefault="002B6EEE">
            <w:pPr>
              <w:pStyle w:val="ConsPlusNormal"/>
            </w:pPr>
            <w:r>
              <w:t>спрей подъязычный дозированный;</w:t>
            </w:r>
          </w:p>
          <w:p w:rsidR="002B6EEE" w:rsidRDefault="002B6EEE">
            <w:pPr>
              <w:pStyle w:val="ConsPlusNormal"/>
            </w:pPr>
            <w:r>
              <w:t>таблетки подъязычные;</w:t>
            </w:r>
          </w:p>
          <w:p w:rsidR="002B6EEE" w:rsidRDefault="002B6EEE">
            <w:pPr>
              <w:pStyle w:val="ConsPlusNormal"/>
            </w:pPr>
            <w:r>
              <w:t>таблетки сублингвальные</w:t>
            </w:r>
          </w:p>
        </w:tc>
      </w:tr>
      <w:tr w:rsidR="002B6EEE">
        <w:tc>
          <w:tcPr>
            <w:tcW w:w="1361" w:type="dxa"/>
          </w:tcPr>
          <w:p w:rsidR="002B6EEE" w:rsidRDefault="002B6EEE">
            <w:pPr>
              <w:pStyle w:val="ConsPlusNormal"/>
            </w:pPr>
            <w:r>
              <w:t>C01E</w:t>
            </w:r>
          </w:p>
        </w:tc>
        <w:tc>
          <w:tcPr>
            <w:tcW w:w="4082" w:type="dxa"/>
          </w:tcPr>
          <w:p w:rsidR="002B6EEE" w:rsidRDefault="002B6EEE">
            <w:pPr>
              <w:pStyle w:val="ConsPlusNormal"/>
            </w:pPr>
            <w:r>
              <w:t>другие препараты для лечения заболеваний сердца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C01EA</w:t>
            </w:r>
          </w:p>
        </w:tc>
        <w:tc>
          <w:tcPr>
            <w:tcW w:w="4082" w:type="dxa"/>
          </w:tcPr>
          <w:p w:rsidR="002B6EEE" w:rsidRDefault="002B6EEE">
            <w:pPr>
              <w:pStyle w:val="ConsPlusNormal"/>
            </w:pPr>
            <w:r>
              <w:t>простагландины</w:t>
            </w:r>
          </w:p>
        </w:tc>
        <w:tc>
          <w:tcPr>
            <w:tcW w:w="2665" w:type="dxa"/>
          </w:tcPr>
          <w:p w:rsidR="002B6EEE" w:rsidRDefault="002B6EEE">
            <w:pPr>
              <w:pStyle w:val="ConsPlusNormal"/>
            </w:pPr>
            <w:r>
              <w:t>алпростадил</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лиофилизат для приготовления раствора для инфузий</w:t>
            </w:r>
          </w:p>
        </w:tc>
      </w:tr>
      <w:tr w:rsidR="002B6EEE">
        <w:tc>
          <w:tcPr>
            <w:tcW w:w="1361" w:type="dxa"/>
            <w:vMerge w:val="restart"/>
          </w:tcPr>
          <w:p w:rsidR="002B6EEE" w:rsidRDefault="002B6EEE">
            <w:pPr>
              <w:pStyle w:val="ConsPlusNormal"/>
            </w:pPr>
            <w:r>
              <w:t>C01EB</w:t>
            </w:r>
          </w:p>
        </w:tc>
        <w:tc>
          <w:tcPr>
            <w:tcW w:w="4082" w:type="dxa"/>
            <w:vMerge w:val="restart"/>
          </w:tcPr>
          <w:p w:rsidR="002B6EEE" w:rsidRDefault="002B6EEE">
            <w:pPr>
              <w:pStyle w:val="ConsPlusNormal"/>
            </w:pPr>
            <w:r>
              <w:t>другие препараты для лечения заболеваний сердца</w:t>
            </w:r>
          </w:p>
        </w:tc>
        <w:tc>
          <w:tcPr>
            <w:tcW w:w="2665" w:type="dxa"/>
          </w:tcPr>
          <w:p w:rsidR="002B6EEE" w:rsidRDefault="002B6EEE">
            <w:pPr>
              <w:pStyle w:val="ConsPlusNormal"/>
            </w:pPr>
            <w:r>
              <w:t>ивабрадин</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мельдоний</w:t>
            </w:r>
          </w:p>
        </w:tc>
        <w:tc>
          <w:tcPr>
            <w:tcW w:w="5443" w:type="dxa"/>
          </w:tcPr>
          <w:p w:rsidR="002B6EEE" w:rsidRDefault="002B6EEE">
            <w:pPr>
              <w:pStyle w:val="ConsPlusNormal"/>
            </w:pPr>
            <w:r>
              <w:t>капсулы;</w:t>
            </w:r>
          </w:p>
          <w:p w:rsidR="002B6EEE" w:rsidRDefault="002B6EEE">
            <w:pPr>
              <w:pStyle w:val="ConsPlusNormal"/>
            </w:pPr>
            <w:r>
              <w:t>раствор для внутривенного и парабульбарного введения;</w:t>
            </w:r>
          </w:p>
          <w:p w:rsidR="002B6EEE" w:rsidRDefault="002B6EEE">
            <w:pPr>
              <w:pStyle w:val="ConsPlusNormal"/>
            </w:pPr>
            <w:r>
              <w:t>раствор для внутривенного, внутримышечного и парабульбарного введения;</w:t>
            </w:r>
          </w:p>
          <w:p w:rsidR="002B6EEE" w:rsidRDefault="002B6EEE">
            <w:pPr>
              <w:pStyle w:val="ConsPlusNormal"/>
            </w:pPr>
            <w:r>
              <w:t>раствор для инъекций</w:t>
            </w:r>
          </w:p>
        </w:tc>
      </w:tr>
      <w:tr w:rsidR="002B6EEE">
        <w:tc>
          <w:tcPr>
            <w:tcW w:w="1361" w:type="dxa"/>
          </w:tcPr>
          <w:p w:rsidR="002B6EEE" w:rsidRDefault="002B6EEE">
            <w:pPr>
              <w:pStyle w:val="ConsPlusNormal"/>
            </w:pPr>
            <w:r>
              <w:t>C02</w:t>
            </w:r>
          </w:p>
        </w:tc>
        <w:tc>
          <w:tcPr>
            <w:tcW w:w="4082" w:type="dxa"/>
          </w:tcPr>
          <w:p w:rsidR="002B6EEE" w:rsidRDefault="002B6EEE">
            <w:pPr>
              <w:pStyle w:val="ConsPlusNormal"/>
            </w:pPr>
            <w:r>
              <w:t>антигипертензивные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C02A</w:t>
            </w:r>
          </w:p>
        </w:tc>
        <w:tc>
          <w:tcPr>
            <w:tcW w:w="4082" w:type="dxa"/>
          </w:tcPr>
          <w:p w:rsidR="002B6EEE" w:rsidRDefault="002B6EEE">
            <w:pPr>
              <w:pStyle w:val="ConsPlusNormal"/>
            </w:pPr>
            <w:r>
              <w:t>антиадренергические средства центрального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C02AB</w:t>
            </w:r>
          </w:p>
        </w:tc>
        <w:tc>
          <w:tcPr>
            <w:tcW w:w="4082" w:type="dxa"/>
          </w:tcPr>
          <w:p w:rsidR="002B6EEE" w:rsidRDefault="002B6EEE">
            <w:pPr>
              <w:pStyle w:val="ConsPlusNormal"/>
            </w:pPr>
            <w:r>
              <w:t>метилдопа</w:t>
            </w:r>
          </w:p>
        </w:tc>
        <w:tc>
          <w:tcPr>
            <w:tcW w:w="2665" w:type="dxa"/>
          </w:tcPr>
          <w:p w:rsidR="002B6EEE" w:rsidRDefault="002B6EEE">
            <w:pPr>
              <w:pStyle w:val="ConsPlusNormal"/>
            </w:pPr>
            <w:r>
              <w:t>метилдопа</w:t>
            </w:r>
          </w:p>
        </w:tc>
        <w:tc>
          <w:tcPr>
            <w:tcW w:w="5443" w:type="dxa"/>
          </w:tcPr>
          <w:p w:rsidR="002B6EEE" w:rsidRDefault="002B6EEE">
            <w:pPr>
              <w:pStyle w:val="ConsPlusNormal"/>
            </w:pPr>
            <w:r>
              <w:t>таблетки</w:t>
            </w:r>
          </w:p>
        </w:tc>
      </w:tr>
      <w:tr w:rsidR="002B6EEE">
        <w:tc>
          <w:tcPr>
            <w:tcW w:w="1361" w:type="dxa"/>
            <w:vMerge w:val="restart"/>
          </w:tcPr>
          <w:p w:rsidR="002B6EEE" w:rsidRDefault="002B6EEE">
            <w:pPr>
              <w:pStyle w:val="ConsPlusNormal"/>
            </w:pPr>
            <w:r>
              <w:t>C02AC</w:t>
            </w:r>
          </w:p>
        </w:tc>
        <w:tc>
          <w:tcPr>
            <w:tcW w:w="4082" w:type="dxa"/>
            <w:vMerge w:val="restart"/>
          </w:tcPr>
          <w:p w:rsidR="002B6EEE" w:rsidRDefault="002B6EEE">
            <w:pPr>
              <w:pStyle w:val="ConsPlusNormal"/>
            </w:pPr>
            <w:r>
              <w:t>агонисты имидазолиновых рецепторов</w:t>
            </w:r>
          </w:p>
        </w:tc>
        <w:tc>
          <w:tcPr>
            <w:tcW w:w="2665" w:type="dxa"/>
          </w:tcPr>
          <w:p w:rsidR="002B6EEE" w:rsidRDefault="002B6EEE">
            <w:pPr>
              <w:pStyle w:val="ConsPlusNormal"/>
            </w:pPr>
            <w:r>
              <w:t>клонидин</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моксонидин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C02C</w:t>
            </w:r>
          </w:p>
        </w:tc>
        <w:tc>
          <w:tcPr>
            <w:tcW w:w="4082" w:type="dxa"/>
          </w:tcPr>
          <w:p w:rsidR="002B6EEE" w:rsidRDefault="002B6EEE">
            <w:pPr>
              <w:pStyle w:val="ConsPlusNormal"/>
            </w:pPr>
            <w:r>
              <w:t>антиадренергические средства периферического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C02CA</w:t>
            </w:r>
          </w:p>
        </w:tc>
        <w:tc>
          <w:tcPr>
            <w:tcW w:w="4082" w:type="dxa"/>
          </w:tcPr>
          <w:p w:rsidR="002B6EEE" w:rsidRDefault="002B6EEE">
            <w:pPr>
              <w:pStyle w:val="ConsPlusNormal"/>
            </w:pPr>
            <w:r>
              <w:t>альфа-адреноблокаторы</w:t>
            </w:r>
          </w:p>
        </w:tc>
        <w:tc>
          <w:tcPr>
            <w:tcW w:w="2665" w:type="dxa"/>
          </w:tcPr>
          <w:p w:rsidR="002B6EEE" w:rsidRDefault="002B6EEE">
            <w:pPr>
              <w:pStyle w:val="ConsPlusNormal"/>
            </w:pPr>
            <w:r>
              <w:t>урапидил</w:t>
            </w:r>
          </w:p>
        </w:tc>
        <w:tc>
          <w:tcPr>
            <w:tcW w:w="5443" w:type="dxa"/>
          </w:tcPr>
          <w:p w:rsidR="002B6EEE" w:rsidRDefault="002B6EEE">
            <w:pPr>
              <w:pStyle w:val="ConsPlusNormal"/>
            </w:pPr>
            <w:r>
              <w:t>капсулы пролонгированного действия;</w:t>
            </w:r>
          </w:p>
          <w:p w:rsidR="002B6EEE" w:rsidRDefault="002B6EEE">
            <w:pPr>
              <w:pStyle w:val="ConsPlusNormal"/>
            </w:pPr>
            <w:r>
              <w:t>раствор для внутривенного введения</w:t>
            </w:r>
          </w:p>
        </w:tc>
      </w:tr>
      <w:tr w:rsidR="002B6EEE">
        <w:tc>
          <w:tcPr>
            <w:tcW w:w="1361" w:type="dxa"/>
          </w:tcPr>
          <w:p w:rsidR="002B6EEE" w:rsidRDefault="002B6EEE">
            <w:pPr>
              <w:pStyle w:val="ConsPlusNormal"/>
            </w:pPr>
            <w:r>
              <w:t>C02KX</w:t>
            </w:r>
          </w:p>
        </w:tc>
        <w:tc>
          <w:tcPr>
            <w:tcW w:w="4082" w:type="dxa"/>
          </w:tcPr>
          <w:p w:rsidR="002B6EEE" w:rsidRDefault="002B6EEE">
            <w:pPr>
              <w:pStyle w:val="ConsPlusNormal"/>
            </w:pPr>
            <w:r>
              <w:t>другие антигипертензивные средства</w:t>
            </w:r>
          </w:p>
        </w:tc>
        <w:tc>
          <w:tcPr>
            <w:tcW w:w="2665" w:type="dxa"/>
          </w:tcPr>
          <w:p w:rsidR="002B6EEE" w:rsidRDefault="002B6EEE">
            <w:pPr>
              <w:pStyle w:val="ConsPlusNormal"/>
            </w:pPr>
            <w:r>
              <w:t>бозентан</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C03</w:t>
            </w:r>
          </w:p>
        </w:tc>
        <w:tc>
          <w:tcPr>
            <w:tcW w:w="4082" w:type="dxa"/>
          </w:tcPr>
          <w:p w:rsidR="002B6EEE" w:rsidRDefault="002B6EEE">
            <w:pPr>
              <w:pStyle w:val="ConsPlusNormal"/>
            </w:pPr>
            <w:r>
              <w:t>диуретики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C03A</w:t>
            </w:r>
          </w:p>
        </w:tc>
        <w:tc>
          <w:tcPr>
            <w:tcW w:w="4082" w:type="dxa"/>
          </w:tcPr>
          <w:p w:rsidR="002B6EEE" w:rsidRDefault="002B6EEE">
            <w:pPr>
              <w:pStyle w:val="ConsPlusNormal"/>
            </w:pPr>
            <w:r>
              <w:t>тиазидные диуретики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C03AA</w:t>
            </w:r>
          </w:p>
        </w:tc>
        <w:tc>
          <w:tcPr>
            <w:tcW w:w="4082" w:type="dxa"/>
          </w:tcPr>
          <w:p w:rsidR="002B6EEE" w:rsidRDefault="002B6EEE">
            <w:pPr>
              <w:pStyle w:val="ConsPlusNormal"/>
            </w:pPr>
            <w:r>
              <w:t>тиазиды</w:t>
            </w:r>
          </w:p>
        </w:tc>
        <w:tc>
          <w:tcPr>
            <w:tcW w:w="2665" w:type="dxa"/>
          </w:tcPr>
          <w:p w:rsidR="002B6EEE" w:rsidRDefault="002B6EEE">
            <w:pPr>
              <w:pStyle w:val="ConsPlusNormal"/>
            </w:pPr>
            <w:r>
              <w:t>гидрохлоротиазид</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C03B</w:t>
            </w:r>
          </w:p>
        </w:tc>
        <w:tc>
          <w:tcPr>
            <w:tcW w:w="4082" w:type="dxa"/>
          </w:tcPr>
          <w:p w:rsidR="002B6EEE" w:rsidRDefault="002B6EEE">
            <w:pPr>
              <w:pStyle w:val="ConsPlusNormal"/>
            </w:pPr>
            <w:r>
              <w:t>тиазидоподобные диуретики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C03BA</w:t>
            </w:r>
          </w:p>
        </w:tc>
        <w:tc>
          <w:tcPr>
            <w:tcW w:w="4082" w:type="dxa"/>
          </w:tcPr>
          <w:p w:rsidR="002B6EEE" w:rsidRDefault="002B6EEE">
            <w:pPr>
              <w:pStyle w:val="ConsPlusNormal"/>
            </w:pPr>
            <w:r>
              <w:t>сульфонамиды</w:t>
            </w:r>
          </w:p>
        </w:tc>
        <w:tc>
          <w:tcPr>
            <w:tcW w:w="2665" w:type="dxa"/>
          </w:tcPr>
          <w:p w:rsidR="002B6EEE" w:rsidRDefault="002B6EEE">
            <w:pPr>
              <w:pStyle w:val="ConsPlusNormal"/>
            </w:pPr>
            <w:r>
              <w:t>индапамид</w:t>
            </w:r>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контролируемым высвобождением, покрытые пленочной оболочкой;</w:t>
            </w:r>
          </w:p>
          <w:p w:rsidR="002B6EEE" w:rsidRDefault="002B6EEE">
            <w:pPr>
              <w:pStyle w:val="ConsPlusNormal"/>
            </w:pPr>
            <w:r>
              <w:t>таблетки с модифицированным высвобождением, покрытые оболочкой</w:t>
            </w:r>
          </w:p>
        </w:tc>
      </w:tr>
      <w:tr w:rsidR="002B6EEE">
        <w:tc>
          <w:tcPr>
            <w:tcW w:w="1361" w:type="dxa"/>
          </w:tcPr>
          <w:p w:rsidR="002B6EEE" w:rsidRDefault="002B6EEE">
            <w:pPr>
              <w:pStyle w:val="ConsPlusNormal"/>
            </w:pPr>
            <w:r>
              <w:t>C03C</w:t>
            </w:r>
          </w:p>
        </w:tc>
        <w:tc>
          <w:tcPr>
            <w:tcW w:w="4082" w:type="dxa"/>
          </w:tcPr>
          <w:p w:rsidR="002B6EEE" w:rsidRDefault="002B6EEE">
            <w:pPr>
              <w:pStyle w:val="ConsPlusNormal"/>
            </w:pPr>
            <w:r>
              <w:t>"петлевые" диуретики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C03CA</w:t>
            </w:r>
          </w:p>
        </w:tc>
        <w:tc>
          <w:tcPr>
            <w:tcW w:w="4082" w:type="dxa"/>
          </w:tcPr>
          <w:p w:rsidR="002B6EEE" w:rsidRDefault="002B6EEE">
            <w:pPr>
              <w:pStyle w:val="ConsPlusNormal"/>
            </w:pPr>
            <w:r>
              <w:t>сульфонамиды</w:t>
            </w:r>
          </w:p>
        </w:tc>
        <w:tc>
          <w:tcPr>
            <w:tcW w:w="2665" w:type="dxa"/>
          </w:tcPr>
          <w:p w:rsidR="002B6EEE" w:rsidRDefault="002B6EEE">
            <w:pPr>
              <w:pStyle w:val="ConsPlusNormal"/>
            </w:pPr>
            <w:r>
              <w:t>фуросемид</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инъекций;</w:t>
            </w:r>
          </w:p>
          <w:p w:rsidR="002B6EEE" w:rsidRDefault="002B6EEE">
            <w:pPr>
              <w:pStyle w:val="ConsPlusNormal"/>
            </w:pPr>
            <w:r>
              <w:t>таблетки</w:t>
            </w:r>
          </w:p>
        </w:tc>
      </w:tr>
      <w:tr w:rsidR="002B6EEE">
        <w:tc>
          <w:tcPr>
            <w:tcW w:w="1361" w:type="dxa"/>
          </w:tcPr>
          <w:p w:rsidR="002B6EEE" w:rsidRDefault="002B6EEE">
            <w:pPr>
              <w:pStyle w:val="ConsPlusNormal"/>
            </w:pPr>
            <w:r>
              <w:t>C03D</w:t>
            </w:r>
          </w:p>
        </w:tc>
        <w:tc>
          <w:tcPr>
            <w:tcW w:w="4082" w:type="dxa"/>
          </w:tcPr>
          <w:p w:rsidR="002B6EEE" w:rsidRDefault="002B6EEE">
            <w:pPr>
              <w:pStyle w:val="ConsPlusNormal"/>
            </w:pPr>
            <w:r>
              <w:t>калийсберегающие диуретики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C03DA</w:t>
            </w:r>
          </w:p>
        </w:tc>
        <w:tc>
          <w:tcPr>
            <w:tcW w:w="4082" w:type="dxa"/>
          </w:tcPr>
          <w:p w:rsidR="002B6EEE" w:rsidRDefault="002B6EEE">
            <w:pPr>
              <w:pStyle w:val="ConsPlusNormal"/>
            </w:pPr>
            <w:r>
              <w:t>антагонисты альдостерона</w:t>
            </w:r>
          </w:p>
        </w:tc>
        <w:tc>
          <w:tcPr>
            <w:tcW w:w="2665" w:type="dxa"/>
          </w:tcPr>
          <w:p w:rsidR="002B6EEE" w:rsidRDefault="002B6EEE">
            <w:pPr>
              <w:pStyle w:val="ConsPlusNormal"/>
            </w:pPr>
            <w:r>
              <w:t>спиронолактон</w:t>
            </w:r>
          </w:p>
        </w:tc>
        <w:tc>
          <w:tcPr>
            <w:tcW w:w="5443" w:type="dxa"/>
          </w:tcPr>
          <w:p w:rsidR="002B6EEE" w:rsidRDefault="002B6EEE">
            <w:pPr>
              <w:pStyle w:val="ConsPlusNormal"/>
            </w:pPr>
            <w:r>
              <w:t>капсулы;</w:t>
            </w:r>
          </w:p>
          <w:p w:rsidR="002B6EEE" w:rsidRDefault="002B6EEE">
            <w:pPr>
              <w:pStyle w:val="ConsPlusNormal"/>
            </w:pPr>
            <w:r>
              <w:t>таблетки</w:t>
            </w:r>
          </w:p>
        </w:tc>
      </w:tr>
      <w:tr w:rsidR="002B6EEE">
        <w:tc>
          <w:tcPr>
            <w:tcW w:w="1361" w:type="dxa"/>
          </w:tcPr>
          <w:p w:rsidR="002B6EEE" w:rsidRDefault="002B6EEE">
            <w:pPr>
              <w:pStyle w:val="ConsPlusNormal"/>
            </w:pPr>
            <w:r>
              <w:t>C04</w:t>
            </w:r>
          </w:p>
        </w:tc>
        <w:tc>
          <w:tcPr>
            <w:tcW w:w="4082" w:type="dxa"/>
          </w:tcPr>
          <w:p w:rsidR="002B6EEE" w:rsidRDefault="002B6EEE">
            <w:pPr>
              <w:pStyle w:val="ConsPlusNormal"/>
            </w:pPr>
            <w:r>
              <w:t>периферические вазодилататоры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C04A</w:t>
            </w:r>
          </w:p>
        </w:tc>
        <w:tc>
          <w:tcPr>
            <w:tcW w:w="4082" w:type="dxa"/>
          </w:tcPr>
          <w:p w:rsidR="002B6EEE" w:rsidRDefault="002B6EEE">
            <w:pPr>
              <w:pStyle w:val="ConsPlusNormal"/>
            </w:pPr>
            <w:r>
              <w:t>периферические вазодилататоры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C04AD</w:t>
            </w:r>
          </w:p>
        </w:tc>
        <w:tc>
          <w:tcPr>
            <w:tcW w:w="4082" w:type="dxa"/>
          </w:tcPr>
          <w:p w:rsidR="002B6EEE" w:rsidRDefault="002B6EEE">
            <w:pPr>
              <w:pStyle w:val="ConsPlusNormal"/>
            </w:pPr>
            <w:r>
              <w:t>производные пурина</w:t>
            </w:r>
          </w:p>
        </w:tc>
        <w:tc>
          <w:tcPr>
            <w:tcW w:w="2665" w:type="dxa"/>
          </w:tcPr>
          <w:p w:rsidR="002B6EEE" w:rsidRDefault="002B6EEE">
            <w:pPr>
              <w:pStyle w:val="ConsPlusNormal"/>
            </w:pPr>
            <w:r>
              <w:t>пентоксифиллин</w:t>
            </w:r>
          </w:p>
        </w:tc>
        <w:tc>
          <w:tcPr>
            <w:tcW w:w="5443" w:type="dxa"/>
          </w:tcPr>
          <w:p w:rsidR="002B6EEE" w:rsidRDefault="002B6EEE">
            <w:pPr>
              <w:pStyle w:val="ConsPlusNormal"/>
            </w:pPr>
            <w:r>
              <w:t>концентрат для приготовления раствора для внутривенного и внутриартериального введения;</w:t>
            </w:r>
          </w:p>
          <w:p w:rsidR="002B6EEE" w:rsidRDefault="002B6EEE">
            <w:pPr>
              <w:pStyle w:val="ConsPlusNormal"/>
            </w:pPr>
            <w:r>
              <w:t>концентрат для приготовления раствора для инфузий;</w:t>
            </w:r>
          </w:p>
          <w:p w:rsidR="002B6EEE" w:rsidRDefault="002B6EEE">
            <w:pPr>
              <w:pStyle w:val="ConsPlusNormal"/>
            </w:pPr>
            <w:r>
              <w:t>концентрат для приготовления раствора для инъекций;</w:t>
            </w:r>
          </w:p>
          <w:p w:rsidR="002B6EEE" w:rsidRDefault="002B6EEE">
            <w:pPr>
              <w:pStyle w:val="ConsPlusNormal"/>
            </w:pPr>
            <w:r>
              <w:t>раствор для внутривенного и внутриартериального введения;</w:t>
            </w:r>
          </w:p>
          <w:p w:rsidR="002B6EEE" w:rsidRDefault="002B6EEE">
            <w:pPr>
              <w:pStyle w:val="ConsPlusNormal"/>
            </w:pPr>
            <w:r>
              <w:t>раствор для внутривенного введения;</w:t>
            </w:r>
          </w:p>
          <w:p w:rsidR="002B6EEE" w:rsidRDefault="002B6EEE">
            <w:pPr>
              <w:pStyle w:val="ConsPlusNormal"/>
            </w:pPr>
            <w:r>
              <w:t>раствор для инфузий;</w:t>
            </w:r>
          </w:p>
          <w:p w:rsidR="002B6EEE" w:rsidRDefault="002B6EEE">
            <w:pPr>
              <w:pStyle w:val="ConsPlusNormal"/>
            </w:pPr>
            <w:r>
              <w:t>раствор для инъекций</w:t>
            </w:r>
          </w:p>
        </w:tc>
      </w:tr>
      <w:tr w:rsidR="002B6EEE">
        <w:tc>
          <w:tcPr>
            <w:tcW w:w="1361" w:type="dxa"/>
          </w:tcPr>
          <w:p w:rsidR="002B6EEE" w:rsidRDefault="002B6EEE">
            <w:pPr>
              <w:pStyle w:val="ConsPlusNormal"/>
            </w:pPr>
            <w:r>
              <w:t>C07</w:t>
            </w:r>
          </w:p>
        </w:tc>
        <w:tc>
          <w:tcPr>
            <w:tcW w:w="4082" w:type="dxa"/>
          </w:tcPr>
          <w:p w:rsidR="002B6EEE" w:rsidRDefault="002B6EEE">
            <w:pPr>
              <w:pStyle w:val="ConsPlusNormal"/>
            </w:pPr>
            <w:r>
              <w:t>бета-адреноблокаторы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C07A</w:t>
            </w:r>
          </w:p>
        </w:tc>
        <w:tc>
          <w:tcPr>
            <w:tcW w:w="4082" w:type="dxa"/>
          </w:tcPr>
          <w:p w:rsidR="002B6EEE" w:rsidRDefault="002B6EEE">
            <w:pPr>
              <w:pStyle w:val="ConsPlusNormal"/>
            </w:pPr>
            <w:r>
              <w:t>бета-адреноблокаторы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C07AA</w:t>
            </w:r>
          </w:p>
        </w:tc>
        <w:tc>
          <w:tcPr>
            <w:tcW w:w="4082" w:type="dxa"/>
            <w:vMerge w:val="restart"/>
          </w:tcPr>
          <w:p w:rsidR="002B6EEE" w:rsidRDefault="002B6EEE">
            <w:pPr>
              <w:pStyle w:val="ConsPlusNormal"/>
            </w:pPr>
            <w:r>
              <w:t>неселективные бета-адреноблокаторы</w:t>
            </w:r>
          </w:p>
        </w:tc>
        <w:tc>
          <w:tcPr>
            <w:tcW w:w="2665" w:type="dxa"/>
          </w:tcPr>
          <w:p w:rsidR="002B6EEE" w:rsidRDefault="002B6EEE">
            <w:pPr>
              <w:pStyle w:val="ConsPlusNormal"/>
            </w:pPr>
            <w:r>
              <w:t>пропранолол</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соталол</w:t>
            </w:r>
          </w:p>
        </w:tc>
        <w:tc>
          <w:tcPr>
            <w:tcW w:w="5443" w:type="dxa"/>
          </w:tcPr>
          <w:p w:rsidR="002B6EEE" w:rsidRDefault="002B6EEE">
            <w:pPr>
              <w:pStyle w:val="ConsPlusNormal"/>
            </w:pPr>
            <w:r>
              <w:t>таблетки</w:t>
            </w:r>
          </w:p>
        </w:tc>
      </w:tr>
      <w:tr w:rsidR="002B6EEE">
        <w:tc>
          <w:tcPr>
            <w:tcW w:w="1361" w:type="dxa"/>
            <w:vMerge w:val="restart"/>
          </w:tcPr>
          <w:p w:rsidR="002B6EEE" w:rsidRDefault="002B6EEE">
            <w:pPr>
              <w:pStyle w:val="ConsPlusNormal"/>
            </w:pPr>
            <w:r>
              <w:t>C07AB</w:t>
            </w:r>
          </w:p>
        </w:tc>
        <w:tc>
          <w:tcPr>
            <w:tcW w:w="4082" w:type="dxa"/>
            <w:vMerge w:val="restart"/>
          </w:tcPr>
          <w:p w:rsidR="002B6EEE" w:rsidRDefault="002B6EEE">
            <w:pPr>
              <w:pStyle w:val="ConsPlusNormal"/>
            </w:pPr>
            <w:r>
              <w:t>селективные бета-адреноблокаторы</w:t>
            </w:r>
          </w:p>
        </w:tc>
        <w:tc>
          <w:tcPr>
            <w:tcW w:w="2665" w:type="dxa"/>
          </w:tcPr>
          <w:p w:rsidR="002B6EEE" w:rsidRDefault="002B6EEE">
            <w:pPr>
              <w:pStyle w:val="ConsPlusNormal"/>
            </w:pPr>
            <w:r>
              <w:t>атенолол</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бисопролол</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метопролол</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таблетки;</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замедленным высвобождением, покрытые оболочкой</w:t>
            </w:r>
          </w:p>
        </w:tc>
      </w:tr>
      <w:tr w:rsidR="002B6EEE">
        <w:tc>
          <w:tcPr>
            <w:tcW w:w="1361" w:type="dxa"/>
          </w:tcPr>
          <w:p w:rsidR="002B6EEE" w:rsidRDefault="002B6EEE">
            <w:pPr>
              <w:pStyle w:val="ConsPlusNormal"/>
            </w:pPr>
            <w:r>
              <w:t>C07AG</w:t>
            </w:r>
          </w:p>
        </w:tc>
        <w:tc>
          <w:tcPr>
            <w:tcW w:w="4082" w:type="dxa"/>
          </w:tcPr>
          <w:p w:rsidR="002B6EEE" w:rsidRDefault="002B6EEE">
            <w:pPr>
              <w:pStyle w:val="ConsPlusNormal"/>
            </w:pPr>
            <w:r>
              <w:t>альфа- и бета-адреноблокаторы</w:t>
            </w:r>
          </w:p>
        </w:tc>
        <w:tc>
          <w:tcPr>
            <w:tcW w:w="2665" w:type="dxa"/>
          </w:tcPr>
          <w:p w:rsidR="002B6EEE" w:rsidRDefault="002B6EEE">
            <w:pPr>
              <w:pStyle w:val="ConsPlusNormal"/>
            </w:pPr>
            <w:r>
              <w:t>карведилол</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C08</w:t>
            </w:r>
          </w:p>
        </w:tc>
        <w:tc>
          <w:tcPr>
            <w:tcW w:w="4082" w:type="dxa"/>
          </w:tcPr>
          <w:p w:rsidR="002B6EEE" w:rsidRDefault="002B6EEE">
            <w:pPr>
              <w:pStyle w:val="ConsPlusNormal"/>
            </w:pPr>
            <w:r>
              <w:t>блокаторы кальциевых каналов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C08C</w:t>
            </w:r>
          </w:p>
        </w:tc>
        <w:tc>
          <w:tcPr>
            <w:tcW w:w="4082" w:type="dxa"/>
          </w:tcPr>
          <w:p w:rsidR="002B6EEE" w:rsidRDefault="002B6EEE">
            <w:pPr>
              <w:pStyle w:val="ConsPlusNormal"/>
            </w:pPr>
            <w:r>
              <w:t>селективные блокаторы кальциевых каналов преимущественно с сосудистым эффектом</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C08CA</w:t>
            </w:r>
          </w:p>
        </w:tc>
        <w:tc>
          <w:tcPr>
            <w:tcW w:w="4082" w:type="dxa"/>
            <w:vMerge w:val="restart"/>
          </w:tcPr>
          <w:p w:rsidR="002B6EEE" w:rsidRDefault="002B6EEE">
            <w:pPr>
              <w:pStyle w:val="ConsPlusNormal"/>
            </w:pPr>
            <w:r>
              <w:t>производные дигидропиридина</w:t>
            </w:r>
          </w:p>
        </w:tc>
        <w:tc>
          <w:tcPr>
            <w:tcW w:w="2665" w:type="dxa"/>
          </w:tcPr>
          <w:p w:rsidR="002B6EEE" w:rsidRDefault="002B6EEE">
            <w:pPr>
              <w:pStyle w:val="ConsPlusNormal"/>
            </w:pPr>
            <w:r>
              <w:t>амлодипин</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нимодипин</w:t>
            </w:r>
          </w:p>
        </w:tc>
        <w:tc>
          <w:tcPr>
            <w:tcW w:w="5443" w:type="dxa"/>
          </w:tcPr>
          <w:p w:rsidR="002B6EEE" w:rsidRDefault="002B6EEE">
            <w:pPr>
              <w:pStyle w:val="ConsPlusNormal"/>
            </w:pPr>
            <w:r>
              <w:t>раствор для инфузий;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нифедипин</w:t>
            </w:r>
          </w:p>
        </w:tc>
        <w:tc>
          <w:tcPr>
            <w:tcW w:w="5443" w:type="dxa"/>
          </w:tcPr>
          <w:p w:rsidR="002B6EEE" w:rsidRDefault="002B6EEE">
            <w:pPr>
              <w:pStyle w:val="ConsPlusNormal"/>
            </w:pPr>
            <w:r>
              <w:t>раствор для инфузий;</w:t>
            </w:r>
          </w:p>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контролируемым высвобождением, покрытые оболочкой;</w:t>
            </w:r>
          </w:p>
          <w:p w:rsidR="002B6EEE" w:rsidRDefault="002B6EEE">
            <w:pPr>
              <w:pStyle w:val="ConsPlusNormal"/>
            </w:pPr>
            <w:r>
              <w:t>таблетки с контролируемым высвобождением, покрытые пленочной оболочкой;</w:t>
            </w:r>
          </w:p>
          <w:p w:rsidR="002B6EEE" w:rsidRDefault="002B6EEE">
            <w:pPr>
              <w:pStyle w:val="ConsPlusNormal"/>
            </w:pPr>
            <w:r>
              <w:t>таблетки с модифицированным высвобождением, покрытые оболочкой</w:t>
            </w:r>
          </w:p>
        </w:tc>
      </w:tr>
      <w:tr w:rsidR="002B6EEE">
        <w:tc>
          <w:tcPr>
            <w:tcW w:w="1361" w:type="dxa"/>
          </w:tcPr>
          <w:p w:rsidR="002B6EEE" w:rsidRDefault="002B6EEE">
            <w:pPr>
              <w:pStyle w:val="ConsPlusNormal"/>
            </w:pPr>
            <w:r>
              <w:t>C08D</w:t>
            </w:r>
          </w:p>
        </w:tc>
        <w:tc>
          <w:tcPr>
            <w:tcW w:w="4082" w:type="dxa"/>
          </w:tcPr>
          <w:p w:rsidR="002B6EEE" w:rsidRDefault="002B6EEE">
            <w:pPr>
              <w:pStyle w:val="ConsPlusNormal"/>
            </w:pPr>
            <w:r>
              <w:t>селективные блокаторы кальциевых каналов с прямым действием на сердце</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C08DA</w:t>
            </w:r>
          </w:p>
        </w:tc>
        <w:tc>
          <w:tcPr>
            <w:tcW w:w="4082" w:type="dxa"/>
          </w:tcPr>
          <w:p w:rsidR="002B6EEE" w:rsidRDefault="002B6EEE">
            <w:pPr>
              <w:pStyle w:val="ConsPlusNormal"/>
            </w:pPr>
            <w:r>
              <w:t>производные фенилалкиламина</w:t>
            </w:r>
          </w:p>
        </w:tc>
        <w:tc>
          <w:tcPr>
            <w:tcW w:w="2665" w:type="dxa"/>
          </w:tcPr>
          <w:p w:rsidR="002B6EEE" w:rsidRDefault="002B6EEE">
            <w:pPr>
              <w:pStyle w:val="ConsPlusNormal"/>
            </w:pPr>
            <w:r>
              <w:t>верапамил</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tcPr>
          <w:p w:rsidR="002B6EEE" w:rsidRDefault="002B6EEE">
            <w:pPr>
              <w:pStyle w:val="ConsPlusNormal"/>
            </w:pPr>
            <w:r>
              <w:t>C09</w:t>
            </w:r>
          </w:p>
        </w:tc>
        <w:tc>
          <w:tcPr>
            <w:tcW w:w="4082" w:type="dxa"/>
          </w:tcPr>
          <w:p w:rsidR="002B6EEE" w:rsidRDefault="002B6EEE">
            <w:pPr>
              <w:pStyle w:val="ConsPlusNormal"/>
            </w:pPr>
            <w:r>
              <w:t>средства, действующие на ренин-ангиотензиновую систему</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C09A</w:t>
            </w:r>
          </w:p>
        </w:tc>
        <w:tc>
          <w:tcPr>
            <w:tcW w:w="4082" w:type="dxa"/>
          </w:tcPr>
          <w:p w:rsidR="002B6EEE" w:rsidRDefault="002B6EEE">
            <w:pPr>
              <w:pStyle w:val="ConsPlusNormal"/>
            </w:pPr>
            <w:r>
              <w:t>ингибиторы АПФ</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C09AA</w:t>
            </w:r>
          </w:p>
        </w:tc>
        <w:tc>
          <w:tcPr>
            <w:tcW w:w="4082" w:type="dxa"/>
            <w:vMerge w:val="restart"/>
          </w:tcPr>
          <w:p w:rsidR="002B6EEE" w:rsidRDefault="002B6EEE">
            <w:pPr>
              <w:pStyle w:val="ConsPlusNormal"/>
            </w:pPr>
            <w:r>
              <w:t>ингибиторы АПФ</w:t>
            </w:r>
          </w:p>
        </w:tc>
        <w:tc>
          <w:tcPr>
            <w:tcW w:w="2665" w:type="dxa"/>
          </w:tcPr>
          <w:p w:rsidR="002B6EEE" w:rsidRDefault="002B6EEE">
            <w:pPr>
              <w:pStyle w:val="ConsPlusNormal"/>
            </w:pPr>
            <w:r>
              <w:t>каптоприл</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лизиноприл</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периндоприл</w:t>
            </w:r>
          </w:p>
        </w:tc>
        <w:tc>
          <w:tcPr>
            <w:tcW w:w="5443" w:type="dxa"/>
          </w:tcPr>
          <w:p w:rsidR="002B6EEE" w:rsidRDefault="002B6EEE">
            <w:pPr>
              <w:pStyle w:val="ConsPlusNormal"/>
            </w:pPr>
            <w:r>
              <w:t>таблетки;</w:t>
            </w:r>
          </w:p>
          <w:p w:rsidR="002B6EEE" w:rsidRDefault="002B6EEE">
            <w:pPr>
              <w:pStyle w:val="ConsPlusNormal"/>
            </w:pPr>
            <w:r>
              <w:t>таблетки, диспергируемые в полости рта;</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эналаприл</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C09C</w:t>
            </w:r>
          </w:p>
        </w:tc>
        <w:tc>
          <w:tcPr>
            <w:tcW w:w="4082" w:type="dxa"/>
          </w:tcPr>
          <w:p w:rsidR="002B6EEE" w:rsidRDefault="002B6EEE">
            <w:pPr>
              <w:pStyle w:val="ConsPlusNormal"/>
            </w:pPr>
            <w:r>
              <w:t>антагонисты ангиотензина II</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C09CA</w:t>
            </w:r>
          </w:p>
        </w:tc>
        <w:tc>
          <w:tcPr>
            <w:tcW w:w="4082" w:type="dxa"/>
          </w:tcPr>
          <w:p w:rsidR="002B6EEE" w:rsidRDefault="002B6EEE">
            <w:pPr>
              <w:pStyle w:val="ConsPlusNormal"/>
            </w:pPr>
            <w:r>
              <w:t>антагонисты ангиотензина II</w:t>
            </w:r>
          </w:p>
        </w:tc>
        <w:tc>
          <w:tcPr>
            <w:tcW w:w="2665" w:type="dxa"/>
          </w:tcPr>
          <w:p w:rsidR="002B6EEE" w:rsidRDefault="002B6EEE">
            <w:pPr>
              <w:pStyle w:val="ConsPlusNormal"/>
            </w:pPr>
            <w:r>
              <w:t>лозартан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C10</w:t>
            </w:r>
          </w:p>
        </w:tc>
        <w:tc>
          <w:tcPr>
            <w:tcW w:w="4082" w:type="dxa"/>
          </w:tcPr>
          <w:p w:rsidR="002B6EEE" w:rsidRDefault="002B6EEE">
            <w:pPr>
              <w:pStyle w:val="ConsPlusNormal"/>
            </w:pPr>
            <w:r>
              <w:t>гиполипидемические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C10A</w:t>
            </w:r>
          </w:p>
        </w:tc>
        <w:tc>
          <w:tcPr>
            <w:tcW w:w="4082" w:type="dxa"/>
          </w:tcPr>
          <w:p w:rsidR="002B6EEE" w:rsidRDefault="002B6EEE">
            <w:pPr>
              <w:pStyle w:val="ConsPlusNormal"/>
            </w:pPr>
            <w:r>
              <w:t>гиполипидемические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C10AA</w:t>
            </w:r>
          </w:p>
        </w:tc>
        <w:tc>
          <w:tcPr>
            <w:tcW w:w="4082" w:type="dxa"/>
            <w:vMerge w:val="restart"/>
          </w:tcPr>
          <w:p w:rsidR="002B6EEE" w:rsidRDefault="002B6EEE">
            <w:pPr>
              <w:pStyle w:val="ConsPlusNormal"/>
            </w:pPr>
            <w:r>
              <w:t>ингибиторы ГМГ-КоА-редуктазы</w:t>
            </w:r>
          </w:p>
        </w:tc>
        <w:tc>
          <w:tcPr>
            <w:tcW w:w="2665" w:type="dxa"/>
          </w:tcPr>
          <w:p w:rsidR="002B6EEE" w:rsidRDefault="002B6EEE">
            <w:pPr>
              <w:pStyle w:val="ConsPlusNormal"/>
            </w:pPr>
            <w:r>
              <w:t>аторвастатин</w:t>
            </w:r>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симвастатин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C10AB</w:t>
            </w:r>
          </w:p>
        </w:tc>
        <w:tc>
          <w:tcPr>
            <w:tcW w:w="4082" w:type="dxa"/>
          </w:tcPr>
          <w:p w:rsidR="002B6EEE" w:rsidRDefault="002B6EEE">
            <w:pPr>
              <w:pStyle w:val="ConsPlusNormal"/>
            </w:pPr>
            <w:r>
              <w:t>фибраты</w:t>
            </w:r>
          </w:p>
        </w:tc>
        <w:tc>
          <w:tcPr>
            <w:tcW w:w="2665" w:type="dxa"/>
          </w:tcPr>
          <w:p w:rsidR="002B6EEE" w:rsidRDefault="002B6EEE">
            <w:pPr>
              <w:pStyle w:val="ConsPlusNormal"/>
            </w:pPr>
            <w:r>
              <w:t>фенофибрат</w:t>
            </w:r>
          </w:p>
        </w:tc>
        <w:tc>
          <w:tcPr>
            <w:tcW w:w="5443" w:type="dxa"/>
          </w:tcPr>
          <w:p w:rsidR="002B6EEE" w:rsidRDefault="002B6EEE">
            <w:pPr>
              <w:pStyle w:val="ConsPlusNormal"/>
            </w:pPr>
            <w:r>
              <w:t>капсулы;</w:t>
            </w:r>
          </w:p>
          <w:p w:rsidR="002B6EEE" w:rsidRDefault="002B6EEE">
            <w:pPr>
              <w:pStyle w:val="ConsPlusNormal"/>
            </w:pPr>
            <w:r>
              <w:t>капсулы пролонгированного действия;</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D</w:t>
            </w:r>
          </w:p>
        </w:tc>
        <w:tc>
          <w:tcPr>
            <w:tcW w:w="4082" w:type="dxa"/>
          </w:tcPr>
          <w:p w:rsidR="002B6EEE" w:rsidRDefault="002B6EEE">
            <w:pPr>
              <w:pStyle w:val="ConsPlusNormal"/>
            </w:pPr>
            <w:r>
              <w:t>дерматологические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D01</w:t>
            </w:r>
          </w:p>
        </w:tc>
        <w:tc>
          <w:tcPr>
            <w:tcW w:w="4082" w:type="dxa"/>
          </w:tcPr>
          <w:p w:rsidR="002B6EEE" w:rsidRDefault="002B6EEE">
            <w:pPr>
              <w:pStyle w:val="ConsPlusNormal"/>
            </w:pPr>
            <w:r>
              <w:t>противогрибковые препараты для лечения заболеваний кожи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D01A</w:t>
            </w:r>
          </w:p>
        </w:tc>
        <w:tc>
          <w:tcPr>
            <w:tcW w:w="4082" w:type="dxa"/>
          </w:tcPr>
          <w:p w:rsidR="002B6EEE" w:rsidRDefault="002B6EEE">
            <w:pPr>
              <w:pStyle w:val="ConsPlusNormal"/>
            </w:pPr>
            <w:r>
              <w:t>противогрибковые препараты для местного применения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D01AE</w:t>
            </w:r>
          </w:p>
        </w:tc>
        <w:tc>
          <w:tcPr>
            <w:tcW w:w="4082" w:type="dxa"/>
          </w:tcPr>
          <w:p w:rsidR="002B6EEE" w:rsidRDefault="002B6EEE">
            <w:pPr>
              <w:pStyle w:val="ConsPlusNormal"/>
            </w:pPr>
            <w:r>
              <w:t>прочие противогрибковые препараты для местного применения</w:t>
            </w:r>
          </w:p>
        </w:tc>
        <w:tc>
          <w:tcPr>
            <w:tcW w:w="2665" w:type="dxa"/>
          </w:tcPr>
          <w:p w:rsidR="002B6EEE" w:rsidRDefault="002B6EEE">
            <w:pPr>
              <w:pStyle w:val="ConsPlusNormal"/>
            </w:pPr>
            <w:r>
              <w:t>салициловая кислота</w:t>
            </w:r>
          </w:p>
        </w:tc>
        <w:tc>
          <w:tcPr>
            <w:tcW w:w="5443" w:type="dxa"/>
          </w:tcPr>
          <w:p w:rsidR="002B6EEE" w:rsidRDefault="002B6EEE">
            <w:pPr>
              <w:pStyle w:val="ConsPlusNormal"/>
            </w:pPr>
            <w:r>
              <w:t>мазь для наружного применения;</w:t>
            </w:r>
          </w:p>
          <w:p w:rsidR="002B6EEE" w:rsidRDefault="002B6EEE">
            <w:pPr>
              <w:pStyle w:val="ConsPlusNormal"/>
            </w:pPr>
            <w:r>
              <w:t>раствор для наружного применения (спиртовой)</w:t>
            </w:r>
          </w:p>
        </w:tc>
      </w:tr>
      <w:tr w:rsidR="002B6EEE">
        <w:tc>
          <w:tcPr>
            <w:tcW w:w="1361" w:type="dxa"/>
          </w:tcPr>
          <w:p w:rsidR="002B6EEE" w:rsidRDefault="002B6EEE">
            <w:pPr>
              <w:pStyle w:val="ConsPlusNormal"/>
            </w:pPr>
            <w:r>
              <w:t>D06</w:t>
            </w:r>
          </w:p>
        </w:tc>
        <w:tc>
          <w:tcPr>
            <w:tcW w:w="4082" w:type="dxa"/>
          </w:tcPr>
          <w:p w:rsidR="002B6EEE" w:rsidRDefault="002B6EEE">
            <w:pPr>
              <w:pStyle w:val="ConsPlusNormal"/>
            </w:pPr>
            <w:r>
              <w:t>антибиотики и противомикробные средства, применяемые в дерматологии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D06C</w:t>
            </w:r>
          </w:p>
        </w:tc>
        <w:tc>
          <w:tcPr>
            <w:tcW w:w="4082" w:type="dxa"/>
          </w:tcPr>
          <w:p w:rsidR="002B6EEE" w:rsidRDefault="002B6EEE">
            <w:pPr>
              <w:pStyle w:val="ConsPlusNormal"/>
            </w:pPr>
            <w:r>
              <w:t>антибиотики в комбинации с противомикробными средствами</w:t>
            </w:r>
          </w:p>
        </w:tc>
        <w:tc>
          <w:tcPr>
            <w:tcW w:w="2665" w:type="dxa"/>
          </w:tcPr>
          <w:p w:rsidR="002B6EEE" w:rsidRDefault="002B6EEE">
            <w:pPr>
              <w:pStyle w:val="ConsPlusNormal"/>
            </w:pPr>
            <w:r>
              <w:t>диоксометилтетрагидропиримидин + сульфадиметоксин + тримекаин + хлорамфеникол</w:t>
            </w:r>
          </w:p>
        </w:tc>
        <w:tc>
          <w:tcPr>
            <w:tcW w:w="5443" w:type="dxa"/>
          </w:tcPr>
          <w:p w:rsidR="002B6EEE" w:rsidRDefault="002B6EEE">
            <w:pPr>
              <w:pStyle w:val="ConsPlusNormal"/>
            </w:pPr>
            <w:r>
              <w:t>мазь для наружного применения</w:t>
            </w:r>
          </w:p>
        </w:tc>
      </w:tr>
      <w:tr w:rsidR="002B6EEE">
        <w:tc>
          <w:tcPr>
            <w:tcW w:w="1361" w:type="dxa"/>
          </w:tcPr>
          <w:p w:rsidR="002B6EEE" w:rsidRDefault="002B6EEE">
            <w:pPr>
              <w:pStyle w:val="ConsPlusNormal"/>
            </w:pPr>
            <w:r>
              <w:t>D07</w:t>
            </w:r>
          </w:p>
        </w:tc>
        <w:tc>
          <w:tcPr>
            <w:tcW w:w="4082" w:type="dxa"/>
          </w:tcPr>
          <w:p w:rsidR="002B6EEE" w:rsidRDefault="002B6EEE">
            <w:pPr>
              <w:pStyle w:val="ConsPlusNormal"/>
            </w:pPr>
            <w:r>
              <w:t>глюкокортикоиды, применяемые в дерматологии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D07A</w:t>
            </w:r>
          </w:p>
        </w:tc>
        <w:tc>
          <w:tcPr>
            <w:tcW w:w="4082" w:type="dxa"/>
          </w:tcPr>
          <w:p w:rsidR="002B6EEE" w:rsidRDefault="002B6EEE">
            <w:pPr>
              <w:pStyle w:val="ConsPlusNormal"/>
            </w:pPr>
            <w:r>
              <w:t>глюкокортикоиды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D07AC</w:t>
            </w:r>
          </w:p>
        </w:tc>
        <w:tc>
          <w:tcPr>
            <w:tcW w:w="4082" w:type="dxa"/>
          </w:tcPr>
          <w:p w:rsidR="002B6EEE" w:rsidRDefault="002B6EEE">
            <w:pPr>
              <w:pStyle w:val="ConsPlusNormal"/>
            </w:pPr>
            <w:r>
              <w:t>глюкокортикоиды с высокой активностью (группа III)</w:t>
            </w:r>
          </w:p>
        </w:tc>
        <w:tc>
          <w:tcPr>
            <w:tcW w:w="2665" w:type="dxa"/>
          </w:tcPr>
          <w:p w:rsidR="002B6EEE" w:rsidRDefault="002B6EEE">
            <w:pPr>
              <w:pStyle w:val="ConsPlusNormal"/>
            </w:pPr>
            <w:r>
              <w:t>мометазон</w:t>
            </w:r>
          </w:p>
        </w:tc>
        <w:tc>
          <w:tcPr>
            <w:tcW w:w="5443" w:type="dxa"/>
          </w:tcPr>
          <w:p w:rsidR="002B6EEE" w:rsidRDefault="002B6EEE">
            <w:pPr>
              <w:pStyle w:val="ConsPlusNormal"/>
            </w:pPr>
            <w:r>
              <w:t>крем для наружного применения;</w:t>
            </w:r>
          </w:p>
          <w:p w:rsidR="002B6EEE" w:rsidRDefault="002B6EEE">
            <w:pPr>
              <w:pStyle w:val="ConsPlusNormal"/>
            </w:pPr>
            <w:r>
              <w:t>мазь для наружного применения;</w:t>
            </w:r>
          </w:p>
          <w:p w:rsidR="002B6EEE" w:rsidRDefault="002B6EEE">
            <w:pPr>
              <w:pStyle w:val="ConsPlusNormal"/>
            </w:pPr>
            <w:r>
              <w:t>порошок для ингаляций дозированный;</w:t>
            </w:r>
          </w:p>
          <w:p w:rsidR="002B6EEE" w:rsidRDefault="002B6EEE">
            <w:pPr>
              <w:pStyle w:val="ConsPlusNormal"/>
            </w:pPr>
            <w:r>
              <w:t>раствор для наружного применения;</w:t>
            </w:r>
          </w:p>
          <w:p w:rsidR="002B6EEE" w:rsidRDefault="002B6EEE">
            <w:pPr>
              <w:pStyle w:val="ConsPlusNormal"/>
            </w:pPr>
            <w:r>
              <w:t>спрей назальный дозированный</w:t>
            </w:r>
          </w:p>
        </w:tc>
      </w:tr>
      <w:tr w:rsidR="002B6EEE">
        <w:tc>
          <w:tcPr>
            <w:tcW w:w="1361" w:type="dxa"/>
          </w:tcPr>
          <w:p w:rsidR="002B6EEE" w:rsidRDefault="002B6EEE">
            <w:pPr>
              <w:pStyle w:val="ConsPlusNormal"/>
            </w:pPr>
            <w:r>
              <w:t>D08</w:t>
            </w:r>
          </w:p>
        </w:tc>
        <w:tc>
          <w:tcPr>
            <w:tcW w:w="4082" w:type="dxa"/>
          </w:tcPr>
          <w:p w:rsidR="002B6EEE" w:rsidRDefault="002B6EEE">
            <w:pPr>
              <w:pStyle w:val="ConsPlusNormal"/>
            </w:pPr>
            <w:r>
              <w:t>антисептики и дезинфицирующие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D08A</w:t>
            </w:r>
          </w:p>
        </w:tc>
        <w:tc>
          <w:tcPr>
            <w:tcW w:w="4082" w:type="dxa"/>
          </w:tcPr>
          <w:p w:rsidR="002B6EEE" w:rsidRDefault="002B6EEE">
            <w:pPr>
              <w:pStyle w:val="ConsPlusNormal"/>
            </w:pPr>
            <w:r>
              <w:t>антисептики и дезинфицирующие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D08AC</w:t>
            </w:r>
          </w:p>
        </w:tc>
        <w:tc>
          <w:tcPr>
            <w:tcW w:w="4082" w:type="dxa"/>
          </w:tcPr>
          <w:p w:rsidR="002B6EEE" w:rsidRDefault="002B6EEE">
            <w:pPr>
              <w:pStyle w:val="ConsPlusNormal"/>
            </w:pPr>
            <w:r>
              <w:t>бигуниды и амидины</w:t>
            </w:r>
          </w:p>
        </w:tc>
        <w:tc>
          <w:tcPr>
            <w:tcW w:w="2665" w:type="dxa"/>
          </w:tcPr>
          <w:p w:rsidR="002B6EEE" w:rsidRDefault="002B6EEE">
            <w:pPr>
              <w:pStyle w:val="ConsPlusNormal"/>
            </w:pPr>
            <w:r>
              <w:t>хлоргексидин</w:t>
            </w:r>
          </w:p>
        </w:tc>
        <w:tc>
          <w:tcPr>
            <w:tcW w:w="5443" w:type="dxa"/>
          </w:tcPr>
          <w:p w:rsidR="002B6EEE" w:rsidRDefault="002B6EEE">
            <w:pPr>
              <w:pStyle w:val="ConsPlusNormal"/>
            </w:pPr>
            <w:r>
              <w:t>раствор для местного применения;</w:t>
            </w:r>
          </w:p>
          <w:p w:rsidR="002B6EEE" w:rsidRDefault="002B6EEE">
            <w:pPr>
              <w:pStyle w:val="ConsPlusNormal"/>
            </w:pPr>
            <w:r>
              <w:t>раствор для местного и наружного применения;</w:t>
            </w:r>
          </w:p>
          <w:p w:rsidR="002B6EEE" w:rsidRDefault="002B6EEE">
            <w:pPr>
              <w:pStyle w:val="ConsPlusNormal"/>
            </w:pPr>
            <w:r>
              <w:t>раствор для наружного применения;</w:t>
            </w:r>
          </w:p>
          <w:p w:rsidR="002B6EEE" w:rsidRDefault="002B6EEE">
            <w:pPr>
              <w:pStyle w:val="ConsPlusNormal"/>
            </w:pPr>
            <w:r>
              <w:t>раствор для наружного применения (спиртовой);</w:t>
            </w:r>
          </w:p>
          <w:p w:rsidR="002B6EEE" w:rsidRDefault="002B6EEE">
            <w:pPr>
              <w:pStyle w:val="ConsPlusNormal"/>
            </w:pPr>
            <w:r>
              <w:t>спрей для наружного применения (спиртовой);</w:t>
            </w:r>
          </w:p>
          <w:p w:rsidR="002B6EEE" w:rsidRDefault="002B6EEE">
            <w:pPr>
              <w:pStyle w:val="ConsPlusNormal"/>
            </w:pPr>
            <w:r>
              <w:t>суппозитории вагинальные;</w:t>
            </w:r>
          </w:p>
          <w:p w:rsidR="002B6EEE" w:rsidRDefault="002B6EEE">
            <w:pPr>
              <w:pStyle w:val="ConsPlusNormal"/>
            </w:pPr>
            <w:r>
              <w:t>таблетки вагинальные</w:t>
            </w:r>
          </w:p>
        </w:tc>
      </w:tr>
      <w:tr w:rsidR="002B6EEE">
        <w:tc>
          <w:tcPr>
            <w:tcW w:w="1361" w:type="dxa"/>
          </w:tcPr>
          <w:p w:rsidR="002B6EEE" w:rsidRDefault="002B6EEE">
            <w:pPr>
              <w:pStyle w:val="ConsPlusNormal"/>
            </w:pPr>
            <w:r>
              <w:t>D08AG</w:t>
            </w:r>
          </w:p>
        </w:tc>
        <w:tc>
          <w:tcPr>
            <w:tcW w:w="4082" w:type="dxa"/>
          </w:tcPr>
          <w:p w:rsidR="002B6EEE" w:rsidRDefault="002B6EEE">
            <w:pPr>
              <w:pStyle w:val="ConsPlusNormal"/>
            </w:pPr>
            <w:r>
              <w:t>препараты йода</w:t>
            </w:r>
          </w:p>
        </w:tc>
        <w:tc>
          <w:tcPr>
            <w:tcW w:w="2665" w:type="dxa"/>
          </w:tcPr>
          <w:p w:rsidR="002B6EEE" w:rsidRDefault="002B6EEE">
            <w:pPr>
              <w:pStyle w:val="ConsPlusNormal"/>
            </w:pPr>
            <w:r>
              <w:t>повидон-йод</w:t>
            </w:r>
          </w:p>
        </w:tc>
        <w:tc>
          <w:tcPr>
            <w:tcW w:w="5443" w:type="dxa"/>
          </w:tcPr>
          <w:p w:rsidR="002B6EEE" w:rsidRDefault="002B6EEE">
            <w:pPr>
              <w:pStyle w:val="ConsPlusNormal"/>
            </w:pPr>
            <w:r>
              <w:t>раствор для местного и наружного применения;</w:t>
            </w:r>
          </w:p>
          <w:p w:rsidR="002B6EEE" w:rsidRDefault="002B6EEE">
            <w:pPr>
              <w:pStyle w:val="ConsPlusNormal"/>
            </w:pPr>
            <w:r>
              <w:t>раствор для наружного применения</w:t>
            </w:r>
          </w:p>
        </w:tc>
      </w:tr>
      <w:tr w:rsidR="002B6EEE">
        <w:tc>
          <w:tcPr>
            <w:tcW w:w="1361" w:type="dxa"/>
            <w:vMerge w:val="restart"/>
          </w:tcPr>
          <w:p w:rsidR="002B6EEE" w:rsidRDefault="002B6EEE">
            <w:pPr>
              <w:pStyle w:val="ConsPlusNormal"/>
            </w:pPr>
            <w:r>
              <w:t>D08AX</w:t>
            </w:r>
          </w:p>
        </w:tc>
        <w:tc>
          <w:tcPr>
            <w:tcW w:w="4082" w:type="dxa"/>
            <w:vMerge w:val="restart"/>
          </w:tcPr>
          <w:p w:rsidR="002B6EEE" w:rsidRDefault="002B6EEE">
            <w:pPr>
              <w:pStyle w:val="ConsPlusNormal"/>
            </w:pPr>
            <w:r>
              <w:t>другие антисептики и дезинфицирующие средства</w:t>
            </w:r>
          </w:p>
        </w:tc>
        <w:tc>
          <w:tcPr>
            <w:tcW w:w="2665" w:type="dxa"/>
          </w:tcPr>
          <w:p w:rsidR="002B6EEE" w:rsidRDefault="002B6EEE">
            <w:pPr>
              <w:pStyle w:val="ConsPlusNormal"/>
            </w:pPr>
            <w:r>
              <w:t>водорода пероксид</w:t>
            </w:r>
          </w:p>
        </w:tc>
        <w:tc>
          <w:tcPr>
            <w:tcW w:w="5443" w:type="dxa"/>
          </w:tcPr>
          <w:p w:rsidR="002B6EEE" w:rsidRDefault="002B6EEE">
            <w:pPr>
              <w:pStyle w:val="ConsPlusNormal"/>
            </w:pPr>
            <w:r>
              <w:t>раствор для местного и наружного применения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калия перманганат</w:t>
            </w:r>
          </w:p>
        </w:tc>
        <w:tc>
          <w:tcPr>
            <w:tcW w:w="5443" w:type="dxa"/>
          </w:tcPr>
          <w:p w:rsidR="002B6EEE" w:rsidRDefault="002B6EEE">
            <w:pPr>
              <w:pStyle w:val="ConsPlusNormal"/>
            </w:pPr>
            <w:r>
              <w:t>порошок для приготовления раствора для местного и наружного применения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этанол</w:t>
            </w:r>
          </w:p>
        </w:tc>
        <w:tc>
          <w:tcPr>
            <w:tcW w:w="5443" w:type="dxa"/>
          </w:tcPr>
          <w:p w:rsidR="002B6EEE" w:rsidRDefault="002B6EEE">
            <w:pPr>
              <w:pStyle w:val="ConsPlusNormal"/>
            </w:pPr>
            <w:r>
              <w:t>концентрат для приготовления раствора для наружного применения;</w:t>
            </w:r>
          </w:p>
          <w:p w:rsidR="002B6EEE" w:rsidRDefault="002B6EEE">
            <w:pPr>
              <w:pStyle w:val="ConsPlusNormal"/>
            </w:pPr>
            <w:r>
              <w:t>концентрат для приготовления раствора для наружного применения и приготовления лекарственных форм;</w:t>
            </w:r>
          </w:p>
          <w:p w:rsidR="002B6EEE" w:rsidRDefault="002B6EEE">
            <w:pPr>
              <w:pStyle w:val="ConsPlusNormal"/>
            </w:pPr>
            <w:r>
              <w:t>раствор для наружного применения;</w:t>
            </w:r>
          </w:p>
          <w:p w:rsidR="002B6EEE" w:rsidRDefault="002B6EEE">
            <w:pPr>
              <w:pStyle w:val="ConsPlusNormal"/>
            </w:pPr>
            <w:r>
              <w:t>раствор для наружного применения и приготовления лекарственных форм</w:t>
            </w:r>
          </w:p>
        </w:tc>
      </w:tr>
      <w:tr w:rsidR="002B6EEE">
        <w:tc>
          <w:tcPr>
            <w:tcW w:w="1361" w:type="dxa"/>
          </w:tcPr>
          <w:p w:rsidR="002B6EEE" w:rsidRDefault="002B6EEE">
            <w:pPr>
              <w:pStyle w:val="ConsPlusNormal"/>
            </w:pPr>
            <w:r>
              <w:t>D11</w:t>
            </w:r>
          </w:p>
        </w:tc>
        <w:tc>
          <w:tcPr>
            <w:tcW w:w="4082" w:type="dxa"/>
          </w:tcPr>
          <w:p w:rsidR="002B6EEE" w:rsidRDefault="002B6EEE">
            <w:pPr>
              <w:pStyle w:val="ConsPlusNormal"/>
            </w:pPr>
            <w:r>
              <w:t>другие дерматологические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D11A</w:t>
            </w:r>
          </w:p>
        </w:tc>
        <w:tc>
          <w:tcPr>
            <w:tcW w:w="4082" w:type="dxa"/>
          </w:tcPr>
          <w:p w:rsidR="002B6EEE" w:rsidRDefault="002B6EEE">
            <w:pPr>
              <w:pStyle w:val="ConsPlusNormal"/>
            </w:pPr>
            <w:r>
              <w:t>другие дерматологические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D11AH</w:t>
            </w:r>
          </w:p>
        </w:tc>
        <w:tc>
          <w:tcPr>
            <w:tcW w:w="4082" w:type="dxa"/>
          </w:tcPr>
          <w:p w:rsidR="002B6EEE" w:rsidRDefault="002B6EEE">
            <w:pPr>
              <w:pStyle w:val="ConsPlusNormal"/>
            </w:pPr>
            <w:r>
              <w:t>прочие дерматологические препараты</w:t>
            </w:r>
          </w:p>
        </w:tc>
        <w:tc>
          <w:tcPr>
            <w:tcW w:w="2665" w:type="dxa"/>
          </w:tcPr>
          <w:p w:rsidR="002B6EEE" w:rsidRDefault="002B6EEE">
            <w:pPr>
              <w:pStyle w:val="ConsPlusNormal"/>
            </w:pPr>
            <w:r>
              <w:t>пимекролимус</w:t>
            </w:r>
          </w:p>
        </w:tc>
        <w:tc>
          <w:tcPr>
            <w:tcW w:w="5443" w:type="dxa"/>
          </w:tcPr>
          <w:p w:rsidR="002B6EEE" w:rsidRDefault="002B6EEE">
            <w:pPr>
              <w:pStyle w:val="ConsPlusNormal"/>
            </w:pPr>
            <w:r>
              <w:t>крем для наружного применения</w:t>
            </w:r>
          </w:p>
        </w:tc>
      </w:tr>
      <w:tr w:rsidR="002B6EEE">
        <w:tc>
          <w:tcPr>
            <w:tcW w:w="1361" w:type="dxa"/>
          </w:tcPr>
          <w:p w:rsidR="002B6EEE" w:rsidRDefault="002B6EEE">
            <w:pPr>
              <w:pStyle w:val="ConsPlusNormal"/>
            </w:pPr>
            <w:r>
              <w:t>G</w:t>
            </w:r>
          </w:p>
        </w:tc>
        <w:tc>
          <w:tcPr>
            <w:tcW w:w="4082" w:type="dxa"/>
          </w:tcPr>
          <w:p w:rsidR="002B6EEE" w:rsidRDefault="002B6EEE">
            <w:pPr>
              <w:pStyle w:val="ConsPlusNormal"/>
            </w:pPr>
            <w:r>
              <w:t>мочеполовая система и половые гормоны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G01</w:t>
            </w:r>
          </w:p>
        </w:tc>
        <w:tc>
          <w:tcPr>
            <w:tcW w:w="4082" w:type="dxa"/>
          </w:tcPr>
          <w:p w:rsidR="002B6EEE" w:rsidRDefault="002B6EEE">
            <w:pPr>
              <w:pStyle w:val="ConsPlusNormal"/>
            </w:pPr>
            <w:r>
              <w:t>противомикробные препараты и антисептики, применяемые в гинекологии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G01A</w:t>
            </w:r>
          </w:p>
        </w:tc>
        <w:tc>
          <w:tcPr>
            <w:tcW w:w="4082" w:type="dxa"/>
          </w:tcPr>
          <w:p w:rsidR="002B6EEE" w:rsidRDefault="002B6EEE">
            <w:pPr>
              <w:pStyle w:val="ConsPlusNormal"/>
            </w:pPr>
            <w:r>
              <w:t>противомикробные препараты и антисептики, кроме комбинированных препаратов с глюкокортикоидами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G01AA</w:t>
            </w:r>
          </w:p>
        </w:tc>
        <w:tc>
          <w:tcPr>
            <w:tcW w:w="4082" w:type="dxa"/>
          </w:tcPr>
          <w:p w:rsidR="002B6EEE" w:rsidRDefault="002B6EEE">
            <w:pPr>
              <w:pStyle w:val="ConsPlusNormal"/>
            </w:pPr>
            <w:r>
              <w:t>антибактериальные препараты</w:t>
            </w:r>
          </w:p>
        </w:tc>
        <w:tc>
          <w:tcPr>
            <w:tcW w:w="2665" w:type="dxa"/>
          </w:tcPr>
          <w:p w:rsidR="002B6EEE" w:rsidRDefault="002B6EEE">
            <w:pPr>
              <w:pStyle w:val="ConsPlusNormal"/>
            </w:pPr>
            <w:r>
              <w:t>натамицин</w:t>
            </w:r>
          </w:p>
        </w:tc>
        <w:tc>
          <w:tcPr>
            <w:tcW w:w="5443" w:type="dxa"/>
          </w:tcPr>
          <w:p w:rsidR="002B6EEE" w:rsidRDefault="002B6EEE">
            <w:pPr>
              <w:pStyle w:val="ConsPlusNormal"/>
            </w:pPr>
            <w:r>
              <w:t>суппозитории вагинальные</w:t>
            </w:r>
          </w:p>
        </w:tc>
      </w:tr>
      <w:tr w:rsidR="002B6EEE">
        <w:tc>
          <w:tcPr>
            <w:tcW w:w="1361" w:type="dxa"/>
          </w:tcPr>
          <w:p w:rsidR="002B6EEE" w:rsidRDefault="002B6EEE">
            <w:pPr>
              <w:pStyle w:val="ConsPlusNormal"/>
            </w:pPr>
            <w:r>
              <w:t>G01AF</w:t>
            </w:r>
          </w:p>
        </w:tc>
        <w:tc>
          <w:tcPr>
            <w:tcW w:w="4082" w:type="dxa"/>
          </w:tcPr>
          <w:p w:rsidR="002B6EEE" w:rsidRDefault="002B6EEE">
            <w:pPr>
              <w:pStyle w:val="ConsPlusNormal"/>
            </w:pPr>
            <w:r>
              <w:t>производные имидазола</w:t>
            </w:r>
          </w:p>
        </w:tc>
        <w:tc>
          <w:tcPr>
            <w:tcW w:w="2665" w:type="dxa"/>
          </w:tcPr>
          <w:p w:rsidR="002B6EEE" w:rsidRDefault="002B6EEE">
            <w:pPr>
              <w:pStyle w:val="ConsPlusNormal"/>
            </w:pPr>
            <w:r>
              <w:t>клотримазол</w:t>
            </w:r>
          </w:p>
        </w:tc>
        <w:tc>
          <w:tcPr>
            <w:tcW w:w="5443" w:type="dxa"/>
          </w:tcPr>
          <w:p w:rsidR="002B6EEE" w:rsidRDefault="002B6EEE">
            <w:pPr>
              <w:pStyle w:val="ConsPlusNormal"/>
            </w:pPr>
            <w:r>
              <w:t>гель вагинальный;</w:t>
            </w:r>
          </w:p>
          <w:p w:rsidR="002B6EEE" w:rsidRDefault="002B6EEE">
            <w:pPr>
              <w:pStyle w:val="ConsPlusNormal"/>
            </w:pPr>
            <w:r>
              <w:t>суппозитории вагинальные;</w:t>
            </w:r>
          </w:p>
          <w:p w:rsidR="002B6EEE" w:rsidRDefault="002B6EEE">
            <w:pPr>
              <w:pStyle w:val="ConsPlusNormal"/>
            </w:pPr>
            <w:r>
              <w:t>таблетки вагинальные</w:t>
            </w:r>
          </w:p>
        </w:tc>
      </w:tr>
      <w:tr w:rsidR="002B6EEE">
        <w:tc>
          <w:tcPr>
            <w:tcW w:w="1361" w:type="dxa"/>
          </w:tcPr>
          <w:p w:rsidR="002B6EEE" w:rsidRDefault="002B6EEE">
            <w:pPr>
              <w:pStyle w:val="ConsPlusNormal"/>
            </w:pPr>
            <w:r>
              <w:t>G02</w:t>
            </w:r>
          </w:p>
        </w:tc>
        <w:tc>
          <w:tcPr>
            <w:tcW w:w="4082" w:type="dxa"/>
          </w:tcPr>
          <w:p w:rsidR="002B6EEE" w:rsidRDefault="002B6EEE">
            <w:pPr>
              <w:pStyle w:val="ConsPlusNormal"/>
            </w:pPr>
            <w:r>
              <w:t>другие препараты, применяемые в гинекологии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G02A</w:t>
            </w:r>
          </w:p>
        </w:tc>
        <w:tc>
          <w:tcPr>
            <w:tcW w:w="4082" w:type="dxa"/>
          </w:tcPr>
          <w:p w:rsidR="002B6EEE" w:rsidRDefault="002B6EEE">
            <w:pPr>
              <w:pStyle w:val="ConsPlusNormal"/>
            </w:pPr>
            <w:r>
              <w:t>утеротонизирующие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G02AB</w:t>
            </w:r>
          </w:p>
        </w:tc>
        <w:tc>
          <w:tcPr>
            <w:tcW w:w="4082" w:type="dxa"/>
          </w:tcPr>
          <w:p w:rsidR="002B6EEE" w:rsidRDefault="002B6EEE">
            <w:pPr>
              <w:pStyle w:val="ConsPlusNormal"/>
            </w:pPr>
            <w:r>
              <w:t>алкалоиды спорыньи</w:t>
            </w:r>
          </w:p>
        </w:tc>
        <w:tc>
          <w:tcPr>
            <w:tcW w:w="2665" w:type="dxa"/>
          </w:tcPr>
          <w:p w:rsidR="002B6EEE" w:rsidRDefault="002B6EEE">
            <w:pPr>
              <w:pStyle w:val="ConsPlusNormal"/>
            </w:pPr>
            <w:r>
              <w:t>метилэргометрин</w:t>
            </w:r>
          </w:p>
        </w:tc>
        <w:tc>
          <w:tcPr>
            <w:tcW w:w="5443" w:type="dxa"/>
          </w:tcPr>
          <w:p w:rsidR="002B6EEE" w:rsidRDefault="002B6EEE">
            <w:pPr>
              <w:pStyle w:val="ConsPlusNormal"/>
            </w:pPr>
            <w:r>
              <w:t>раствор для внутривенного и внутримышечного введения</w:t>
            </w:r>
          </w:p>
        </w:tc>
      </w:tr>
      <w:tr w:rsidR="002B6EEE">
        <w:tc>
          <w:tcPr>
            <w:tcW w:w="1361" w:type="dxa"/>
            <w:vMerge w:val="restart"/>
          </w:tcPr>
          <w:p w:rsidR="002B6EEE" w:rsidRDefault="002B6EEE">
            <w:pPr>
              <w:pStyle w:val="ConsPlusNormal"/>
            </w:pPr>
            <w:r>
              <w:t>G02AD</w:t>
            </w:r>
          </w:p>
        </w:tc>
        <w:tc>
          <w:tcPr>
            <w:tcW w:w="4082" w:type="dxa"/>
            <w:vMerge w:val="restart"/>
          </w:tcPr>
          <w:p w:rsidR="002B6EEE" w:rsidRDefault="002B6EEE">
            <w:pPr>
              <w:pStyle w:val="ConsPlusNormal"/>
            </w:pPr>
            <w:r>
              <w:t>простагландины</w:t>
            </w:r>
          </w:p>
        </w:tc>
        <w:tc>
          <w:tcPr>
            <w:tcW w:w="2665" w:type="dxa"/>
          </w:tcPr>
          <w:p w:rsidR="002B6EEE" w:rsidRDefault="002B6EEE">
            <w:pPr>
              <w:pStyle w:val="ConsPlusNormal"/>
            </w:pPr>
            <w:r>
              <w:t>динопростон</w:t>
            </w:r>
          </w:p>
        </w:tc>
        <w:tc>
          <w:tcPr>
            <w:tcW w:w="5443" w:type="dxa"/>
          </w:tcPr>
          <w:p w:rsidR="002B6EEE" w:rsidRDefault="002B6EEE">
            <w:pPr>
              <w:pStyle w:val="ConsPlusNormal"/>
            </w:pPr>
            <w:r>
              <w:t>гель интрацервикальный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мизопростол</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G02C</w:t>
            </w:r>
          </w:p>
        </w:tc>
        <w:tc>
          <w:tcPr>
            <w:tcW w:w="4082" w:type="dxa"/>
          </w:tcPr>
          <w:p w:rsidR="002B6EEE" w:rsidRDefault="002B6EEE">
            <w:pPr>
              <w:pStyle w:val="ConsPlusNormal"/>
            </w:pPr>
            <w:r>
              <w:t>другие препараты, применяемые в гинекологии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G02CA</w:t>
            </w:r>
          </w:p>
        </w:tc>
        <w:tc>
          <w:tcPr>
            <w:tcW w:w="4082" w:type="dxa"/>
          </w:tcPr>
          <w:p w:rsidR="002B6EEE" w:rsidRDefault="002B6EEE">
            <w:pPr>
              <w:pStyle w:val="ConsPlusNormal"/>
            </w:pPr>
            <w:r>
              <w:t>адреномиметики, токолитические средства</w:t>
            </w:r>
          </w:p>
        </w:tc>
        <w:tc>
          <w:tcPr>
            <w:tcW w:w="2665" w:type="dxa"/>
          </w:tcPr>
          <w:p w:rsidR="002B6EEE" w:rsidRDefault="002B6EEE">
            <w:pPr>
              <w:pStyle w:val="ConsPlusNormal"/>
            </w:pPr>
            <w:r>
              <w:t>гексопреналин</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таблетки</w:t>
            </w:r>
          </w:p>
        </w:tc>
      </w:tr>
      <w:tr w:rsidR="002B6EEE">
        <w:tc>
          <w:tcPr>
            <w:tcW w:w="1361" w:type="dxa"/>
          </w:tcPr>
          <w:p w:rsidR="002B6EEE" w:rsidRDefault="002B6EEE">
            <w:pPr>
              <w:pStyle w:val="ConsPlusNormal"/>
            </w:pPr>
            <w:r>
              <w:t>G02CB</w:t>
            </w:r>
          </w:p>
        </w:tc>
        <w:tc>
          <w:tcPr>
            <w:tcW w:w="4082" w:type="dxa"/>
          </w:tcPr>
          <w:p w:rsidR="002B6EEE" w:rsidRDefault="002B6EEE">
            <w:pPr>
              <w:pStyle w:val="ConsPlusNormal"/>
            </w:pPr>
            <w:r>
              <w:t>ингибиторы пролактина</w:t>
            </w:r>
          </w:p>
        </w:tc>
        <w:tc>
          <w:tcPr>
            <w:tcW w:w="2665" w:type="dxa"/>
          </w:tcPr>
          <w:p w:rsidR="002B6EEE" w:rsidRDefault="002B6EEE">
            <w:pPr>
              <w:pStyle w:val="ConsPlusNormal"/>
            </w:pPr>
            <w:r>
              <w:t>бромокриптин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G02CX</w:t>
            </w:r>
          </w:p>
        </w:tc>
        <w:tc>
          <w:tcPr>
            <w:tcW w:w="4082" w:type="dxa"/>
          </w:tcPr>
          <w:p w:rsidR="002B6EEE" w:rsidRDefault="002B6EEE">
            <w:pPr>
              <w:pStyle w:val="ConsPlusNormal"/>
            </w:pPr>
            <w:r>
              <w:t>прочие препараты, применяемые в гинекологии</w:t>
            </w:r>
          </w:p>
        </w:tc>
        <w:tc>
          <w:tcPr>
            <w:tcW w:w="2665" w:type="dxa"/>
          </w:tcPr>
          <w:p w:rsidR="002B6EEE" w:rsidRDefault="002B6EEE">
            <w:pPr>
              <w:pStyle w:val="ConsPlusNormal"/>
            </w:pPr>
            <w:r>
              <w:t>атозибан</w:t>
            </w:r>
          </w:p>
        </w:tc>
        <w:tc>
          <w:tcPr>
            <w:tcW w:w="5443" w:type="dxa"/>
          </w:tcPr>
          <w:p w:rsidR="002B6EEE" w:rsidRDefault="002B6EEE">
            <w:pPr>
              <w:pStyle w:val="ConsPlusNormal"/>
            </w:pPr>
            <w:r>
              <w:t>концентрат для приготовления раствора для инфузий</w:t>
            </w:r>
          </w:p>
        </w:tc>
      </w:tr>
      <w:tr w:rsidR="002B6EEE">
        <w:tc>
          <w:tcPr>
            <w:tcW w:w="1361" w:type="dxa"/>
          </w:tcPr>
          <w:p w:rsidR="002B6EEE" w:rsidRDefault="002B6EEE">
            <w:pPr>
              <w:pStyle w:val="ConsPlusNormal"/>
            </w:pPr>
            <w:r>
              <w:t>G03</w:t>
            </w:r>
          </w:p>
        </w:tc>
        <w:tc>
          <w:tcPr>
            <w:tcW w:w="4082" w:type="dxa"/>
          </w:tcPr>
          <w:p w:rsidR="002B6EEE" w:rsidRDefault="002B6EEE">
            <w:pPr>
              <w:pStyle w:val="ConsPlusNormal"/>
            </w:pPr>
            <w:r>
              <w:t>половые гормоны и модуляторы функции половых органов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G03A</w:t>
            </w:r>
          </w:p>
        </w:tc>
        <w:tc>
          <w:tcPr>
            <w:tcW w:w="4082" w:type="dxa"/>
          </w:tcPr>
          <w:p w:rsidR="002B6EEE" w:rsidRDefault="002B6EEE">
            <w:pPr>
              <w:pStyle w:val="ConsPlusNormal"/>
            </w:pPr>
            <w:r>
              <w:t>гормональные контрацептивы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G03B</w:t>
            </w:r>
          </w:p>
        </w:tc>
        <w:tc>
          <w:tcPr>
            <w:tcW w:w="4082" w:type="dxa"/>
          </w:tcPr>
          <w:p w:rsidR="002B6EEE" w:rsidRDefault="002B6EEE">
            <w:pPr>
              <w:pStyle w:val="ConsPlusNormal"/>
            </w:pPr>
            <w:r>
              <w:t>андрогены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G03BA</w:t>
            </w:r>
          </w:p>
        </w:tc>
        <w:tc>
          <w:tcPr>
            <w:tcW w:w="4082" w:type="dxa"/>
            <w:vMerge w:val="restart"/>
          </w:tcPr>
          <w:p w:rsidR="002B6EEE" w:rsidRDefault="002B6EEE">
            <w:pPr>
              <w:pStyle w:val="ConsPlusNormal"/>
            </w:pPr>
            <w:r>
              <w:t>производные 3-оксоандрост-4-ена</w:t>
            </w:r>
          </w:p>
        </w:tc>
        <w:tc>
          <w:tcPr>
            <w:tcW w:w="2665" w:type="dxa"/>
          </w:tcPr>
          <w:p w:rsidR="002B6EEE" w:rsidRDefault="002B6EEE">
            <w:pPr>
              <w:pStyle w:val="ConsPlusNormal"/>
            </w:pPr>
            <w:r>
              <w:t>тестостерон</w:t>
            </w:r>
          </w:p>
        </w:tc>
        <w:tc>
          <w:tcPr>
            <w:tcW w:w="5443" w:type="dxa"/>
          </w:tcPr>
          <w:p w:rsidR="002B6EEE" w:rsidRDefault="002B6EEE">
            <w:pPr>
              <w:pStyle w:val="ConsPlusNormal"/>
            </w:pPr>
            <w:r>
              <w:t>гель для наружного применения;</w:t>
            </w:r>
          </w:p>
          <w:p w:rsidR="002B6EEE" w:rsidRDefault="002B6EEE">
            <w:pPr>
              <w:pStyle w:val="ConsPlusNormal"/>
            </w:pPr>
            <w:r>
              <w:t>капсулы;</w:t>
            </w:r>
          </w:p>
          <w:p w:rsidR="002B6EEE" w:rsidRDefault="002B6EEE">
            <w:pPr>
              <w:pStyle w:val="ConsPlusNormal"/>
            </w:pPr>
            <w:r>
              <w:t>раствор для внутримышечного введения;</w:t>
            </w:r>
          </w:p>
          <w:p w:rsidR="002B6EEE" w:rsidRDefault="002B6EEE">
            <w:pPr>
              <w:pStyle w:val="ConsPlusNormal"/>
            </w:pPr>
            <w:r>
              <w:t>раствор для внутримышечного введения (масляный)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тестостерон (смесь эфиров)</w:t>
            </w:r>
          </w:p>
        </w:tc>
        <w:tc>
          <w:tcPr>
            <w:tcW w:w="5443" w:type="dxa"/>
          </w:tcPr>
          <w:p w:rsidR="002B6EEE" w:rsidRDefault="002B6EEE">
            <w:pPr>
              <w:pStyle w:val="ConsPlusNormal"/>
            </w:pPr>
            <w:r>
              <w:t>раствор для внутримышечного введения (масляный)</w:t>
            </w:r>
          </w:p>
        </w:tc>
      </w:tr>
      <w:tr w:rsidR="002B6EEE">
        <w:tc>
          <w:tcPr>
            <w:tcW w:w="1361" w:type="dxa"/>
          </w:tcPr>
          <w:p w:rsidR="002B6EEE" w:rsidRDefault="002B6EEE">
            <w:pPr>
              <w:pStyle w:val="ConsPlusNormal"/>
            </w:pPr>
            <w:r>
              <w:t>G03C</w:t>
            </w:r>
          </w:p>
        </w:tc>
        <w:tc>
          <w:tcPr>
            <w:tcW w:w="4082" w:type="dxa"/>
          </w:tcPr>
          <w:p w:rsidR="002B6EEE" w:rsidRDefault="002B6EEE">
            <w:pPr>
              <w:pStyle w:val="ConsPlusNormal"/>
            </w:pPr>
            <w:r>
              <w:t>эстрогены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G03CA</w:t>
            </w:r>
          </w:p>
        </w:tc>
        <w:tc>
          <w:tcPr>
            <w:tcW w:w="4082" w:type="dxa"/>
          </w:tcPr>
          <w:p w:rsidR="002B6EEE" w:rsidRDefault="002B6EEE">
            <w:pPr>
              <w:pStyle w:val="ConsPlusNormal"/>
            </w:pPr>
            <w:r>
              <w:t>природные и полусинтетические эстрогены</w:t>
            </w:r>
          </w:p>
        </w:tc>
        <w:tc>
          <w:tcPr>
            <w:tcW w:w="2665" w:type="dxa"/>
          </w:tcPr>
          <w:p w:rsidR="002B6EEE" w:rsidRDefault="002B6EEE">
            <w:pPr>
              <w:pStyle w:val="ConsPlusNormal"/>
            </w:pPr>
            <w:r>
              <w:t>эстрадиол</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G03D</w:t>
            </w:r>
          </w:p>
        </w:tc>
        <w:tc>
          <w:tcPr>
            <w:tcW w:w="4082" w:type="dxa"/>
          </w:tcPr>
          <w:p w:rsidR="002B6EEE" w:rsidRDefault="002B6EEE">
            <w:pPr>
              <w:pStyle w:val="ConsPlusNormal"/>
            </w:pPr>
            <w:r>
              <w:t>гестагены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G03DA</w:t>
            </w:r>
          </w:p>
        </w:tc>
        <w:tc>
          <w:tcPr>
            <w:tcW w:w="4082" w:type="dxa"/>
          </w:tcPr>
          <w:p w:rsidR="002B6EEE" w:rsidRDefault="002B6EEE">
            <w:pPr>
              <w:pStyle w:val="ConsPlusNormal"/>
            </w:pPr>
            <w:r>
              <w:t>производные прегн-4-ена</w:t>
            </w:r>
          </w:p>
        </w:tc>
        <w:tc>
          <w:tcPr>
            <w:tcW w:w="2665" w:type="dxa"/>
          </w:tcPr>
          <w:p w:rsidR="002B6EEE" w:rsidRDefault="002B6EEE">
            <w:pPr>
              <w:pStyle w:val="ConsPlusNormal"/>
            </w:pPr>
            <w:r>
              <w:t>прогестерон</w:t>
            </w:r>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G03DB</w:t>
            </w:r>
          </w:p>
        </w:tc>
        <w:tc>
          <w:tcPr>
            <w:tcW w:w="4082" w:type="dxa"/>
          </w:tcPr>
          <w:p w:rsidR="002B6EEE" w:rsidRDefault="002B6EEE">
            <w:pPr>
              <w:pStyle w:val="ConsPlusNormal"/>
            </w:pPr>
            <w:r>
              <w:t>производные прегнадиена</w:t>
            </w:r>
          </w:p>
        </w:tc>
        <w:tc>
          <w:tcPr>
            <w:tcW w:w="2665" w:type="dxa"/>
          </w:tcPr>
          <w:p w:rsidR="002B6EEE" w:rsidRDefault="002B6EEE">
            <w:pPr>
              <w:pStyle w:val="ConsPlusNormal"/>
            </w:pPr>
            <w:r>
              <w:t>дидрогестерон</w:t>
            </w:r>
          </w:p>
        </w:tc>
        <w:tc>
          <w:tcPr>
            <w:tcW w:w="5443" w:type="dxa"/>
          </w:tcPr>
          <w:p w:rsidR="002B6EEE" w:rsidRDefault="002B6EEE">
            <w:pPr>
              <w:pStyle w:val="ConsPlusNormal"/>
            </w:pPr>
            <w:r>
              <w:t>таблетки, покрытые оболочкой</w:t>
            </w:r>
          </w:p>
        </w:tc>
      </w:tr>
      <w:tr w:rsidR="002B6EEE">
        <w:tc>
          <w:tcPr>
            <w:tcW w:w="1361" w:type="dxa"/>
          </w:tcPr>
          <w:p w:rsidR="002B6EEE" w:rsidRDefault="002B6EEE">
            <w:pPr>
              <w:pStyle w:val="ConsPlusNormal"/>
            </w:pPr>
            <w:r>
              <w:t>G03DC</w:t>
            </w:r>
          </w:p>
        </w:tc>
        <w:tc>
          <w:tcPr>
            <w:tcW w:w="4082" w:type="dxa"/>
          </w:tcPr>
          <w:p w:rsidR="002B6EEE" w:rsidRDefault="002B6EEE">
            <w:pPr>
              <w:pStyle w:val="ConsPlusNormal"/>
            </w:pPr>
            <w:r>
              <w:t>производные эстрена</w:t>
            </w:r>
          </w:p>
        </w:tc>
        <w:tc>
          <w:tcPr>
            <w:tcW w:w="2665" w:type="dxa"/>
          </w:tcPr>
          <w:p w:rsidR="002B6EEE" w:rsidRDefault="002B6EEE">
            <w:pPr>
              <w:pStyle w:val="ConsPlusNormal"/>
            </w:pPr>
            <w:r>
              <w:t>норэтистерон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G03G</w:t>
            </w:r>
          </w:p>
        </w:tc>
        <w:tc>
          <w:tcPr>
            <w:tcW w:w="4082" w:type="dxa"/>
          </w:tcPr>
          <w:p w:rsidR="002B6EEE" w:rsidRDefault="002B6EEE">
            <w:pPr>
              <w:pStyle w:val="ConsPlusNormal"/>
            </w:pPr>
            <w:r>
              <w:t>гонадотропины и другие стимуляторы овуляции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G03GA</w:t>
            </w:r>
          </w:p>
        </w:tc>
        <w:tc>
          <w:tcPr>
            <w:tcW w:w="4082" w:type="dxa"/>
            <w:vMerge w:val="restart"/>
          </w:tcPr>
          <w:p w:rsidR="002B6EEE" w:rsidRDefault="002B6EEE">
            <w:pPr>
              <w:pStyle w:val="ConsPlusNormal"/>
            </w:pPr>
            <w:r>
              <w:t>гонадотропины</w:t>
            </w:r>
          </w:p>
        </w:tc>
        <w:tc>
          <w:tcPr>
            <w:tcW w:w="2665" w:type="dxa"/>
          </w:tcPr>
          <w:p w:rsidR="002B6EEE" w:rsidRDefault="002B6EEE">
            <w:pPr>
              <w:pStyle w:val="ConsPlusNormal"/>
            </w:pPr>
            <w:r>
              <w:t>гонадотропин хорионический</w:t>
            </w:r>
          </w:p>
        </w:tc>
        <w:tc>
          <w:tcPr>
            <w:tcW w:w="5443" w:type="dxa"/>
          </w:tcPr>
          <w:p w:rsidR="002B6EEE" w:rsidRDefault="002B6EEE">
            <w:pPr>
              <w:pStyle w:val="ConsPlusNormal"/>
            </w:pPr>
            <w:r>
              <w:t>лиофилизат для приготовления раствора для внутримышечного введения;</w:t>
            </w:r>
          </w:p>
          <w:p w:rsidR="002B6EEE" w:rsidRDefault="002B6EEE">
            <w:pPr>
              <w:pStyle w:val="ConsPlusNormal"/>
            </w:pPr>
            <w:r>
              <w:t>лиофилизат для приготовления раствора для внутримышечного и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корифоллитропин альфа</w:t>
            </w:r>
          </w:p>
        </w:tc>
        <w:tc>
          <w:tcPr>
            <w:tcW w:w="5443" w:type="dxa"/>
          </w:tcPr>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фоллитропин альфа</w:t>
            </w:r>
          </w:p>
        </w:tc>
        <w:tc>
          <w:tcPr>
            <w:tcW w:w="5443" w:type="dxa"/>
          </w:tcPr>
          <w:p w:rsidR="002B6EEE" w:rsidRDefault="002B6EEE">
            <w:pPr>
              <w:pStyle w:val="ConsPlusNormal"/>
            </w:pPr>
            <w:r>
              <w:t>лиофилизат для приготовления раствора для внутримышечного и подкожного введения;</w:t>
            </w:r>
          </w:p>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раствор для подкожного введения</w:t>
            </w:r>
          </w:p>
        </w:tc>
      </w:tr>
      <w:tr w:rsidR="002B6EEE">
        <w:tc>
          <w:tcPr>
            <w:tcW w:w="1361" w:type="dxa"/>
          </w:tcPr>
          <w:p w:rsidR="002B6EEE" w:rsidRDefault="002B6EEE">
            <w:pPr>
              <w:pStyle w:val="ConsPlusNormal"/>
            </w:pPr>
            <w:r>
              <w:t>G03GB</w:t>
            </w:r>
          </w:p>
        </w:tc>
        <w:tc>
          <w:tcPr>
            <w:tcW w:w="4082" w:type="dxa"/>
          </w:tcPr>
          <w:p w:rsidR="002B6EEE" w:rsidRDefault="002B6EEE">
            <w:pPr>
              <w:pStyle w:val="ConsPlusNormal"/>
            </w:pPr>
            <w:r>
              <w:t>синтетические стимуляторы овуляции</w:t>
            </w:r>
          </w:p>
        </w:tc>
        <w:tc>
          <w:tcPr>
            <w:tcW w:w="2665" w:type="dxa"/>
          </w:tcPr>
          <w:p w:rsidR="002B6EEE" w:rsidRDefault="002B6EEE">
            <w:pPr>
              <w:pStyle w:val="ConsPlusNormal"/>
            </w:pPr>
            <w:r>
              <w:t>кломифен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G03H</w:t>
            </w:r>
          </w:p>
        </w:tc>
        <w:tc>
          <w:tcPr>
            <w:tcW w:w="4082" w:type="dxa"/>
          </w:tcPr>
          <w:p w:rsidR="002B6EEE" w:rsidRDefault="002B6EEE">
            <w:pPr>
              <w:pStyle w:val="ConsPlusNormal"/>
            </w:pPr>
            <w:r>
              <w:t>антиандрогены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G03HA</w:t>
            </w:r>
          </w:p>
        </w:tc>
        <w:tc>
          <w:tcPr>
            <w:tcW w:w="4082" w:type="dxa"/>
          </w:tcPr>
          <w:p w:rsidR="002B6EEE" w:rsidRDefault="002B6EEE">
            <w:pPr>
              <w:pStyle w:val="ConsPlusNormal"/>
            </w:pPr>
            <w:r>
              <w:t>антиандрогены</w:t>
            </w:r>
          </w:p>
        </w:tc>
        <w:tc>
          <w:tcPr>
            <w:tcW w:w="2665" w:type="dxa"/>
          </w:tcPr>
          <w:p w:rsidR="002B6EEE" w:rsidRDefault="002B6EEE">
            <w:pPr>
              <w:pStyle w:val="ConsPlusNormal"/>
            </w:pPr>
            <w:r>
              <w:t>ципротерон</w:t>
            </w:r>
          </w:p>
        </w:tc>
        <w:tc>
          <w:tcPr>
            <w:tcW w:w="5443" w:type="dxa"/>
          </w:tcPr>
          <w:p w:rsidR="002B6EEE" w:rsidRDefault="002B6EEE">
            <w:pPr>
              <w:pStyle w:val="ConsPlusNormal"/>
            </w:pPr>
            <w:r>
              <w:t>раствор для внутримышечного введения масляный;</w:t>
            </w:r>
          </w:p>
          <w:p w:rsidR="002B6EEE" w:rsidRDefault="002B6EEE">
            <w:pPr>
              <w:pStyle w:val="ConsPlusNormal"/>
            </w:pPr>
            <w:r>
              <w:t>таблетки</w:t>
            </w:r>
          </w:p>
        </w:tc>
      </w:tr>
      <w:tr w:rsidR="002B6EEE">
        <w:tc>
          <w:tcPr>
            <w:tcW w:w="1361" w:type="dxa"/>
          </w:tcPr>
          <w:p w:rsidR="002B6EEE" w:rsidRDefault="002B6EEE">
            <w:pPr>
              <w:pStyle w:val="ConsPlusNormal"/>
            </w:pPr>
            <w:r>
              <w:t>G04</w:t>
            </w:r>
          </w:p>
        </w:tc>
        <w:tc>
          <w:tcPr>
            <w:tcW w:w="4082" w:type="dxa"/>
          </w:tcPr>
          <w:p w:rsidR="002B6EEE" w:rsidRDefault="002B6EEE">
            <w:pPr>
              <w:pStyle w:val="ConsPlusNormal"/>
            </w:pPr>
            <w:r>
              <w:t>препараты, применяемые в урологии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G04B</w:t>
            </w:r>
          </w:p>
        </w:tc>
        <w:tc>
          <w:tcPr>
            <w:tcW w:w="4082" w:type="dxa"/>
          </w:tcPr>
          <w:p w:rsidR="002B6EEE" w:rsidRDefault="002B6EEE">
            <w:pPr>
              <w:pStyle w:val="ConsPlusNormal"/>
            </w:pPr>
            <w:r>
              <w:t>препараты, применяемые в урологии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G04BD</w:t>
            </w:r>
          </w:p>
        </w:tc>
        <w:tc>
          <w:tcPr>
            <w:tcW w:w="4082" w:type="dxa"/>
          </w:tcPr>
          <w:p w:rsidR="002B6EEE" w:rsidRDefault="002B6EEE">
            <w:pPr>
              <w:pStyle w:val="ConsPlusNormal"/>
            </w:pPr>
            <w:r>
              <w:t>средства для лечения учащенного мочеиспускания и недержания мочи</w:t>
            </w:r>
          </w:p>
        </w:tc>
        <w:tc>
          <w:tcPr>
            <w:tcW w:w="2665" w:type="dxa"/>
          </w:tcPr>
          <w:p w:rsidR="002B6EEE" w:rsidRDefault="002B6EEE">
            <w:pPr>
              <w:pStyle w:val="ConsPlusNormal"/>
            </w:pPr>
            <w:r>
              <w:t>солифенацин</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G04C</w:t>
            </w:r>
          </w:p>
        </w:tc>
        <w:tc>
          <w:tcPr>
            <w:tcW w:w="4082" w:type="dxa"/>
          </w:tcPr>
          <w:p w:rsidR="002B6EEE" w:rsidRDefault="002B6EEE">
            <w:pPr>
              <w:pStyle w:val="ConsPlusNormal"/>
            </w:pPr>
            <w:r>
              <w:t>препараты для лечения доброкачественной гиперплазии предстательной железы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G04CA</w:t>
            </w:r>
          </w:p>
        </w:tc>
        <w:tc>
          <w:tcPr>
            <w:tcW w:w="4082" w:type="dxa"/>
            <w:vMerge w:val="restart"/>
          </w:tcPr>
          <w:p w:rsidR="002B6EEE" w:rsidRDefault="002B6EEE">
            <w:pPr>
              <w:pStyle w:val="ConsPlusNormal"/>
            </w:pPr>
            <w:r>
              <w:t>альфа-адреноблокаторы</w:t>
            </w:r>
          </w:p>
        </w:tc>
        <w:tc>
          <w:tcPr>
            <w:tcW w:w="2665" w:type="dxa"/>
          </w:tcPr>
          <w:p w:rsidR="002B6EEE" w:rsidRDefault="002B6EEE">
            <w:pPr>
              <w:pStyle w:val="ConsPlusNormal"/>
            </w:pPr>
            <w:r>
              <w:t>алфузозин</w:t>
            </w:r>
          </w:p>
        </w:tc>
        <w:tc>
          <w:tcPr>
            <w:tcW w:w="5443" w:type="dxa"/>
          </w:tcPr>
          <w:p w:rsidR="002B6EEE" w:rsidRDefault="002B6EEE">
            <w:pPr>
              <w:pStyle w:val="ConsPlusNormal"/>
            </w:pPr>
            <w:r>
              <w:t>таблетки пролонгированного действия;</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с контролируемым высвобождением,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доксазозин</w:t>
            </w:r>
          </w:p>
        </w:tc>
        <w:tc>
          <w:tcPr>
            <w:tcW w:w="5443" w:type="dxa"/>
          </w:tcPr>
          <w:p w:rsidR="002B6EEE" w:rsidRDefault="002B6EEE">
            <w:pPr>
              <w:pStyle w:val="ConsPlusNormal"/>
            </w:pPr>
            <w:r>
              <w:t>таблетки;</w:t>
            </w:r>
          </w:p>
          <w:p w:rsidR="002B6EEE" w:rsidRDefault="002B6EEE">
            <w:pPr>
              <w:pStyle w:val="ConsPlusNormal"/>
            </w:pPr>
            <w:r>
              <w:t>таблетки пролонгированного действия,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тамсулозин</w:t>
            </w:r>
          </w:p>
        </w:tc>
        <w:tc>
          <w:tcPr>
            <w:tcW w:w="5443" w:type="dxa"/>
          </w:tcPr>
          <w:p w:rsidR="002B6EEE" w:rsidRDefault="002B6EEE">
            <w:pPr>
              <w:pStyle w:val="ConsPlusNormal"/>
            </w:pPr>
            <w:r>
              <w:t>капсулы кишечнорастворимые пролонгированного действия;</w:t>
            </w:r>
          </w:p>
          <w:p w:rsidR="002B6EEE" w:rsidRDefault="002B6EEE">
            <w:pPr>
              <w:pStyle w:val="ConsPlusNormal"/>
            </w:pPr>
            <w:r>
              <w:t>капсулы пролонгированного действия;</w:t>
            </w:r>
          </w:p>
          <w:p w:rsidR="002B6EEE" w:rsidRDefault="002B6EEE">
            <w:pPr>
              <w:pStyle w:val="ConsPlusNormal"/>
            </w:pPr>
            <w:r>
              <w:t>капсулы с модифицированным высвобождением;</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контролируемым высвобождением, покрытые оболочкой;</w:t>
            </w:r>
          </w:p>
          <w:p w:rsidR="002B6EEE" w:rsidRDefault="002B6EEE">
            <w:pPr>
              <w:pStyle w:val="ConsPlusNormal"/>
            </w:pPr>
            <w:r>
              <w:t>таблетки с пролонгированным высвобождением, покрытые пленочной оболочкой</w:t>
            </w:r>
          </w:p>
        </w:tc>
      </w:tr>
      <w:tr w:rsidR="002B6EEE">
        <w:tc>
          <w:tcPr>
            <w:tcW w:w="1361" w:type="dxa"/>
          </w:tcPr>
          <w:p w:rsidR="002B6EEE" w:rsidRDefault="002B6EEE">
            <w:pPr>
              <w:pStyle w:val="ConsPlusNormal"/>
            </w:pPr>
            <w:r>
              <w:t>G04CB</w:t>
            </w:r>
          </w:p>
        </w:tc>
        <w:tc>
          <w:tcPr>
            <w:tcW w:w="4082" w:type="dxa"/>
          </w:tcPr>
          <w:p w:rsidR="002B6EEE" w:rsidRDefault="002B6EEE">
            <w:pPr>
              <w:pStyle w:val="ConsPlusNormal"/>
            </w:pPr>
            <w:r>
              <w:t>ингибиторы тестостерон-5-альфа-редуктазы</w:t>
            </w:r>
          </w:p>
        </w:tc>
        <w:tc>
          <w:tcPr>
            <w:tcW w:w="2665" w:type="dxa"/>
          </w:tcPr>
          <w:p w:rsidR="002B6EEE" w:rsidRDefault="002B6EEE">
            <w:pPr>
              <w:pStyle w:val="ConsPlusNormal"/>
            </w:pPr>
            <w:r>
              <w:t>финастерид</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H</w:t>
            </w:r>
          </w:p>
        </w:tc>
        <w:tc>
          <w:tcPr>
            <w:tcW w:w="4082" w:type="dxa"/>
          </w:tcPr>
          <w:p w:rsidR="002B6EEE" w:rsidRDefault="002B6EEE">
            <w:pPr>
              <w:pStyle w:val="ConsPlusNormal"/>
            </w:pPr>
            <w:r>
              <w:t>гормональные препараты системного действия, кроме половых гормонов и инсулинов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H01</w:t>
            </w:r>
          </w:p>
        </w:tc>
        <w:tc>
          <w:tcPr>
            <w:tcW w:w="4082" w:type="dxa"/>
          </w:tcPr>
          <w:p w:rsidR="002B6EEE" w:rsidRDefault="002B6EEE">
            <w:pPr>
              <w:pStyle w:val="ConsPlusNormal"/>
            </w:pPr>
            <w:r>
              <w:t>гормоны гипофиза и гипоталамуса и их аналоги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H01A</w:t>
            </w:r>
          </w:p>
        </w:tc>
        <w:tc>
          <w:tcPr>
            <w:tcW w:w="4082" w:type="dxa"/>
          </w:tcPr>
          <w:p w:rsidR="002B6EEE" w:rsidRDefault="002B6EEE">
            <w:pPr>
              <w:pStyle w:val="ConsPlusNormal"/>
            </w:pPr>
            <w:r>
              <w:t>гормоны передней доли гипофиза и их аналоги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H01AC</w:t>
            </w:r>
          </w:p>
        </w:tc>
        <w:tc>
          <w:tcPr>
            <w:tcW w:w="4082" w:type="dxa"/>
          </w:tcPr>
          <w:p w:rsidR="002B6EEE" w:rsidRDefault="002B6EEE">
            <w:pPr>
              <w:pStyle w:val="ConsPlusNormal"/>
            </w:pPr>
            <w:r>
              <w:t>соматропин и его агонисты</w:t>
            </w:r>
          </w:p>
        </w:tc>
        <w:tc>
          <w:tcPr>
            <w:tcW w:w="2665" w:type="dxa"/>
          </w:tcPr>
          <w:p w:rsidR="002B6EEE" w:rsidRDefault="002B6EEE">
            <w:pPr>
              <w:pStyle w:val="ConsPlusNormal"/>
            </w:pPr>
            <w:r>
              <w:t>соматропин</w:t>
            </w:r>
          </w:p>
        </w:tc>
        <w:tc>
          <w:tcPr>
            <w:tcW w:w="5443" w:type="dxa"/>
          </w:tcPr>
          <w:p w:rsidR="002B6EEE" w:rsidRDefault="002B6EEE">
            <w:pPr>
              <w:pStyle w:val="ConsPlusNormal"/>
            </w:pPr>
            <w:r>
              <w:t>лиофилизат для приготовления раствора для инъекций;</w:t>
            </w:r>
          </w:p>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раствор для подкожного введения</w:t>
            </w:r>
          </w:p>
        </w:tc>
      </w:tr>
      <w:tr w:rsidR="002B6EEE">
        <w:tc>
          <w:tcPr>
            <w:tcW w:w="1361" w:type="dxa"/>
          </w:tcPr>
          <w:p w:rsidR="002B6EEE" w:rsidRDefault="002B6EEE">
            <w:pPr>
              <w:pStyle w:val="ConsPlusNormal"/>
            </w:pPr>
            <w:r>
              <w:t>H01B</w:t>
            </w:r>
          </w:p>
        </w:tc>
        <w:tc>
          <w:tcPr>
            <w:tcW w:w="4082" w:type="dxa"/>
          </w:tcPr>
          <w:p w:rsidR="002B6EEE" w:rsidRDefault="002B6EEE">
            <w:pPr>
              <w:pStyle w:val="ConsPlusNormal"/>
            </w:pPr>
            <w:r>
              <w:t>гормоны задней доли гипофиза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H01BA</w:t>
            </w:r>
          </w:p>
        </w:tc>
        <w:tc>
          <w:tcPr>
            <w:tcW w:w="4082" w:type="dxa"/>
          </w:tcPr>
          <w:p w:rsidR="002B6EEE" w:rsidRDefault="002B6EEE">
            <w:pPr>
              <w:pStyle w:val="ConsPlusNormal"/>
            </w:pPr>
            <w:r>
              <w:t>вазопрессин и его аналоги</w:t>
            </w:r>
          </w:p>
        </w:tc>
        <w:tc>
          <w:tcPr>
            <w:tcW w:w="2665" w:type="dxa"/>
          </w:tcPr>
          <w:p w:rsidR="002B6EEE" w:rsidRDefault="002B6EEE">
            <w:pPr>
              <w:pStyle w:val="ConsPlusNormal"/>
            </w:pPr>
            <w:r>
              <w:t>десмопрессин</w:t>
            </w:r>
          </w:p>
        </w:tc>
        <w:tc>
          <w:tcPr>
            <w:tcW w:w="5443" w:type="dxa"/>
          </w:tcPr>
          <w:p w:rsidR="002B6EEE" w:rsidRDefault="002B6EEE">
            <w:pPr>
              <w:pStyle w:val="ConsPlusNormal"/>
            </w:pPr>
            <w:r>
              <w:t>капли назальные;</w:t>
            </w:r>
          </w:p>
          <w:p w:rsidR="002B6EEE" w:rsidRDefault="002B6EEE">
            <w:pPr>
              <w:pStyle w:val="ConsPlusNormal"/>
            </w:pPr>
            <w:r>
              <w:t>спрей назальный дозированный;</w:t>
            </w:r>
          </w:p>
          <w:p w:rsidR="002B6EEE" w:rsidRDefault="002B6EEE">
            <w:pPr>
              <w:pStyle w:val="ConsPlusNormal"/>
            </w:pPr>
            <w:r>
              <w:t>таблетки;</w:t>
            </w:r>
          </w:p>
          <w:p w:rsidR="002B6EEE" w:rsidRDefault="002B6EEE">
            <w:pPr>
              <w:pStyle w:val="ConsPlusNormal"/>
            </w:pPr>
            <w:r>
              <w:t>таблетки подъязычные</w:t>
            </w:r>
          </w:p>
        </w:tc>
      </w:tr>
      <w:tr w:rsidR="002B6EEE">
        <w:tc>
          <w:tcPr>
            <w:tcW w:w="1361" w:type="dxa"/>
            <w:vMerge w:val="restart"/>
          </w:tcPr>
          <w:p w:rsidR="002B6EEE" w:rsidRDefault="002B6EEE">
            <w:pPr>
              <w:pStyle w:val="ConsPlusNormal"/>
            </w:pPr>
            <w:r>
              <w:t>H01BB</w:t>
            </w:r>
          </w:p>
        </w:tc>
        <w:tc>
          <w:tcPr>
            <w:tcW w:w="4082" w:type="dxa"/>
            <w:vMerge w:val="restart"/>
          </w:tcPr>
          <w:p w:rsidR="002B6EEE" w:rsidRDefault="002B6EEE">
            <w:pPr>
              <w:pStyle w:val="ConsPlusNormal"/>
            </w:pPr>
            <w:r>
              <w:t>окситоцин и его аналоги</w:t>
            </w:r>
          </w:p>
        </w:tc>
        <w:tc>
          <w:tcPr>
            <w:tcW w:w="2665" w:type="dxa"/>
          </w:tcPr>
          <w:p w:rsidR="002B6EEE" w:rsidRDefault="002B6EEE">
            <w:pPr>
              <w:pStyle w:val="ConsPlusNormal"/>
            </w:pPr>
            <w:r>
              <w:t>карбетоцин</w:t>
            </w:r>
          </w:p>
        </w:tc>
        <w:tc>
          <w:tcPr>
            <w:tcW w:w="5443" w:type="dxa"/>
          </w:tcPr>
          <w:p w:rsidR="002B6EEE" w:rsidRDefault="002B6EEE">
            <w:pPr>
              <w:pStyle w:val="ConsPlusNormal"/>
            </w:pPr>
            <w:r>
              <w:t>раствор для внутривенного и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окситоцин</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инфузий и внутримышечного введения;</w:t>
            </w:r>
          </w:p>
          <w:p w:rsidR="002B6EEE" w:rsidRDefault="002B6EEE">
            <w:pPr>
              <w:pStyle w:val="ConsPlusNormal"/>
            </w:pPr>
            <w:r>
              <w:t>раствор для инъекций;</w:t>
            </w:r>
          </w:p>
          <w:p w:rsidR="002B6EEE" w:rsidRDefault="002B6EEE">
            <w:pPr>
              <w:pStyle w:val="ConsPlusNormal"/>
            </w:pPr>
            <w:r>
              <w:t>раствор для инъекций и местного применения</w:t>
            </w:r>
          </w:p>
        </w:tc>
      </w:tr>
      <w:tr w:rsidR="002B6EEE">
        <w:tc>
          <w:tcPr>
            <w:tcW w:w="1361" w:type="dxa"/>
          </w:tcPr>
          <w:p w:rsidR="002B6EEE" w:rsidRDefault="002B6EEE">
            <w:pPr>
              <w:pStyle w:val="ConsPlusNormal"/>
            </w:pPr>
            <w:r>
              <w:t>H01C</w:t>
            </w:r>
          </w:p>
        </w:tc>
        <w:tc>
          <w:tcPr>
            <w:tcW w:w="4082" w:type="dxa"/>
          </w:tcPr>
          <w:p w:rsidR="002B6EEE" w:rsidRDefault="002B6EEE">
            <w:pPr>
              <w:pStyle w:val="ConsPlusNormal"/>
            </w:pPr>
            <w:r>
              <w:t>гормоны гипоталамуса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H01CB</w:t>
            </w:r>
          </w:p>
        </w:tc>
        <w:tc>
          <w:tcPr>
            <w:tcW w:w="4082" w:type="dxa"/>
          </w:tcPr>
          <w:p w:rsidR="002B6EEE" w:rsidRDefault="002B6EEE">
            <w:pPr>
              <w:pStyle w:val="ConsPlusNormal"/>
            </w:pPr>
            <w:r>
              <w:t>гормоны, замедляющие рост</w:t>
            </w:r>
          </w:p>
        </w:tc>
        <w:tc>
          <w:tcPr>
            <w:tcW w:w="2665" w:type="dxa"/>
          </w:tcPr>
          <w:p w:rsidR="002B6EEE" w:rsidRDefault="002B6EEE">
            <w:pPr>
              <w:pStyle w:val="ConsPlusNormal"/>
            </w:pPr>
            <w:r>
              <w:t>октреотид</w:t>
            </w:r>
          </w:p>
        </w:tc>
        <w:tc>
          <w:tcPr>
            <w:tcW w:w="5443" w:type="dxa"/>
          </w:tcPr>
          <w:p w:rsidR="002B6EEE" w:rsidRDefault="002B6EEE">
            <w:pPr>
              <w:pStyle w:val="ConsPlusNormal"/>
            </w:pPr>
            <w:r>
              <w:t>лиофилизат для приготовления суспензии для внутримышечного введения пролонгированного действия;</w:t>
            </w:r>
          </w:p>
          <w:p w:rsidR="002B6EEE" w:rsidRDefault="002B6EEE">
            <w:pPr>
              <w:pStyle w:val="ConsPlusNormal"/>
            </w:pPr>
            <w:r>
              <w:t>микросферы для приготовления суспензии для внутримышечного введения;</w:t>
            </w:r>
          </w:p>
          <w:p w:rsidR="002B6EEE" w:rsidRDefault="002B6EEE">
            <w:pPr>
              <w:pStyle w:val="ConsPlusNormal"/>
            </w:pPr>
            <w:r>
              <w:t>микросферы для приготовления суспензии для внутримышечного введения пролонгированного действия;</w:t>
            </w:r>
          </w:p>
          <w:p w:rsidR="002B6EEE" w:rsidRDefault="002B6EEE">
            <w:pPr>
              <w:pStyle w:val="ConsPlusNormal"/>
            </w:pPr>
            <w:r>
              <w:t>раствор для внутривенного и подкожного введения;</w:t>
            </w:r>
          </w:p>
          <w:p w:rsidR="002B6EEE" w:rsidRDefault="002B6EEE">
            <w:pPr>
              <w:pStyle w:val="ConsPlusNormal"/>
            </w:pPr>
            <w:r>
              <w:t>раствор для инфузий и подкожного введения</w:t>
            </w:r>
          </w:p>
        </w:tc>
      </w:tr>
      <w:tr w:rsidR="002B6EEE">
        <w:tc>
          <w:tcPr>
            <w:tcW w:w="1361" w:type="dxa"/>
            <w:vMerge w:val="restart"/>
          </w:tcPr>
          <w:p w:rsidR="002B6EEE" w:rsidRDefault="002B6EEE">
            <w:pPr>
              <w:pStyle w:val="ConsPlusNormal"/>
            </w:pPr>
            <w:r>
              <w:t>H01CC</w:t>
            </w:r>
          </w:p>
        </w:tc>
        <w:tc>
          <w:tcPr>
            <w:tcW w:w="4082" w:type="dxa"/>
            <w:vMerge w:val="restart"/>
          </w:tcPr>
          <w:p w:rsidR="002B6EEE" w:rsidRDefault="002B6EEE">
            <w:pPr>
              <w:pStyle w:val="ConsPlusNormal"/>
            </w:pPr>
            <w:r>
              <w:t>антигонадотропин-рилизинг гормоны</w:t>
            </w:r>
          </w:p>
        </w:tc>
        <w:tc>
          <w:tcPr>
            <w:tcW w:w="2665" w:type="dxa"/>
          </w:tcPr>
          <w:p w:rsidR="002B6EEE" w:rsidRDefault="002B6EEE">
            <w:pPr>
              <w:pStyle w:val="ConsPlusNormal"/>
            </w:pPr>
            <w:r>
              <w:t>ганиреликс</w:t>
            </w:r>
          </w:p>
        </w:tc>
        <w:tc>
          <w:tcPr>
            <w:tcW w:w="5443" w:type="dxa"/>
          </w:tcPr>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цетрореликс</w:t>
            </w:r>
          </w:p>
        </w:tc>
        <w:tc>
          <w:tcPr>
            <w:tcW w:w="5443" w:type="dxa"/>
          </w:tcPr>
          <w:p w:rsidR="002B6EEE" w:rsidRDefault="002B6EEE">
            <w:pPr>
              <w:pStyle w:val="ConsPlusNormal"/>
            </w:pPr>
            <w:r>
              <w:t>лиофилизат для приготовления раствора для подкожного введения</w:t>
            </w:r>
          </w:p>
        </w:tc>
      </w:tr>
      <w:tr w:rsidR="002B6EEE">
        <w:tc>
          <w:tcPr>
            <w:tcW w:w="1361" w:type="dxa"/>
          </w:tcPr>
          <w:p w:rsidR="002B6EEE" w:rsidRDefault="002B6EEE">
            <w:pPr>
              <w:pStyle w:val="ConsPlusNormal"/>
            </w:pPr>
            <w:r>
              <w:t>H02</w:t>
            </w:r>
          </w:p>
        </w:tc>
        <w:tc>
          <w:tcPr>
            <w:tcW w:w="4082" w:type="dxa"/>
          </w:tcPr>
          <w:p w:rsidR="002B6EEE" w:rsidRDefault="002B6EEE">
            <w:pPr>
              <w:pStyle w:val="ConsPlusNormal"/>
            </w:pPr>
            <w:r>
              <w:t>кортикостероиды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H02A</w:t>
            </w:r>
          </w:p>
        </w:tc>
        <w:tc>
          <w:tcPr>
            <w:tcW w:w="4082" w:type="dxa"/>
          </w:tcPr>
          <w:p w:rsidR="002B6EEE" w:rsidRDefault="002B6EEE">
            <w:pPr>
              <w:pStyle w:val="ConsPlusNormal"/>
            </w:pPr>
            <w:r>
              <w:t>кортикостероиды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H02AA</w:t>
            </w:r>
          </w:p>
        </w:tc>
        <w:tc>
          <w:tcPr>
            <w:tcW w:w="4082" w:type="dxa"/>
          </w:tcPr>
          <w:p w:rsidR="002B6EEE" w:rsidRDefault="002B6EEE">
            <w:pPr>
              <w:pStyle w:val="ConsPlusNormal"/>
            </w:pPr>
            <w:r>
              <w:t>минералокортикоиды</w:t>
            </w:r>
          </w:p>
        </w:tc>
        <w:tc>
          <w:tcPr>
            <w:tcW w:w="2665" w:type="dxa"/>
          </w:tcPr>
          <w:p w:rsidR="002B6EEE" w:rsidRDefault="002B6EEE">
            <w:pPr>
              <w:pStyle w:val="ConsPlusNormal"/>
            </w:pPr>
            <w:r>
              <w:t>флудрокортизон</w:t>
            </w:r>
          </w:p>
        </w:tc>
        <w:tc>
          <w:tcPr>
            <w:tcW w:w="5443" w:type="dxa"/>
          </w:tcPr>
          <w:p w:rsidR="002B6EEE" w:rsidRDefault="002B6EEE">
            <w:pPr>
              <w:pStyle w:val="ConsPlusNormal"/>
            </w:pPr>
            <w:r>
              <w:t>таблетки</w:t>
            </w:r>
          </w:p>
        </w:tc>
      </w:tr>
      <w:tr w:rsidR="002B6EEE">
        <w:tc>
          <w:tcPr>
            <w:tcW w:w="1361" w:type="dxa"/>
            <w:vMerge w:val="restart"/>
          </w:tcPr>
          <w:p w:rsidR="002B6EEE" w:rsidRDefault="002B6EEE">
            <w:pPr>
              <w:pStyle w:val="ConsPlusNormal"/>
            </w:pPr>
            <w:r>
              <w:t>H02AB</w:t>
            </w:r>
          </w:p>
        </w:tc>
        <w:tc>
          <w:tcPr>
            <w:tcW w:w="4082" w:type="dxa"/>
            <w:vMerge w:val="restart"/>
          </w:tcPr>
          <w:p w:rsidR="002B6EEE" w:rsidRDefault="002B6EEE">
            <w:pPr>
              <w:pStyle w:val="ConsPlusNormal"/>
            </w:pPr>
            <w:r>
              <w:t>глюкокортикоиды</w:t>
            </w:r>
          </w:p>
        </w:tc>
        <w:tc>
          <w:tcPr>
            <w:tcW w:w="2665" w:type="dxa"/>
          </w:tcPr>
          <w:p w:rsidR="002B6EEE" w:rsidRDefault="002B6EEE">
            <w:pPr>
              <w:pStyle w:val="ConsPlusNormal"/>
            </w:pPr>
            <w:r>
              <w:t>бетаметазон</w:t>
            </w:r>
          </w:p>
        </w:tc>
        <w:tc>
          <w:tcPr>
            <w:tcW w:w="5443" w:type="dxa"/>
          </w:tcPr>
          <w:p w:rsidR="002B6EEE" w:rsidRDefault="002B6EEE">
            <w:pPr>
              <w:pStyle w:val="ConsPlusNormal"/>
            </w:pPr>
            <w:r>
              <w:t>крем для наружного применения;</w:t>
            </w:r>
          </w:p>
          <w:p w:rsidR="002B6EEE" w:rsidRDefault="002B6EEE">
            <w:pPr>
              <w:pStyle w:val="ConsPlusNormal"/>
            </w:pPr>
            <w:r>
              <w:t>мазь для наружного применения;</w:t>
            </w:r>
          </w:p>
          <w:p w:rsidR="002B6EEE" w:rsidRDefault="002B6EEE">
            <w:pPr>
              <w:pStyle w:val="ConsPlusNormal"/>
            </w:pPr>
            <w:r>
              <w:t>суспензия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гидрокортизон</w:t>
            </w:r>
          </w:p>
        </w:tc>
        <w:tc>
          <w:tcPr>
            <w:tcW w:w="5443" w:type="dxa"/>
          </w:tcPr>
          <w:p w:rsidR="002B6EEE" w:rsidRDefault="002B6EEE">
            <w:pPr>
              <w:pStyle w:val="ConsPlusNormal"/>
            </w:pPr>
            <w:r>
              <w:t>крем для наружного применения;</w:t>
            </w:r>
          </w:p>
          <w:p w:rsidR="002B6EEE" w:rsidRDefault="002B6EEE">
            <w:pPr>
              <w:pStyle w:val="ConsPlusNormal"/>
            </w:pPr>
            <w:r>
              <w:t>лиофилизат для приготовления раствора для внутривенного и внутримышечного введения;</w:t>
            </w:r>
          </w:p>
          <w:p w:rsidR="002B6EEE" w:rsidRDefault="002B6EEE">
            <w:pPr>
              <w:pStyle w:val="ConsPlusNormal"/>
            </w:pPr>
            <w:r>
              <w:t>мазь глазная;</w:t>
            </w:r>
          </w:p>
          <w:p w:rsidR="002B6EEE" w:rsidRDefault="002B6EEE">
            <w:pPr>
              <w:pStyle w:val="ConsPlusNormal"/>
            </w:pPr>
            <w:r>
              <w:t>мазь для наружного применения;</w:t>
            </w:r>
          </w:p>
          <w:p w:rsidR="002B6EEE" w:rsidRDefault="002B6EEE">
            <w:pPr>
              <w:pStyle w:val="ConsPlusNormal"/>
            </w:pPr>
            <w:r>
              <w:t>раствор для наружного применения;</w:t>
            </w:r>
          </w:p>
          <w:p w:rsidR="002B6EEE" w:rsidRDefault="002B6EEE">
            <w:pPr>
              <w:pStyle w:val="ConsPlusNormal"/>
            </w:pPr>
            <w:r>
              <w:t>суспензия для внутримышечного и внутрисуставного введения;</w:t>
            </w:r>
          </w:p>
          <w:p w:rsidR="002B6EEE" w:rsidRDefault="002B6EEE">
            <w:pPr>
              <w:pStyle w:val="ConsPlusNormal"/>
            </w:pPr>
            <w:r>
              <w:t>таблетки;</w:t>
            </w:r>
          </w:p>
          <w:p w:rsidR="002B6EEE" w:rsidRDefault="002B6EEE">
            <w:pPr>
              <w:pStyle w:val="ConsPlusNormal"/>
            </w:pPr>
            <w:r>
              <w:t>эмульсия для наружного применения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дексаметазон</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инъекций;</w:t>
            </w:r>
          </w:p>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метилпреднизолон</w:t>
            </w:r>
          </w:p>
        </w:tc>
        <w:tc>
          <w:tcPr>
            <w:tcW w:w="5443" w:type="dxa"/>
          </w:tcPr>
          <w:p w:rsidR="002B6EEE" w:rsidRDefault="002B6EEE">
            <w:pPr>
              <w:pStyle w:val="ConsPlusNormal"/>
            </w:pPr>
            <w:r>
              <w:t>лиофилизат для приготовления раствора для внутривенного и внутримышечного введения;</w:t>
            </w:r>
          </w:p>
          <w:p w:rsidR="002B6EEE" w:rsidRDefault="002B6EEE">
            <w:pPr>
              <w:pStyle w:val="ConsPlusNormal"/>
            </w:pPr>
            <w:r>
              <w:t>суспензия для инъекций;</w:t>
            </w:r>
          </w:p>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преднизолон</w:t>
            </w:r>
          </w:p>
        </w:tc>
        <w:tc>
          <w:tcPr>
            <w:tcW w:w="5443" w:type="dxa"/>
          </w:tcPr>
          <w:p w:rsidR="002B6EEE" w:rsidRDefault="002B6EEE">
            <w:pPr>
              <w:pStyle w:val="ConsPlusNormal"/>
            </w:pPr>
            <w:r>
              <w:t>мазь для наружного применения;</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инъекций;</w:t>
            </w:r>
          </w:p>
          <w:p w:rsidR="002B6EEE" w:rsidRDefault="002B6EEE">
            <w:pPr>
              <w:pStyle w:val="ConsPlusNormal"/>
            </w:pPr>
            <w:r>
              <w:t>таблетки</w:t>
            </w:r>
          </w:p>
        </w:tc>
      </w:tr>
      <w:tr w:rsidR="002B6EEE">
        <w:tc>
          <w:tcPr>
            <w:tcW w:w="1361" w:type="dxa"/>
          </w:tcPr>
          <w:p w:rsidR="002B6EEE" w:rsidRDefault="002B6EEE">
            <w:pPr>
              <w:pStyle w:val="ConsPlusNormal"/>
            </w:pPr>
            <w:r>
              <w:t>H03</w:t>
            </w:r>
          </w:p>
        </w:tc>
        <w:tc>
          <w:tcPr>
            <w:tcW w:w="4082" w:type="dxa"/>
          </w:tcPr>
          <w:p w:rsidR="002B6EEE" w:rsidRDefault="002B6EEE">
            <w:pPr>
              <w:pStyle w:val="ConsPlusNormal"/>
            </w:pPr>
            <w:r>
              <w:t>препараты для лечения заболеваний щитовидной железы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H03A</w:t>
            </w:r>
          </w:p>
        </w:tc>
        <w:tc>
          <w:tcPr>
            <w:tcW w:w="4082" w:type="dxa"/>
          </w:tcPr>
          <w:p w:rsidR="002B6EEE" w:rsidRDefault="002B6EEE">
            <w:pPr>
              <w:pStyle w:val="ConsPlusNormal"/>
            </w:pPr>
            <w:r>
              <w:t>препараты щитовидной железы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H03AA</w:t>
            </w:r>
          </w:p>
        </w:tc>
        <w:tc>
          <w:tcPr>
            <w:tcW w:w="4082" w:type="dxa"/>
          </w:tcPr>
          <w:p w:rsidR="002B6EEE" w:rsidRDefault="002B6EEE">
            <w:pPr>
              <w:pStyle w:val="ConsPlusNormal"/>
            </w:pPr>
            <w:r>
              <w:t>гормоны щитовидной железы</w:t>
            </w:r>
          </w:p>
        </w:tc>
        <w:tc>
          <w:tcPr>
            <w:tcW w:w="2665" w:type="dxa"/>
          </w:tcPr>
          <w:p w:rsidR="002B6EEE" w:rsidRDefault="002B6EEE">
            <w:pPr>
              <w:pStyle w:val="ConsPlusNormal"/>
            </w:pPr>
            <w:r>
              <w:t>левотироксин натрия</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H03B</w:t>
            </w:r>
          </w:p>
        </w:tc>
        <w:tc>
          <w:tcPr>
            <w:tcW w:w="4082" w:type="dxa"/>
          </w:tcPr>
          <w:p w:rsidR="002B6EEE" w:rsidRDefault="002B6EEE">
            <w:pPr>
              <w:pStyle w:val="ConsPlusNormal"/>
            </w:pPr>
            <w:r>
              <w:t>антитиреоидные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H03BB</w:t>
            </w:r>
          </w:p>
        </w:tc>
        <w:tc>
          <w:tcPr>
            <w:tcW w:w="4082" w:type="dxa"/>
          </w:tcPr>
          <w:p w:rsidR="002B6EEE" w:rsidRDefault="002B6EEE">
            <w:pPr>
              <w:pStyle w:val="ConsPlusNormal"/>
            </w:pPr>
            <w:r>
              <w:t>серосодержащие производные имидазола</w:t>
            </w:r>
          </w:p>
        </w:tc>
        <w:tc>
          <w:tcPr>
            <w:tcW w:w="2665" w:type="dxa"/>
          </w:tcPr>
          <w:p w:rsidR="002B6EEE" w:rsidRDefault="002B6EEE">
            <w:pPr>
              <w:pStyle w:val="ConsPlusNormal"/>
            </w:pPr>
            <w:r>
              <w:t>тиамазол</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H03C</w:t>
            </w:r>
          </w:p>
        </w:tc>
        <w:tc>
          <w:tcPr>
            <w:tcW w:w="4082" w:type="dxa"/>
          </w:tcPr>
          <w:p w:rsidR="002B6EEE" w:rsidRDefault="002B6EEE">
            <w:pPr>
              <w:pStyle w:val="ConsPlusNormal"/>
            </w:pPr>
            <w:r>
              <w:t>препараты йода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H03CA</w:t>
            </w:r>
          </w:p>
        </w:tc>
        <w:tc>
          <w:tcPr>
            <w:tcW w:w="4082" w:type="dxa"/>
          </w:tcPr>
          <w:p w:rsidR="002B6EEE" w:rsidRDefault="002B6EEE">
            <w:pPr>
              <w:pStyle w:val="ConsPlusNormal"/>
            </w:pPr>
            <w:r>
              <w:t>препараты йода</w:t>
            </w:r>
          </w:p>
        </w:tc>
        <w:tc>
          <w:tcPr>
            <w:tcW w:w="2665" w:type="dxa"/>
          </w:tcPr>
          <w:p w:rsidR="002B6EEE" w:rsidRDefault="002B6EEE">
            <w:pPr>
              <w:pStyle w:val="ConsPlusNormal"/>
            </w:pPr>
            <w:r>
              <w:t>калия йодид</w:t>
            </w:r>
          </w:p>
        </w:tc>
        <w:tc>
          <w:tcPr>
            <w:tcW w:w="5443" w:type="dxa"/>
          </w:tcPr>
          <w:p w:rsidR="002B6EEE" w:rsidRDefault="002B6EEE">
            <w:pPr>
              <w:pStyle w:val="ConsPlusNormal"/>
            </w:pPr>
            <w:r>
              <w:t>таблетки;</w:t>
            </w:r>
          </w:p>
          <w:p w:rsidR="002B6EEE" w:rsidRDefault="002B6EEE">
            <w:pPr>
              <w:pStyle w:val="ConsPlusNormal"/>
            </w:pPr>
            <w:r>
              <w:t>таблетки жевательные;</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H04</w:t>
            </w:r>
          </w:p>
        </w:tc>
        <w:tc>
          <w:tcPr>
            <w:tcW w:w="4082" w:type="dxa"/>
          </w:tcPr>
          <w:p w:rsidR="002B6EEE" w:rsidRDefault="002B6EEE">
            <w:pPr>
              <w:pStyle w:val="ConsPlusNormal"/>
            </w:pPr>
            <w:r>
              <w:t>гормоны поджелудочной железы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H04A</w:t>
            </w:r>
          </w:p>
        </w:tc>
        <w:tc>
          <w:tcPr>
            <w:tcW w:w="4082" w:type="dxa"/>
          </w:tcPr>
          <w:p w:rsidR="002B6EEE" w:rsidRDefault="002B6EEE">
            <w:pPr>
              <w:pStyle w:val="ConsPlusNormal"/>
            </w:pPr>
            <w:r>
              <w:t>гормоны, расщепляющие гликоген</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H4AA</w:t>
            </w:r>
          </w:p>
        </w:tc>
        <w:tc>
          <w:tcPr>
            <w:tcW w:w="4082" w:type="dxa"/>
          </w:tcPr>
          <w:p w:rsidR="002B6EEE" w:rsidRDefault="002B6EEE">
            <w:pPr>
              <w:pStyle w:val="ConsPlusNormal"/>
            </w:pPr>
            <w:r>
              <w:t>гормоны, расщепляющие гликоген</w:t>
            </w:r>
          </w:p>
        </w:tc>
        <w:tc>
          <w:tcPr>
            <w:tcW w:w="2665" w:type="dxa"/>
          </w:tcPr>
          <w:p w:rsidR="002B6EEE" w:rsidRDefault="002B6EEE">
            <w:pPr>
              <w:pStyle w:val="ConsPlusNormal"/>
            </w:pPr>
            <w:r>
              <w:t>глюкагон</w:t>
            </w:r>
          </w:p>
        </w:tc>
        <w:tc>
          <w:tcPr>
            <w:tcW w:w="5443" w:type="dxa"/>
          </w:tcPr>
          <w:p w:rsidR="002B6EEE" w:rsidRDefault="002B6EEE">
            <w:pPr>
              <w:pStyle w:val="ConsPlusNormal"/>
            </w:pPr>
            <w:r>
              <w:t>лиофилизат для приготовления раствора для инъекций</w:t>
            </w:r>
          </w:p>
        </w:tc>
      </w:tr>
      <w:tr w:rsidR="002B6EEE">
        <w:tc>
          <w:tcPr>
            <w:tcW w:w="1361" w:type="dxa"/>
          </w:tcPr>
          <w:p w:rsidR="002B6EEE" w:rsidRDefault="002B6EEE">
            <w:pPr>
              <w:pStyle w:val="ConsPlusNormal"/>
            </w:pPr>
            <w:r>
              <w:t>H05</w:t>
            </w:r>
          </w:p>
        </w:tc>
        <w:tc>
          <w:tcPr>
            <w:tcW w:w="4082" w:type="dxa"/>
          </w:tcPr>
          <w:p w:rsidR="002B6EEE" w:rsidRDefault="002B6EEE">
            <w:pPr>
              <w:pStyle w:val="ConsPlusNormal"/>
            </w:pPr>
            <w:r>
              <w:t>препараты, регулирующие обмен кальция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H05A</w:t>
            </w:r>
          </w:p>
        </w:tc>
        <w:tc>
          <w:tcPr>
            <w:tcW w:w="4082" w:type="dxa"/>
          </w:tcPr>
          <w:p w:rsidR="002B6EEE" w:rsidRDefault="002B6EEE">
            <w:pPr>
              <w:pStyle w:val="ConsPlusNormal"/>
            </w:pPr>
            <w:r>
              <w:t>паратиреоидные гормоны и их аналоги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H05AA</w:t>
            </w:r>
          </w:p>
        </w:tc>
        <w:tc>
          <w:tcPr>
            <w:tcW w:w="4082" w:type="dxa"/>
          </w:tcPr>
          <w:p w:rsidR="002B6EEE" w:rsidRDefault="002B6EEE">
            <w:pPr>
              <w:pStyle w:val="ConsPlusNormal"/>
            </w:pPr>
            <w:r>
              <w:t>паратиреоидные гормоны и их аналоги</w:t>
            </w:r>
          </w:p>
        </w:tc>
        <w:tc>
          <w:tcPr>
            <w:tcW w:w="2665" w:type="dxa"/>
          </w:tcPr>
          <w:p w:rsidR="002B6EEE" w:rsidRDefault="002B6EEE">
            <w:pPr>
              <w:pStyle w:val="ConsPlusNormal"/>
            </w:pPr>
            <w:r>
              <w:t>терипаратид</w:t>
            </w:r>
          </w:p>
        </w:tc>
        <w:tc>
          <w:tcPr>
            <w:tcW w:w="5443" w:type="dxa"/>
          </w:tcPr>
          <w:p w:rsidR="002B6EEE" w:rsidRDefault="002B6EEE">
            <w:pPr>
              <w:pStyle w:val="ConsPlusNormal"/>
            </w:pPr>
            <w:r>
              <w:t>раствор для подкожного введения</w:t>
            </w:r>
          </w:p>
        </w:tc>
      </w:tr>
      <w:tr w:rsidR="002B6EEE">
        <w:tc>
          <w:tcPr>
            <w:tcW w:w="1361" w:type="dxa"/>
          </w:tcPr>
          <w:p w:rsidR="002B6EEE" w:rsidRDefault="002B6EEE">
            <w:pPr>
              <w:pStyle w:val="ConsPlusNormal"/>
            </w:pPr>
            <w:r>
              <w:t>H05B</w:t>
            </w:r>
          </w:p>
        </w:tc>
        <w:tc>
          <w:tcPr>
            <w:tcW w:w="4082" w:type="dxa"/>
          </w:tcPr>
          <w:p w:rsidR="002B6EEE" w:rsidRDefault="002B6EEE">
            <w:pPr>
              <w:pStyle w:val="ConsPlusNormal"/>
            </w:pPr>
            <w:r>
              <w:t>антипаратиреоидные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H05BA</w:t>
            </w:r>
          </w:p>
        </w:tc>
        <w:tc>
          <w:tcPr>
            <w:tcW w:w="4082" w:type="dxa"/>
          </w:tcPr>
          <w:p w:rsidR="002B6EEE" w:rsidRDefault="002B6EEE">
            <w:pPr>
              <w:pStyle w:val="ConsPlusNormal"/>
            </w:pPr>
            <w:r>
              <w:t>препараты кальцитонина</w:t>
            </w:r>
          </w:p>
        </w:tc>
        <w:tc>
          <w:tcPr>
            <w:tcW w:w="2665" w:type="dxa"/>
          </w:tcPr>
          <w:p w:rsidR="002B6EEE" w:rsidRDefault="002B6EEE">
            <w:pPr>
              <w:pStyle w:val="ConsPlusNormal"/>
            </w:pPr>
            <w:r>
              <w:t>кальцитонин</w:t>
            </w:r>
          </w:p>
        </w:tc>
        <w:tc>
          <w:tcPr>
            <w:tcW w:w="5443" w:type="dxa"/>
          </w:tcPr>
          <w:p w:rsidR="002B6EEE" w:rsidRDefault="002B6EEE">
            <w:pPr>
              <w:pStyle w:val="ConsPlusNormal"/>
            </w:pPr>
            <w:r>
              <w:t>раствор для инъекций;</w:t>
            </w:r>
          </w:p>
          <w:p w:rsidR="002B6EEE" w:rsidRDefault="002B6EEE">
            <w:pPr>
              <w:pStyle w:val="ConsPlusNormal"/>
            </w:pPr>
            <w:r>
              <w:t>спрей назальный дозированный</w:t>
            </w:r>
          </w:p>
        </w:tc>
      </w:tr>
      <w:tr w:rsidR="002B6EEE">
        <w:tc>
          <w:tcPr>
            <w:tcW w:w="1361" w:type="dxa"/>
            <w:vMerge w:val="restart"/>
          </w:tcPr>
          <w:p w:rsidR="002B6EEE" w:rsidRDefault="002B6EEE">
            <w:pPr>
              <w:pStyle w:val="ConsPlusNormal"/>
            </w:pPr>
            <w:r>
              <w:t>H05BX</w:t>
            </w:r>
          </w:p>
        </w:tc>
        <w:tc>
          <w:tcPr>
            <w:tcW w:w="4082" w:type="dxa"/>
            <w:vMerge w:val="restart"/>
          </w:tcPr>
          <w:p w:rsidR="002B6EEE" w:rsidRDefault="002B6EEE">
            <w:pPr>
              <w:pStyle w:val="ConsPlusNormal"/>
            </w:pPr>
            <w:r>
              <w:t>прочие антипаратиреоидные препараты</w:t>
            </w:r>
          </w:p>
        </w:tc>
        <w:tc>
          <w:tcPr>
            <w:tcW w:w="2665" w:type="dxa"/>
          </w:tcPr>
          <w:p w:rsidR="002B6EEE" w:rsidRDefault="002B6EEE">
            <w:pPr>
              <w:pStyle w:val="ConsPlusNormal"/>
            </w:pPr>
            <w:r>
              <w:t>парикальцитол</w:t>
            </w:r>
          </w:p>
        </w:tc>
        <w:tc>
          <w:tcPr>
            <w:tcW w:w="5443" w:type="dxa"/>
          </w:tcPr>
          <w:p w:rsidR="002B6EEE" w:rsidRDefault="002B6EEE">
            <w:pPr>
              <w:pStyle w:val="ConsPlusNormal"/>
            </w:pPr>
            <w:r>
              <w:t>капсулы;</w:t>
            </w:r>
          </w:p>
          <w:p w:rsidR="002B6EEE" w:rsidRDefault="002B6EEE">
            <w:pPr>
              <w:pStyle w:val="ConsPlusNormal"/>
            </w:pPr>
            <w:r>
              <w:t>раствор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цинакалцет</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w:t>
            </w:r>
          </w:p>
        </w:tc>
        <w:tc>
          <w:tcPr>
            <w:tcW w:w="4082" w:type="dxa"/>
          </w:tcPr>
          <w:p w:rsidR="002B6EEE" w:rsidRDefault="002B6EEE">
            <w:pPr>
              <w:pStyle w:val="ConsPlusNormal"/>
            </w:pPr>
            <w:r>
              <w:t>противомикробные препараты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w:t>
            </w:r>
          </w:p>
        </w:tc>
        <w:tc>
          <w:tcPr>
            <w:tcW w:w="4082" w:type="dxa"/>
          </w:tcPr>
          <w:p w:rsidR="002B6EEE" w:rsidRDefault="002B6EEE">
            <w:pPr>
              <w:pStyle w:val="ConsPlusNormal"/>
            </w:pPr>
            <w:r>
              <w:t>антибактериальные препараты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J01A</w:t>
            </w:r>
          </w:p>
        </w:tc>
        <w:tc>
          <w:tcPr>
            <w:tcW w:w="4082" w:type="dxa"/>
          </w:tcPr>
          <w:p w:rsidR="002B6EEE" w:rsidRDefault="002B6EEE">
            <w:pPr>
              <w:pStyle w:val="ConsPlusNormal"/>
            </w:pPr>
            <w:r>
              <w:t>тетрациклины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J01AA</w:t>
            </w:r>
          </w:p>
        </w:tc>
        <w:tc>
          <w:tcPr>
            <w:tcW w:w="4082" w:type="dxa"/>
          </w:tcPr>
          <w:p w:rsidR="002B6EEE" w:rsidRDefault="002B6EEE">
            <w:pPr>
              <w:pStyle w:val="ConsPlusNormal"/>
            </w:pPr>
            <w:r>
              <w:t>тетрациклины</w:t>
            </w:r>
          </w:p>
        </w:tc>
        <w:tc>
          <w:tcPr>
            <w:tcW w:w="2665" w:type="dxa"/>
          </w:tcPr>
          <w:p w:rsidR="002B6EEE" w:rsidRDefault="002B6EEE">
            <w:pPr>
              <w:pStyle w:val="ConsPlusNormal"/>
            </w:pPr>
            <w:r>
              <w:t>доксициклин</w:t>
            </w:r>
          </w:p>
        </w:tc>
        <w:tc>
          <w:tcPr>
            <w:tcW w:w="5443" w:type="dxa"/>
          </w:tcPr>
          <w:p w:rsidR="002B6EEE" w:rsidRDefault="002B6EEE">
            <w:pPr>
              <w:pStyle w:val="ConsPlusNormal"/>
            </w:pPr>
            <w:r>
              <w:t>капсулы;</w:t>
            </w:r>
          </w:p>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лиофилизат для приготовления раствора для инфузий;</w:t>
            </w:r>
          </w:p>
          <w:p w:rsidR="002B6EEE" w:rsidRDefault="002B6EEE">
            <w:pPr>
              <w:pStyle w:val="ConsPlusNormal"/>
            </w:pPr>
            <w:r>
              <w:t>таблетки;</w:t>
            </w:r>
          </w:p>
          <w:p w:rsidR="002B6EEE" w:rsidRDefault="002B6EEE">
            <w:pPr>
              <w:pStyle w:val="ConsPlusNormal"/>
            </w:pPr>
            <w:r>
              <w:t>таблетки диспергируемые</w:t>
            </w:r>
          </w:p>
        </w:tc>
      </w:tr>
      <w:tr w:rsidR="002B6EEE">
        <w:tc>
          <w:tcPr>
            <w:tcW w:w="1361" w:type="dxa"/>
          </w:tcPr>
          <w:p w:rsidR="002B6EEE" w:rsidRDefault="002B6EEE">
            <w:pPr>
              <w:pStyle w:val="ConsPlusNormal"/>
            </w:pPr>
            <w:r>
              <w:t>J01B</w:t>
            </w:r>
          </w:p>
        </w:tc>
        <w:tc>
          <w:tcPr>
            <w:tcW w:w="4082" w:type="dxa"/>
          </w:tcPr>
          <w:p w:rsidR="002B6EEE" w:rsidRDefault="002B6EEE">
            <w:pPr>
              <w:pStyle w:val="ConsPlusNormal"/>
            </w:pPr>
            <w:r>
              <w:t>амфениколы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J01BA</w:t>
            </w:r>
          </w:p>
        </w:tc>
        <w:tc>
          <w:tcPr>
            <w:tcW w:w="4082" w:type="dxa"/>
          </w:tcPr>
          <w:p w:rsidR="002B6EEE" w:rsidRDefault="002B6EEE">
            <w:pPr>
              <w:pStyle w:val="ConsPlusNormal"/>
            </w:pPr>
            <w:r>
              <w:t>амфениколы</w:t>
            </w:r>
          </w:p>
        </w:tc>
        <w:tc>
          <w:tcPr>
            <w:tcW w:w="2665" w:type="dxa"/>
          </w:tcPr>
          <w:p w:rsidR="002B6EEE" w:rsidRDefault="002B6EEE">
            <w:pPr>
              <w:pStyle w:val="ConsPlusNormal"/>
            </w:pPr>
            <w:r>
              <w:t>хлорамфеникол</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J01C</w:t>
            </w:r>
          </w:p>
        </w:tc>
        <w:tc>
          <w:tcPr>
            <w:tcW w:w="4082" w:type="dxa"/>
          </w:tcPr>
          <w:p w:rsidR="002B6EEE" w:rsidRDefault="002B6EEE">
            <w:pPr>
              <w:pStyle w:val="ConsPlusNormal"/>
            </w:pPr>
            <w:r>
              <w:t>бета-лактамные антибактериальные препараты: пенициллины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J01CA</w:t>
            </w:r>
          </w:p>
        </w:tc>
        <w:tc>
          <w:tcPr>
            <w:tcW w:w="4082" w:type="dxa"/>
            <w:vMerge w:val="restart"/>
          </w:tcPr>
          <w:p w:rsidR="002B6EEE" w:rsidRDefault="002B6EEE">
            <w:pPr>
              <w:pStyle w:val="ConsPlusNormal"/>
            </w:pPr>
            <w:r>
              <w:t>пенициллины широкого спектра действия</w:t>
            </w:r>
          </w:p>
        </w:tc>
        <w:tc>
          <w:tcPr>
            <w:tcW w:w="2665" w:type="dxa"/>
          </w:tcPr>
          <w:p w:rsidR="002B6EEE" w:rsidRDefault="002B6EEE">
            <w:pPr>
              <w:pStyle w:val="ConsPlusNormal"/>
            </w:pPr>
            <w:r>
              <w:t>амоксициллин</w:t>
            </w:r>
          </w:p>
        </w:tc>
        <w:tc>
          <w:tcPr>
            <w:tcW w:w="5443" w:type="dxa"/>
          </w:tcPr>
          <w:p w:rsidR="002B6EEE" w:rsidRDefault="002B6EEE">
            <w:pPr>
              <w:pStyle w:val="ConsPlusNormal"/>
            </w:pPr>
            <w:r>
              <w:t>гранулы для приготовления суспензии для приема внутрь;</w:t>
            </w:r>
          </w:p>
          <w:p w:rsidR="002B6EEE" w:rsidRDefault="002B6EEE">
            <w:pPr>
              <w:pStyle w:val="ConsPlusNormal"/>
            </w:pPr>
            <w:r>
              <w:t>капсулы;</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w:t>
            </w:r>
          </w:p>
          <w:p w:rsidR="002B6EEE" w:rsidRDefault="002B6EEE">
            <w:pPr>
              <w:pStyle w:val="ConsPlusNormal"/>
            </w:pPr>
            <w:r>
              <w:t>таблетки диспергируемые;</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ампициллин</w:t>
            </w:r>
          </w:p>
        </w:tc>
        <w:tc>
          <w:tcPr>
            <w:tcW w:w="5443" w:type="dxa"/>
          </w:tcPr>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внутримышечного введения;</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w:t>
            </w:r>
          </w:p>
        </w:tc>
      </w:tr>
      <w:tr w:rsidR="002B6EEE">
        <w:tc>
          <w:tcPr>
            <w:tcW w:w="1361" w:type="dxa"/>
            <w:vMerge w:val="restart"/>
          </w:tcPr>
          <w:p w:rsidR="002B6EEE" w:rsidRDefault="002B6EEE">
            <w:pPr>
              <w:pStyle w:val="ConsPlusNormal"/>
            </w:pPr>
            <w:r>
              <w:t>J01CE</w:t>
            </w:r>
          </w:p>
        </w:tc>
        <w:tc>
          <w:tcPr>
            <w:tcW w:w="4082" w:type="dxa"/>
            <w:vMerge w:val="restart"/>
          </w:tcPr>
          <w:p w:rsidR="002B6EEE" w:rsidRDefault="002B6EEE">
            <w:pPr>
              <w:pStyle w:val="ConsPlusNormal"/>
            </w:pPr>
            <w:r>
              <w:t>пенициллины, чувствительные к бета-лактамазам</w:t>
            </w:r>
          </w:p>
        </w:tc>
        <w:tc>
          <w:tcPr>
            <w:tcW w:w="2665" w:type="dxa"/>
          </w:tcPr>
          <w:p w:rsidR="002B6EEE" w:rsidRDefault="002B6EEE">
            <w:pPr>
              <w:pStyle w:val="ConsPlusNormal"/>
            </w:pPr>
            <w:r>
              <w:t>бензатина бензилпенициллин</w:t>
            </w:r>
          </w:p>
        </w:tc>
        <w:tc>
          <w:tcPr>
            <w:tcW w:w="5443" w:type="dxa"/>
          </w:tcPr>
          <w:p w:rsidR="002B6EEE" w:rsidRDefault="002B6EEE">
            <w:pPr>
              <w:pStyle w:val="ConsPlusNormal"/>
            </w:pPr>
            <w:r>
              <w:t>порошок для приготовления суспензии для внутримышечного введения;</w:t>
            </w:r>
          </w:p>
          <w:p w:rsidR="002B6EEE" w:rsidRDefault="002B6EEE">
            <w:pPr>
              <w:pStyle w:val="ConsPlusNormal"/>
            </w:pPr>
            <w:r>
              <w:t>порошок для приготовления суспензии для внутримышечного введения пролонгированного действия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бензилпенициллин</w:t>
            </w:r>
          </w:p>
        </w:tc>
        <w:tc>
          <w:tcPr>
            <w:tcW w:w="5443" w:type="dxa"/>
          </w:tcPr>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внутримышечного и подкожного введения;</w:t>
            </w:r>
          </w:p>
          <w:p w:rsidR="002B6EEE" w:rsidRDefault="002B6EEE">
            <w:pPr>
              <w:pStyle w:val="ConsPlusNormal"/>
            </w:pPr>
            <w:r>
              <w:t>порошок для приготовления раствора для инъекций;</w:t>
            </w:r>
          </w:p>
          <w:p w:rsidR="002B6EEE" w:rsidRDefault="002B6EEE">
            <w:pPr>
              <w:pStyle w:val="ConsPlusNormal"/>
            </w:pPr>
            <w:r>
              <w:t>порошок для приготовления раствора для инъекций и местного применения;</w:t>
            </w:r>
          </w:p>
          <w:p w:rsidR="002B6EEE" w:rsidRDefault="002B6EEE">
            <w:pPr>
              <w:pStyle w:val="ConsPlusNormal"/>
            </w:pPr>
            <w:r>
              <w:t>порошок для приготовления суспензии для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феноксиметилпенициллин</w:t>
            </w:r>
          </w:p>
        </w:tc>
        <w:tc>
          <w:tcPr>
            <w:tcW w:w="5443" w:type="dxa"/>
          </w:tcPr>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w:t>
            </w:r>
          </w:p>
        </w:tc>
      </w:tr>
      <w:tr w:rsidR="002B6EEE">
        <w:tc>
          <w:tcPr>
            <w:tcW w:w="1361" w:type="dxa"/>
          </w:tcPr>
          <w:p w:rsidR="002B6EEE" w:rsidRDefault="002B6EEE">
            <w:pPr>
              <w:pStyle w:val="ConsPlusNormal"/>
            </w:pPr>
            <w:r>
              <w:t>J01CF</w:t>
            </w:r>
          </w:p>
        </w:tc>
        <w:tc>
          <w:tcPr>
            <w:tcW w:w="4082" w:type="dxa"/>
          </w:tcPr>
          <w:p w:rsidR="002B6EEE" w:rsidRDefault="002B6EEE">
            <w:pPr>
              <w:pStyle w:val="ConsPlusNormal"/>
            </w:pPr>
            <w:r>
              <w:t>пенициллины, устойчивые к бета-лактамазам</w:t>
            </w:r>
          </w:p>
        </w:tc>
        <w:tc>
          <w:tcPr>
            <w:tcW w:w="2665" w:type="dxa"/>
          </w:tcPr>
          <w:p w:rsidR="002B6EEE" w:rsidRDefault="002B6EEE">
            <w:pPr>
              <w:pStyle w:val="ConsPlusNormal"/>
            </w:pPr>
            <w:r>
              <w:t>оксациллин</w:t>
            </w:r>
          </w:p>
        </w:tc>
        <w:tc>
          <w:tcPr>
            <w:tcW w:w="5443" w:type="dxa"/>
          </w:tcPr>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внутримышечного введения;</w:t>
            </w:r>
          </w:p>
          <w:p w:rsidR="002B6EEE" w:rsidRDefault="002B6EEE">
            <w:pPr>
              <w:pStyle w:val="ConsPlusNormal"/>
            </w:pPr>
            <w:r>
              <w:t>порошок для приготовления раствора для инъекций;</w:t>
            </w:r>
          </w:p>
          <w:p w:rsidR="002B6EEE" w:rsidRDefault="002B6EEE">
            <w:pPr>
              <w:pStyle w:val="ConsPlusNormal"/>
            </w:pPr>
            <w:r>
              <w:t>таблетки</w:t>
            </w:r>
          </w:p>
        </w:tc>
      </w:tr>
      <w:tr w:rsidR="002B6EEE">
        <w:tc>
          <w:tcPr>
            <w:tcW w:w="1361" w:type="dxa"/>
          </w:tcPr>
          <w:p w:rsidR="002B6EEE" w:rsidRDefault="002B6EEE">
            <w:pPr>
              <w:pStyle w:val="ConsPlusNormal"/>
            </w:pPr>
            <w:r>
              <w:t>J01CR</w:t>
            </w:r>
          </w:p>
        </w:tc>
        <w:tc>
          <w:tcPr>
            <w:tcW w:w="4082" w:type="dxa"/>
          </w:tcPr>
          <w:p w:rsidR="002B6EEE" w:rsidRDefault="002B6EEE">
            <w:pPr>
              <w:pStyle w:val="ConsPlusNormal"/>
            </w:pPr>
            <w:r>
              <w:t>комбинации пенициллинов, включая комбинации с ингибиторами бета-лактамаз</w:t>
            </w:r>
          </w:p>
        </w:tc>
        <w:tc>
          <w:tcPr>
            <w:tcW w:w="2665" w:type="dxa"/>
          </w:tcPr>
          <w:p w:rsidR="002B6EEE" w:rsidRDefault="002B6EEE">
            <w:pPr>
              <w:pStyle w:val="ConsPlusNormal"/>
            </w:pPr>
            <w:r>
              <w:t>амоксициллин + клавулановая кислота</w:t>
            </w:r>
          </w:p>
        </w:tc>
        <w:tc>
          <w:tcPr>
            <w:tcW w:w="5443" w:type="dxa"/>
          </w:tcPr>
          <w:p w:rsidR="002B6EEE" w:rsidRDefault="002B6EEE">
            <w:pPr>
              <w:pStyle w:val="ConsPlusNormal"/>
            </w:pPr>
            <w:r>
              <w:t>порошок для приготовления раствора для внутривенного введения;</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 диспергируемые;</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с модифицированным высвобождением, покрытые пленочной оболочкой</w:t>
            </w:r>
          </w:p>
        </w:tc>
      </w:tr>
      <w:tr w:rsidR="002B6EEE">
        <w:tc>
          <w:tcPr>
            <w:tcW w:w="1361" w:type="dxa"/>
          </w:tcPr>
          <w:p w:rsidR="002B6EEE" w:rsidRDefault="002B6EEE">
            <w:pPr>
              <w:pStyle w:val="ConsPlusNormal"/>
            </w:pPr>
            <w:r>
              <w:t>J01D</w:t>
            </w:r>
          </w:p>
        </w:tc>
        <w:tc>
          <w:tcPr>
            <w:tcW w:w="4082" w:type="dxa"/>
          </w:tcPr>
          <w:p w:rsidR="002B6EEE" w:rsidRDefault="002B6EEE">
            <w:pPr>
              <w:pStyle w:val="ConsPlusNormal"/>
            </w:pPr>
            <w:r>
              <w:t>другие бета-лактамные антибактериальные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J01DB</w:t>
            </w:r>
          </w:p>
        </w:tc>
        <w:tc>
          <w:tcPr>
            <w:tcW w:w="4082" w:type="dxa"/>
            <w:vMerge w:val="restart"/>
          </w:tcPr>
          <w:p w:rsidR="002B6EEE" w:rsidRDefault="002B6EEE">
            <w:pPr>
              <w:pStyle w:val="ConsPlusNormal"/>
            </w:pPr>
            <w:r>
              <w:t>цефалоспорины 1-го поколения</w:t>
            </w:r>
          </w:p>
        </w:tc>
        <w:tc>
          <w:tcPr>
            <w:tcW w:w="2665" w:type="dxa"/>
          </w:tcPr>
          <w:p w:rsidR="002B6EEE" w:rsidRDefault="002B6EEE">
            <w:pPr>
              <w:pStyle w:val="ConsPlusNormal"/>
            </w:pPr>
            <w:r>
              <w:t>цефазолин</w:t>
            </w:r>
          </w:p>
        </w:tc>
        <w:tc>
          <w:tcPr>
            <w:tcW w:w="5443" w:type="dxa"/>
          </w:tcPr>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цефалексин</w:t>
            </w:r>
          </w:p>
        </w:tc>
        <w:tc>
          <w:tcPr>
            <w:tcW w:w="5443" w:type="dxa"/>
          </w:tcPr>
          <w:p w:rsidR="002B6EEE" w:rsidRDefault="002B6EEE">
            <w:pPr>
              <w:pStyle w:val="ConsPlusNormal"/>
            </w:pPr>
            <w:r>
              <w:t>гранулы для приготовления суспензии для приема внутрь;</w:t>
            </w:r>
          </w:p>
          <w:p w:rsidR="002B6EEE" w:rsidRDefault="002B6EEE">
            <w:pPr>
              <w:pStyle w:val="ConsPlusNormal"/>
            </w:pPr>
            <w:r>
              <w:t>капсулы;</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J01DC</w:t>
            </w:r>
          </w:p>
        </w:tc>
        <w:tc>
          <w:tcPr>
            <w:tcW w:w="4082" w:type="dxa"/>
          </w:tcPr>
          <w:p w:rsidR="002B6EEE" w:rsidRDefault="002B6EEE">
            <w:pPr>
              <w:pStyle w:val="ConsPlusNormal"/>
            </w:pPr>
            <w:r>
              <w:t>цефалоспорины 2-го поколения</w:t>
            </w:r>
          </w:p>
        </w:tc>
        <w:tc>
          <w:tcPr>
            <w:tcW w:w="2665" w:type="dxa"/>
          </w:tcPr>
          <w:p w:rsidR="002B6EEE" w:rsidRDefault="002B6EEE">
            <w:pPr>
              <w:pStyle w:val="ConsPlusNormal"/>
            </w:pPr>
            <w:r>
              <w:t>цефуроксим</w:t>
            </w:r>
          </w:p>
        </w:tc>
        <w:tc>
          <w:tcPr>
            <w:tcW w:w="5443" w:type="dxa"/>
          </w:tcPr>
          <w:p w:rsidR="002B6EEE" w:rsidRDefault="002B6EEE">
            <w:pPr>
              <w:pStyle w:val="ConsPlusNormal"/>
            </w:pPr>
            <w:r>
              <w:t>гранулы для приготовления суспензии для приема внутрь;</w:t>
            </w:r>
          </w:p>
          <w:p w:rsidR="002B6EEE" w:rsidRDefault="002B6EEE">
            <w:pPr>
              <w:pStyle w:val="ConsPlusNormal"/>
            </w:pPr>
            <w:r>
              <w:t>порошок для приготовления раствора для внутривенного введения;</w:t>
            </w:r>
          </w:p>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внутримышечного введения;</w:t>
            </w:r>
          </w:p>
          <w:p w:rsidR="002B6EEE" w:rsidRDefault="002B6EEE">
            <w:pPr>
              <w:pStyle w:val="ConsPlusNormal"/>
            </w:pPr>
            <w:r>
              <w:t>порошок для приготовления раствора для инфузий;</w:t>
            </w:r>
          </w:p>
          <w:p w:rsidR="002B6EEE" w:rsidRDefault="002B6EEE">
            <w:pPr>
              <w:pStyle w:val="ConsPlusNormal"/>
            </w:pPr>
            <w:r>
              <w:t>порошок для приготовления раствора для инъекций;</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J01DD</w:t>
            </w:r>
          </w:p>
        </w:tc>
        <w:tc>
          <w:tcPr>
            <w:tcW w:w="4082" w:type="dxa"/>
            <w:vMerge w:val="restart"/>
          </w:tcPr>
          <w:p w:rsidR="002B6EEE" w:rsidRDefault="002B6EEE">
            <w:pPr>
              <w:pStyle w:val="ConsPlusNormal"/>
            </w:pPr>
            <w:r>
              <w:t>цефалоспорины 3-го поколения</w:t>
            </w:r>
          </w:p>
        </w:tc>
        <w:tc>
          <w:tcPr>
            <w:tcW w:w="2665" w:type="dxa"/>
          </w:tcPr>
          <w:p w:rsidR="002B6EEE" w:rsidRDefault="002B6EEE">
            <w:pPr>
              <w:pStyle w:val="ConsPlusNormal"/>
            </w:pPr>
            <w:r>
              <w:t>цефотаксим</w:t>
            </w:r>
          </w:p>
        </w:tc>
        <w:tc>
          <w:tcPr>
            <w:tcW w:w="5443" w:type="dxa"/>
          </w:tcPr>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внутримышечного введения;</w:t>
            </w:r>
          </w:p>
          <w:p w:rsidR="002B6EEE" w:rsidRDefault="002B6EEE">
            <w:pPr>
              <w:pStyle w:val="ConsPlusNormal"/>
            </w:pPr>
            <w:r>
              <w:t>порошок для приготовления раствора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цефтазидим</w:t>
            </w:r>
          </w:p>
        </w:tc>
        <w:tc>
          <w:tcPr>
            <w:tcW w:w="5443" w:type="dxa"/>
          </w:tcPr>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инфузий;</w:t>
            </w:r>
          </w:p>
          <w:p w:rsidR="002B6EEE" w:rsidRDefault="002B6EEE">
            <w:pPr>
              <w:pStyle w:val="ConsPlusNormal"/>
            </w:pPr>
            <w:r>
              <w:t>порошок для приготовления раствора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цефтриаксон</w:t>
            </w:r>
          </w:p>
        </w:tc>
        <w:tc>
          <w:tcPr>
            <w:tcW w:w="5443" w:type="dxa"/>
          </w:tcPr>
          <w:p w:rsidR="002B6EEE" w:rsidRDefault="002B6EEE">
            <w:pPr>
              <w:pStyle w:val="ConsPlusNormal"/>
            </w:pPr>
            <w:r>
              <w:t>порошок для приготовления раствора для внутривенного введения;</w:t>
            </w:r>
          </w:p>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внутримышечного введения;</w:t>
            </w:r>
          </w:p>
          <w:p w:rsidR="002B6EEE" w:rsidRDefault="002B6EEE">
            <w:pPr>
              <w:pStyle w:val="ConsPlusNormal"/>
            </w:pPr>
            <w:r>
              <w:t>порошок для приготовления раствора для внутримышечного и внутривенного введения;</w:t>
            </w:r>
          </w:p>
          <w:p w:rsidR="002B6EEE" w:rsidRDefault="002B6EEE">
            <w:pPr>
              <w:pStyle w:val="ConsPlusNormal"/>
            </w:pPr>
            <w:r>
              <w:t>порошок для приготовления раствора для инфузий;</w:t>
            </w:r>
          </w:p>
          <w:p w:rsidR="002B6EEE" w:rsidRDefault="002B6EEE">
            <w:pPr>
              <w:pStyle w:val="ConsPlusNormal"/>
            </w:pPr>
            <w:r>
              <w:t>порошок для приготовления раствора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цефоперазон + сульбактам</w:t>
            </w:r>
          </w:p>
        </w:tc>
        <w:tc>
          <w:tcPr>
            <w:tcW w:w="5443" w:type="dxa"/>
          </w:tcPr>
          <w:p w:rsidR="002B6EEE" w:rsidRDefault="002B6EEE">
            <w:pPr>
              <w:pStyle w:val="ConsPlusNormal"/>
            </w:pPr>
            <w:r>
              <w:t>порошок для приготовления раствора для внутривенного и внутримышечного введения</w:t>
            </w:r>
          </w:p>
        </w:tc>
      </w:tr>
      <w:tr w:rsidR="002B6EEE">
        <w:tc>
          <w:tcPr>
            <w:tcW w:w="1361" w:type="dxa"/>
          </w:tcPr>
          <w:p w:rsidR="002B6EEE" w:rsidRDefault="002B6EEE">
            <w:pPr>
              <w:pStyle w:val="ConsPlusNormal"/>
            </w:pPr>
            <w:r>
              <w:t>J01DE</w:t>
            </w:r>
          </w:p>
        </w:tc>
        <w:tc>
          <w:tcPr>
            <w:tcW w:w="4082" w:type="dxa"/>
          </w:tcPr>
          <w:p w:rsidR="002B6EEE" w:rsidRDefault="002B6EEE">
            <w:pPr>
              <w:pStyle w:val="ConsPlusNormal"/>
            </w:pPr>
            <w:r>
              <w:t>цефалоспорины 4-го поколения</w:t>
            </w:r>
          </w:p>
        </w:tc>
        <w:tc>
          <w:tcPr>
            <w:tcW w:w="2665" w:type="dxa"/>
          </w:tcPr>
          <w:p w:rsidR="002B6EEE" w:rsidRDefault="002B6EEE">
            <w:pPr>
              <w:pStyle w:val="ConsPlusNormal"/>
            </w:pPr>
            <w:r>
              <w:t>цефепим</w:t>
            </w:r>
          </w:p>
        </w:tc>
        <w:tc>
          <w:tcPr>
            <w:tcW w:w="5443" w:type="dxa"/>
          </w:tcPr>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внутримышечного введения</w:t>
            </w:r>
          </w:p>
        </w:tc>
      </w:tr>
      <w:tr w:rsidR="002B6EEE">
        <w:tc>
          <w:tcPr>
            <w:tcW w:w="1361" w:type="dxa"/>
            <w:vMerge w:val="restart"/>
          </w:tcPr>
          <w:p w:rsidR="002B6EEE" w:rsidRDefault="002B6EEE">
            <w:pPr>
              <w:pStyle w:val="ConsPlusNormal"/>
            </w:pPr>
            <w:r>
              <w:t>J01DH</w:t>
            </w:r>
          </w:p>
        </w:tc>
        <w:tc>
          <w:tcPr>
            <w:tcW w:w="4082" w:type="dxa"/>
            <w:vMerge w:val="restart"/>
          </w:tcPr>
          <w:p w:rsidR="002B6EEE" w:rsidRDefault="002B6EEE">
            <w:pPr>
              <w:pStyle w:val="ConsPlusNormal"/>
            </w:pPr>
            <w:r>
              <w:t>карбапенемы</w:t>
            </w:r>
          </w:p>
        </w:tc>
        <w:tc>
          <w:tcPr>
            <w:tcW w:w="2665" w:type="dxa"/>
          </w:tcPr>
          <w:p w:rsidR="002B6EEE" w:rsidRDefault="002B6EEE">
            <w:pPr>
              <w:pStyle w:val="ConsPlusNormal"/>
            </w:pPr>
            <w:r>
              <w:t>имипенем + циластатин</w:t>
            </w:r>
          </w:p>
        </w:tc>
        <w:tc>
          <w:tcPr>
            <w:tcW w:w="5443" w:type="dxa"/>
          </w:tcPr>
          <w:p w:rsidR="002B6EEE" w:rsidRDefault="002B6EEE">
            <w:pPr>
              <w:pStyle w:val="ConsPlusNormal"/>
            </w:pPr>
            <w:r>
              <w:t>порошок для приготовления раствора для внутримышечного введения;</w:t>
            </w:r>
          </w:p>
          <w:p w:rsidR="002B6EEE" w:rsidRDefault="002B6EEE">
            <w:pPr>
              <w:pStyle w:val="ConsPlusNormal"/>
            </w:pPr>
            <w:r>
              <w:t>порошок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меропенем</w:t>
            </w:r>
          </w:p>
        </w:tc>
        <w:tc>
          <w:tcPr>
            <w:tcW w:w="5443" w:type="dxa"/>
          </w:tcPr>
          <w:p w:rsidR="002B6EEE" w:rsidRDefault="002B6EEE">
            <w:pPr>
              <w:pStyle w:val="ConsPlusNormal"/>
            </w:pPr>
            <w:r>
              <w:t>порошок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эртапенем</w:t>
            </w:r>
          </w:p>
        </w:tc>
        <w:tc>
          <w:tcPr>
            <w:tcW w:w="5443" w:type="dxa"/>
          </w:tcPr>
          <w:p w:rsidR="002B6EEE" w:rsidRDefault="002B6EEE">
            <w:pPr>
              <w:pStyle w:val="ConsPlusNormal"/>
            </w:pPr>
            <w:r>
              <w:t>лиофилизат для приготовления раствора для инъекций</w:t>
            </w:r>
          </w:p>
        </w:tc>
      </w:tr>
      <w:tr w:rsidR="002B6EEE">
        <w:tc>
          <w:tcPr>
            <w:tcW w:w="1361" w:type="dxa"/>
          </w:tcPr>
          <w:p w:rsidR="002B6EEE" w:rsidRDefault="002B6EEE">
            <w:pPr>
              <w:pStyle w:val="ConsPlusNormal"/>
            </w:pPr>
            <w:r>
              <w:t>J01DI</w:t>
            </w:r>
          </w:p>
        </w:tc>
        <w:tc>
          <w:tcPr>
            <w:tcW w:w="4082" w:type="dxa"/>
          </w:tcPr>
          <w:p w:rsidR="002B6EEE" w:rsidRDefault="002B6EEE">
            <w:pPr>
              <w:pStyle w:val="ConsPlusNormal"/>
            </w:pPr>
            <w:r>
              <w:t>другие цефалоспорины и пенемы</w:t>
            </w:r>
          </w:p>
        </w:tc>
        <w:tc>
          <w:tcPr>
            <w:tcW w:w="2665" w:type="dxa"/>
          </w:tcPr>
          <w:p w:rsidR="002B6EEE" w:rsidRDefault="002B6EEE">
            <w:pPr>
              <w:pStyle w:val="ConsPlusNormal"/>
            </w:pPr>
            <w:r>
              <w:t>цефтаролина фосамил</w:t>
            </w:r>
          </w:p>
        </w:tc>
        <w:tc>
          <w:tcPr>
            <w:tcW w:w="5443" w:type="dxa"/>
          </w:tcPr>
          <w:p w:rsidR="002B6EEE" w:rsidRDefault="002B6EEE">
            <w:pPr>
              <w:pStyle w:val="ConsPlusNormal"/>
            </w:pPr>
            <w:r>
              <w:t>порошок для приготовления концентрата для приготовления раствора для инфузий</w:t>
            </w:r>
          </w:p>
        </w:tc>
      </w:tr>
      <w:tr w:rsidR="002B6EEE">
        <w:tc>
          <w:tcPr>
            <w:tcW w:w="1361" w:type="dxa"/>
          </w:tcPr>
          <w:p w:rsidR="002B6EEE" w:rsidRDefault="002B6EEE">
            <w:pPr>
              <w:pStyle w:val="ConsPlusNormal"/>
            </w:pPr>
            <w:r>
              <w:t>J01E</w:t>
            </w:r>
          </w:p>
        </w:tc>
        <w:tc>
          <w:tcPr>
            <w:tcW w:w="4082" w:type="dxa"/>
          </w:tcPr>
          <w:p w:rsidR="002B6EEE" w:rsidRDefault="002B6EEE">
            <w:pPr>
              <w:pStyle w:val="ConsPlusNormal"/>
            </w:pPr>
            <w:r>
              <w:t>сульфаниламиды и триметоприм</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J01EE</w:t>
            </w:r>
          </w:p>
        </w:tc>
        <w:tc>
          <w:tcPr>
            <w:tcW w:w="4082" w:type="dxa"/>
          </w:tcPr>
          <w:p w:rsidR="002B6EEE" w:rsidRDefault="002B6EEE">
            <w:pPr>
              <w:pStyle w:val="ConsPlusNormal"/>
            </w:pPr>
            <w:r>
              <w:t>комбинированные препараты сульфаниламидов и триметоприма, включая производные</w:t>
            </w:r>
          </w:p>
        </w:tc>
        <w:tc>
          <w:tcPr>
            <w:tcW w:w="2665" w:type="dxa"/>
          </w:tcPr>
          <w:p w:rsidR="002B6EEE" w:rsidRDefault="002B6EEE">
            <w:pPr>
              <w:pStyle w:val="ConsPlusNormal"/>
            </w:pPr>
            <w:r>
              <w:t>ко-тримоксазол</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суспензия для приема внутрь;</w:t>
            </w:r>
          </w:p>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1361" w:type="dxa"/>
          </w:tcPr>
          <w:p w:rsidR="002B6EEE" w:rsidRDefault="002B6EEE">
            <w:pPr>
              <w:pStyle w:val="ConsPlusNormal"/>
            </w:pPr>
            <w:r>
              <w:t>J01F</w:t>
            </w:r>
          </w:p>
        </w:tc>
        <w:tc>
          <w:tcPr>
            <w:tcW w:w="4082" w:type="dxa"/>
          </w:tcPr>
          <w:p w:rsidR="002B6EEE" w:rsidRDefault="002B6EEE">
            <w:pPr>
              <w:pStyle w:val="ConsPlusNormal"/>
            </w:pPr>
            <w:r>
              <w:t>макролиды, линкозамиды и стрептограмины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J01FA</w:t>
            </w:r>
          </w:p>
        </w:tc>
        <w:tc>
          <w:tcPr>
            <w:tcW w:w="4082" w:type="dxa"/>
            <w:vMerge w:val="restart"/>
          </w:tcPr>
          <w:p w:rsidR="002B6EEE" w:rsidRDefault="002B6EEE">
            <w:pPr>
              <w:pStyle w:val="ConsPlusNormal"/>
            </w:pPr>
            <w:r>
              <w:t>макролиды</w:t>
            </w:r>
          </w:p>
        </w:tc>
        <w:tc>
          <w:tcPr>
            <w:tcW w:w="2665" w:type="dxa"/>
          </w:tcPr>
          <w:p w:rsidR="002B6EEE" w:rsidRDefault="002B6EEE">
            <w:pPr>
              <w:pStyle w:val="ConsPlusNormal"/>
            </w:pPr>
            <w:r>
              <w:t>азитромицин</w:t>
            </w:r>
          </w:p>
        </w:tc>
        <w:tc>
          <w:tcPr>
            <w:tcW w:w="5443" w:type="dxa"/>
          </w:tcPr>
          <w:p w:rsidR="002B6EEE" w:rsidRDefault="002B6EEE">
            <w:pPr>
              <w:pStyle w:val="ConsPlusNormal"/>
            </w:pPr>
            <w:r>
              <w:t>капсулы;</w:t>
            </w:r>
          </w:p>
          <w:p w:rsidR="002B6EEE" w:rsidRDefault="002B6EEE">
            <w:pPr>
              <w:pStyle w:val="ConsPlusNormal"/>
            </w:pPr>
            <w:r>
              <w:t>лиофилизат для приготовления раствора для инфузий;</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порошок для приготовления суспензии для приема внутрь (для детей);</w:t>
            </w:r>
          </w:p>
          <w:p w:rsidR="002B6EEE" w:rsidRDefault="002B6EEE">
            <w:pPr>
              <w:pStyle w:val="ConsPlusNormal"/>
            </w:pPr>
            <w:r>
              <w:t>порошок для приготовления суспензии пролонгированного действия для приема внутрь;</w:t>
            </w:r>
          </w:p>
          <w:p w:rsidR="002B6EEE" w:rsidRDefault="002B6EEE">
            <w:pPr>
              <w:pStyle w:val="ConsPlusNormal"/>
            </w:pPr>
            <w:r>
              <w:t>таблетки диспергируемые;</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джозамицин</w:t>
            </w:r>
          </w:p>
        </w:tc>
        <w:tc>
          <w:tcPr>
            <w:tcW w:w="5443" w:type="dxa"/>
          </w:tcPr>
          <w:p w:rsidR="002B6EEE" w:rsidRDefault="002B6EEE">
            <w:pPr>
              <w:pStyle w:val="ConsPlusNormal"/>
            </w:pPr>
            <w:r>
              <w:t>таблетки диспергируемые;</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кларитромицин</w:t>
            </w:r>
          </w:p>
        </w:tc>
        <w:tc>
          <w:tcPr>
            <w:tcW w:w="5443" w:type="dxa"/>
          </w:tcPr>
          <w:p w:rsidR="002B6EEE" w:rsidRDefault="002B6EEE">
            <w:pPr>
              <w:pStyle w:val="ConsPlusNormal"/>
            </w:pPr>
            <w:r>
              <w:t>гранулы для приготовления суспензии для приема внутрь;</w:t>
            </w:r>
          </w:p>
          <w:p w:rsidR="002B6EEE" w:rsidRDefault="002B6EEE">
            <w:pPr>
              <w:pStyle w:val="ConsPlusNormal"/>
            </w:pPr>
            <w:r>
              <w:t>капсулы;</w:t>
            </w:r>
          </w:p>
          <w:p w:rsidR="002B6EEE" w:rsidRDefault="002B6EEE">
            <w:pPr>
              <w:pStyle w:val="ConsPlusNormal"/>
            </w:pPr>
            <w:r>
              <w:t>лиофилизат для приготовления концентрата для приготовления раствора для инфузий;</w:t>
            </w:r>
          </w:p>
          <w:p w:rsidR="002B6EEE" w:rsidRDefault="002B6EEE">
            <w:pPr>
              <w:pStyle w:val="ConsPlusNormal"/>
            </w:pPr>
            <w:r>
              <w:t>лиофилизат для приготовления раствора для инфузий;</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tcPr>
          <w:p w:rsidR="002B6EEE" w:rsidRDefault="002B6EEE">
            <w:pPr>
              <w:pStyle w:val="ConsPlusNormal"/>
            </w:pPr>
            <w:r>
              <w:t>J01FF</w:t>
            </w:r>
          </w:p>
        </w:tc>
        <w:tc>
          <w:tcPr>
            <w:tcW w:w="4082" w:type="dxa"/>
          </w:tcPr>
          <w:p w:rsidR="002B6EEE" w:rsidRDefault="002B6EEE">
            <w:pPr>
              <w:pStyle w:val="ConsPlusNormal"/>
            </w:pPr>
            <w:r>
              <w:t>линкозамиды</w:t>
            </w:r>
          </w:p>
        </w:tc>
        <w:tc>
          <w:tcPr>
            <w:tcW w:w="2665" w:type="dxa"/>
          </w:tcPr>
          <w:p w:rsidR="002B6EEE" w:rsidRDefault="002B6EEE">
            <w:pPr>
              <w:pStyle w:val="ConsPlusNormal"/>
            </w:pPr>
            <w:r>
              <w:t>клиндамицин</w:t>
            </w:r>
          </w:p>
        </w:tc>
        <w:tc>
          <w:tcPr>
            <w:tcW w:w="5443" w:type="dxa"/>
          </w:tcPr>
          <w:p w:rsidR="002B6EEE" w:rsidRDefault="002B6EEE">
            <w:pPr>
              <w:pStyle w:val="ConsPlusNormal"/>
            </w:pPr>
            <w:r>
              <w:t>капсулы;</w:t>
            </w:r>
          </w:p>
          <w:p w:rsidR="002B6EEE" w:rsidRDefault="002B6EEE">
            <w:pPr>
              <w:pStyle w:val="ConsPlusNormal"/>
            </w:pPr>
            <w:r>
              <w:t>раствор для внутривенного и внутримышечного введения</w:t>
            </w:r>
          </w:p>
        </w:tc>
      </w:tr>
      <w:tr w:rsidR="002B6EEE">
        <w:tc>
          <w:tcPr>
            <w:tcW w:w="1361" w:type="dxa"/>
          </w:tcPr>
          <w:p w:rsidR="002B6EEE" w:rsidRDefault="002B6EEE">
            <w:pPr>
              <w:pStyle w:val="ConsPlusNormal"/>
            </w:pPr>
            <w:r>
              <w:t>J01G</w:t>
            </w:r>
          </w:p>
        </w:tc>
        <w:tc>
          <w:tcPr>
            <w:tcW w:w="4082" w:type="dxa"/>
          </w:tcPr>
          <w:p w:rsidR="002B6EEE" w:rsidRDefault="002B6EEE">
            <w:pPr>
              <w:pStyle w:val="ConsPlusNormal"/>
            </w:pPr>
            <w:r>
              <w:t>аминогликозиды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J01GA</w:t>
            </w:r>
          </w:p>
        </w:tc>
        <w:tc>
          <w:tcPr>
            <w:tcW w:w="4082" w:type="dxa"/>
          </w:tcPr>
          <w:p w:rsidR="002B6EEE" w:rsidRDefault="002B6EEE">
            <w:pPr>
              <w:pStyle w:val="ConsPlusNormal"/>
            </w:pPr>
            <w:r>
              <w:t>стрептомицины</w:t>
            </w:r>
          </w:p>
        </w:tc>
        <w:tc>
          <w:tcPr>
            <w:tcW w:w="2665" w:type="dxa"/>
          </w:tcPr>
          <w:p w:rsidR="002B6EEE" w:rsidRDefault="002B6EEE">
            <w:pPr>
              <w:pStyle w:val="ConsPlusNormal"/>
            </w:pPr>
            <w:r>
              <w:t>стрептомицин</w:t>
            </w:r>
          </w:p>
        </w:tc>
        <w:tc>
          <w:tcPr>
            <w:tcW w:w="5443" w:type="dxa"/>
          </w:tcPr>
          <w:p w:rsidR="002B6EEE" w:rsidRDefault="002B6EEE">
            <w:pPr>
              <w:pStyle w:val="ConsPlusNormal"/>
            </w:pPr>
            <w:r>
              <w:t>порошок для приготовления раствора для внутримышечного введения</w:t>
            </w:r>
          </w:p>
        </w:tc>
      </w:tr>
      <w:tr w:rsidR="002B6EEE">
        <w:tc>
          <w:tcPr>
            <w:tcW w:w="1361" w:type="dxa"/>
            <w:vMerge w:val="restart"/>
          </w:tcPr>
          <w:p w:rsidR="002B6EEE" w:rsidRDefault="002B6EEE">
            <w:pPr>
              <w:pStyle w:val="ConsPlusNormal"/>
            </w:pPr>
            <w:r>
              <w:t>J01GB</w:t>
            </w:r>
          </w:p>
        </w:tc>
        <w:tc>
          <w:tcPr>
            <w:tcW w:w="4082" w:type="dxa"/>
            <w:vMerge w:val="restart"/>
          </w:tcPr>
          <w:p w:rsidR="002B6EEE" w:rsidRDefault="002B6EEE">
            <w:pPr>
              <w:pStyle w:val="ConsPlusNormal"/>
            </w:pPr>
            <w:r>
              <w:t>другие аминогликозиды</w:t>
            </w:r>
          </w:p>
        </w:tc>
        <w:tc>
          <w:tcPr>
            <w:tcW w:w="2665" w:type="dxa"/>
          </w:tcPr>
          <w:p w:rsidR="002B6EEE" w:rsidRDefault="002B6EEE">
            <w:pPr>
              <w:pStyle w:val="ConsPlusNormal"/>
            </w:pPr>
            <w:r>
              <w:t>амикацин</w:t>
            </w:r>
          </w:p>
        </w:tc>
        <w:tc>
          <w:tcPr>
            <w:tcW w:w="5443" w:type="dxa"/>
          </w:tcPr>
          <w:p w:rsidR="002B6EEE" w:rsidRDefault="002B6EEE">
            <w:pPr>
              <w:pStyle w:val="ConsPlusNormal"/>
            </w:pPr>
            <w:r>
              <w:t>лиофилизат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внутримышечного введения;</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инфузий и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гентамицин</w:t>
            </w:r>
          </w:p>
        </w:tc>
        <w:tc>
          <w:tcPr>
            <w:tcW w:w="5443" w:type="dxa"/>
          </w:tcPr>
          <w:p w:rsidR="002B6EEE" w:rsidRDefault="002B6EEE">
            <w:pPr>
              <w:pStyle w:val="ConsPlusNormal"/>
            </w:pPr>
            <w:r>
              <w:t>капли глазные;</w:t>
            </w:r>
          </w:p>
          <w:p w:rsidR="002B6EEE" w:rsidRDefault="002B6EEE">
            <w:pPr>
              <w:pStyle w:val="ConsPlusNormal"/>
            </w:pPr>
            <w:r>
              <w:t>порошок для приготовления раствора для внутримышечного введения;</w:t>
            </w:r>
          </w:p>
          <w:p w:rsidR="002B6EEE" w:rsidRDefault="002B6EEE">
            <w:pPr>
              <w:pStyle w:val="ConsPlusNormal"/>
            </w:pPr>
            <w:r>
              <w:t>раствор для внутривенного и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канамицин</w:t>
            </w:r>
          </w:p>
        </w:tc>
        <w:tc>
          <w:tcPr>
            <w:tcW w:w="5443" w:type="dxa"/>
          </w:tcPr>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тобрамицин</w:t>
            </w:r>
          </w:p>
        </w:tc>
        <w:tc>
          <w:tcPr>
            <w:tcW w:w="5443" w:type="dxa"/>
          </w:tcPr>
          <w:p w:rsidR="002B6EEE" w:rsidRDefault="002B6EEE">
            <w:pPr>
              <w:pStyle w:val="ConsPlusNormal"/>
            </w:pPr>
            <w:r>
              <w:t>капли глазные;</w:t>
            </w:r>
          </w:p>
          <w:p w:rsidR="002B6EEE" w:rsidRDefault="002B6EEE">
            <w:pPr>
              <w:pStyle w:val="ConsPlusNormal"/>
            </w:pPr>
            <w:r>
              <w:t>капсулы с порошком для ингаляций;</w:t>
            </w:r>
          </w:p>
          <w:p w:rsidR="002B6EEE" w:rsidRDefault="002B6EEE">
            <w:pPr>
              <w:pStyle w:val="ConsPlusNormal"/>
            </w:pPr>
            <w:r>
              <w:t>мазь глазная;</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ингаляций</w:t>
            </w:r>
          </w:p>
        </w:tc>
      </w:tr>
      <w:tr w:rsidR="002B6EEE">
        <w:tc>
          <w:tcPr>
            <w:tcW w:w="1361" w:type="dxa"/>
          </w:tcPr>
          <w:p w:rsidR="002B6EEE" w:rsidRDefault="002B6EEE">
            <w:pPr>
              <w:pStyle w:val="ConsPlusNormal"/>
            </w:pPr>
            <w:r>
              <w:t>J01M</w:t>
            </w:r>
          </w:p>
        </w:tc>
        <w:tc>
          <w:tcPr>
            <w:tcW w:w="4082" w:type="dxa"/>
          </w:tcPr>
          <w:p w:rsidR="002B6EEE" w:rsidRDefault="002B6EEE">
            <w:pPr>
              <w:pStyle w:val="ConsPlusNormal"/>
            </w:pPr>
            <w:r>
              <w:t>антибактериальные препараты, производные хинолона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J01MA</w:t>
            </w:r>
          </w:p>
        </w:tc>
        <w:tc>
          <w:tcPr>
            <w:tcW w:w="4082" w:type="dxa"/>
            <w:vMerge w:val="restart"/>
          </w:tcPr>
          <w:p w:rsidR="002B6EEE" w:rsidRDefault="002B6EEE">
            <w:pPr>
              <w:pStyle w:val="ConsPlusNormal"/>
            </w:pPr>
            <w:r>
              <w:t>фторхинолоны</w:t>
            </w:r>
          </w:p>
        </w:tc>
        <w:tc>
          <w:tcPr>
            <w:tcW w:w="2665" w:type="dxa"/>
          </w:tcPr>
          <w:p w:rsidR="002B6EEE" w:rsidRDefault="002B6EEE">
            <w:pPr>
              <w:pStyle w:val="ConsPlusNormal"/>
            </w:pPr>
            <w:r>
              <w:t>гатифлоксацин</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левофлоксацин</w:t>
            </w:r>
          </w:p>
        </w:tc>
        <w:tc>
          <w:tcPr>
            <w:tcW w:w="5443" w:type="dxa"/>
          </w:tcPr>
          <w:p w:rsidR="002B6EEE" w:rsidRDefault="002B6EEE">
            <w:pPr>
              <w:pStyle w:val="ConsPlusNormal"/>
            </w:pPr>
            <w:r>
              <w:t>капли глазные;</w:t>
            </w:r>
          </w:p>
          <w:p w:rsidR="002B6EEE" w:rsidRDefault="002B6EEE">
            <w:pPr>
              <w:pStyle w:val="ConsPlusNormal"/>
            </w:pPr>
            <w:r>
              <w:t>раствор для инфузий;</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ломефлоксацин</w:t>
            </w:r>
          </w:p>
        </w:tc>
        <w:tc>
          <w:tcPr>
            <w:tcW w:w="5443" w:type="dxa"/>
          </w:tcPr>
          <w:p w:rsidR="002B6EEE" w:rsidRDefault="002B6EEE">
            <w:pPr>
              <w:pStyle w:val="ConsPlusNormal"/>
            </w:pPr>
            <w:r>
              <w:t>капли глазные;</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моксифлоксацин</w:t>
            </w:r>
          </w:p>
        </w:tc>
        <w:tc>
          <w:tcPr>
            <w:tcW w:w="5443" w:type="dxa"/>
          </w:tcPr>
          <w:p w:rsidR="002B6EEE" w:rsidRDefault="002B6EEE">
            <w:pPr>
              <w:pStyle w:val="ConsPlusNormal"/>
            </w:pPr>
            <w:r>
              <w:t>капли глазные;</w:t>
            </w:r>
          </w:p>
          <w:p w:rsidR="002B6EEE" w:rsidRDefault="002B6EEE">
            <w:pPr>
              <w:pStyle w:val="ConsPlusNormal"/>
            </w:pPr>
            <w:r>
              <w:t>раствор для инфузий;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офлоксацин</w:t>
            </w:r>
          </w:p>
        </w:tc>
        <w:tc>
          <w:tcPr>
            <w:tcW w:w="5443" w:type="dxa"/>
          </w:tcPr>
          <w:p w:rsidR="002B6EEE" w:rsidRDefault="002B6EEE">
            <w:pPr>
              <w:pStyle w:val="ConsPlusNormal"/>
            </w:pPr>
            <w:r>
              <w:t>капли глазные;</w:t>
            </w:r>
          </w:p>
          <w:p w:rsidR="002B6EEE" w:rsidRDefault="002B6EEE">
            <w:pPr>
              <w:pStyle w:val="ConsPlusNormal"/>
            </w:pPr>
            <w:r>
              <w:t>капли глазные и ушные;</w:t>
            </w:r>
          </w:p>
          <w:p w:rsidR="002B6EEE" w:rsidRDefault="002B6EEE">
            <w:pPr>
              <w:pStyle w:val="ConsPlusNormal"/>
            </w:pPr>
            <w:r>
              <w:t>мазь глазная;</w:t>
            </w:r>
          </w:p>
          <w:p w:rsidR="002B6EEE" w:rsidRDefault="002B6EEE">
            <w:pPr>
              <w:pStyle w:val="ConsPlusNormal"/>
            </w:pPr>
            <w:r>
              <w:t>раствор для инфузий;</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спарфлоксацин</w:t>
            </w:r>
          </w:p>
        </w:tc>
        <w:tc>
          <w:tcPr>
            <w:tcW w:w="5443" w:type="dxa"/>
          </w:tcPr>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ципрофлоксацин</w:t>
            </w:r>
          </w:p>
        </w:tc>
        <w:tc>
          <w:tcPr>
            <w:tcW w:w="5443" w:type="dxa"/>
          </w:tcPr>
          <w:p w:rsidR="002B6EEE" w:rsidRDefault="002B6EEE">
            <w:pPr>
              <w:pStyle w:val="ConsPlusNormal"/>
            </w:pPr>
            <w:r>
              <w:t>капли глазные;</w:t>
            </w:r>
          </w:p>
          <w:p w:rsidR="002B6EEE" w:rsidRDefault="002B6EEE">
            <w:pPr>
              <w:pStyle w:val="ConsPlusNormal"/>
            </w:pPr>
            <w:r>
              <w:t>капли глазные и ушные;</w:t>
            </w:r>
          </w:p>
          <w:p w:rsidR="002B6EEE" w:rsidRDefault="002B6EEE">
            <w:pPr>
              <w:pStyle w:val="ConsPlusNormal"/>
            </w:pPr>
            <w:r>
              <w:t>капли ушные;</w:t>
            </w:r>
          </w:p>
          <w:p w:rsidR="002B6EEE" w:rsidRDefault="002B6EEE">
            <w:pPr>
              <w:pStyle w:val="ConsPlusNormal"/>
            </w:pPr>
            <w:r>
              <w:t>концентрат для приготовления раствора для инфузий;</w:t>
            </w:r>
          </w:p>
          <w:p w:rsidR="002B6EEE" w:rsidRDefault="002B6EEE">
            <w:pPr>
              <w:pStyle w:val="ConsPlusNormal"/>
            </w:pPr>
            <w:r>
              <w:t>мазь глазная;</w:t>
            </w:r>
          </w:p>
          <w:p w:rsidR="002B6EEE" w:rsidRDefault="002B6EEE">
            <w:pPr>
              <w:pStyle w:val="ConsPlusNormal"/>
            </w:pPr>
            <w:r>
              <w:t>раствор для внутривенного введения;</w:t>
            </w:r>
          </w:p>
          <w:p w:rsidR="002B6EEE" w:rsidRDefault="002B6EEE">
            <w:pPr>
              <w:pStyle w:val="ConsPlusNormal"/>
            </w:pPr>
            <w:r>
              <w:t>раствор для инфузий;</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tcPr>
          <w:p w:rsidR="002B6EEE" w:rsidRDefault="002B6EEE">
            <w:pPr>
              <w:pStyle w:val="ConsPlusNormal"/>
            </w:pPr>
            <w:r>
              <w:t>J01X</w:t>
            </w:r>
          </w:p>
        </w:tc>
        <w:tc>
          <w:tcPr>
            <w:tcW w:w="4082" w:type="dxa"/>
          </w:tcPr>
          <w:p w:rsidR="002B6EEE" w:rsidRDefault="002B6EEE">
            <w:pPr>
              <w:pStyle w:val="ConsPlusNormal"/>
            </w:pPr>
            <w:r>
              <w:t>другие антибактериальные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J01XA</w:t>
            </w:r>
          </w:p>
        </w:tc>
        <w:tc>
          <w:tcPr>
            <w:tcW w:w="4082" w:type="dxa"/>
          </w:tcPr>
          <w:p w:rsidR="002B6EEE" w:rsidRDefault="002B6EEE">
            <w:pPr>
              <w:pStyle w:val="ConsPlusNormal"/>
            </w:pPr>
            <w:r>
              <w:t>антибиотики гликопептидной структуры</w:t>
            </w:r>
          </w:p>
        </w:tc>
        <w:tc>
          <w:tcPr>
            <w:tcW w:w="2665" w:type="dxa"/>
          </w:tcPr>
          <w:p w:rsidR="002B6EEE" w:rsidRDefault="002B6EEE">
            <w:pPr>
              <w:pStyle w:val="ConsPlusNormal"/>
            </w:pPr>
            <w:r>
              <w:t>ванкомицин</w:t>
            </w:r>
          </w:p>
        </w:tc>
        <w:tc>
          <w:tcPr>
            <w:tcW w:w="5443" w:type="dxa"/>
          </w:tcPr>
          <w:p w:rsidR="002B6EEE" w:rsidRDefault="002B6EEE">
            <w:pPr>
              <w:pStyle w:val="ConsPlusNormal"/>
            </w:pPr>
            <w:r>
              <w:t>лиофилизат для приготовления раствора для инфузий;</w:t>
            </w:r>
          </w:p>
          <w:p w:rsidR="002B6EEE" w:rsidRDefault="002B6EEE">
            <w:pPr>
              <w:pStyle w:val="ConsPlusNormal"/>
            </w:pPr>
            <w:r>
              <w:t>порошок для приготовления раствора для инфузий</w:t>
            </w:r>
          </w:p>
        </w:tc>
      </w:tr>
      <w:tr w:rsidR="002B6EEE">
        <w:tc>
          <w:tcPr>
            <w:tcW w:w="1361" w:type="dxa"/>
          </w:tcPr>
          <w:p w:rsidR="002B6EEE" w:rsidRDefault="002B6EEE">
            <w:pPr>
              <w:pStyle w:val="ConsPlusNormal"/>
            </w:pPr>
            <w:r>
              <w:t>J01XX</w:t>
            </w:r>
          </w:p>
        </w:tc>
        <w:tc>
          <w:tcPr>
            <w:tcW w:w="4082" w:type="dxa"/>
          </w:tcPr>
          <w:p w:rsidR="002B6EEE" w:rsidRDefault="002B6EEE">
            <w:pPr>
              <w:pStyle w:val="ConsPlusNormal"/>
            </w:pPr>
            <w:r>
              <w:t>прочие антибактериальные препараты</w:t>
            </w:r>
          </w:p>
        </w:tc>
        <w:tc>
          <w:tcPr>
            <w:tcW w:w="2665" w:type="dxa"/>
          </w:tcPr>
          <w:p w:rsidR="002B6EEE" w:rsidRDefault="002B6EEE">
            <w:pPr>
              <w:pStyle w:val="ConsPlusNormal"/>
            </w:pPr>
            <w:r>
              <w:t>линезолид</w:t>
            </w:r>
          </w:p>
        </w:tc>
        <w:tc>
          <w:tcPr>
            <w:tcW w:w="5443" w:type="dxa"/>
          </w:tcPr>
          <w:p w:rsidR="002B6EEE" w:rsidRDefault="002B6EEE">
            <w:pPr>
              <w:pStyle w:val="ConsPlusNormal"/>
            </w:pPr>
            <w:r>
              <w:t>гранулы для приготовления суспензии для приема внутрь;</w:t>
            </w:r>
          </w:p>
          <w:p w:rsidR="002B6EEE" w:rsidRDefault="002B6EEE">
            <w:pPr>
              <w:pStyle w:val="ConsPlusNormal"/>
            </w:pPr>
            <w:r>
              <w:t>раствор для инфузий;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J02</w:t>
            </w:r>
          </w:p>
        </w:tc>
        <w:tc>
          <w:tcPr>
            <w:tcW w:w="4082" w:type="dxa"/>
          </w:tcPr>
          <w:p w:rsidR="002B6EEE" w:rsidRDefault="002B6EEE">
            <w:pPr>
              <w:pStyle w:val="ConsPlusNormal"/>
            </w:pPr>
            <w:r>
              <w:t>противогрибковые препараты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J02A</w:t>
            </w:r>
          </w:p>
        </w:tc>
        <w:tc>
          <w:tcPr>
            <w:tcW w:w="4082" w:type="dxa"/>
          </w:tcPr>
          <w:p w:rsidR="002B6EEE" w:rsidRDefault="002B6EEE">
            <w:pPr>
              <w:pStyle w:val="ConsPlusNormal"/>
            </w:pPr>
            <w:r>
              <w:t>противогрибковые препараты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J02AA</w:t>
            </w:r>
          </w:p>
        </w:tc>
        <w:tc>
          <w:tcPr>
            <w:tcW w:w="4082" w:type="dxa"/>
            <w:vMerge w:val="restart"/>
          </w:tcPr>
          <w:p w:rsidR="002B6EEE" w:rsidRDefault="002B6EEE">
            <w:pPr>
              <w:pStyle w:val="ConsPlusNormal"/>
            </w:pPr>
            <w:r>
              <w:t>антибиотики</w:t>
            </w:r>
          </w:p>
        </w:tc>
        <w:tc>
          <w:tcPr>
            <w:tcW w:w="2665" w:type="dxa"/>
          </w:tcPr>
          <w:p w:rsidR="002B6EEE" w:rsidRDefault="002B6EEE">
            <w:pPr>
              <w:pStyle w:val="ConsPlusNormal"/>
            </w:pPr>
            <w:r>
              <w:t>амфотерицин B</w:t>
            </w:r>
          </w:p>
        </w:tc>
        <w:tc>
          <w:tcPr>
            <w:tcW w:w="5443" w:type="dxa"/>
          </w:tcPr>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нистатин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J02AC</w:t>
            </w:r>
          </w:p>
        </w:tc>
        <w:tc>
          <w:tcPr>
            <w:tcW w:w="4082" w:type="dxa"/>
            <w:vMerge w:val="restart"/>
          </w:tcPr>
          <w:p w:rsidR="002B6EEE" w:rsidRDefault="002B6EEE">
            <w:pPr>
              <w:pStyle w:val="ConsPlusNormal"/>
            </w:pPr>
            <w:r>
              <w:t>производные триазола</w:t>
            </w:r>
          </w:p>
        </w:tc>
        <w:tc>
          <w:tcPr>
            <w:tcW w:w="2665" w:type="dxa"/>
          </w:tcPr>
          <w:p w:rsidR="002B6EEE" w:rsidRDefault="002B6EEE">
            <w:pPr>
              <w:pStyle w:val="ConsPlusNormal"/>
            </w:pPr>
            <w:r>
              <w:t>вориконазол</w:t>
            </w:r>
          </w:p>
        </w:tc>
        <w:tc>
          <w:tcPr>
            <w:tcW w:w="5443" w:type="dxa"/>
          </w:tcPr>
          <w:p w:rsidR="002B6EEE" w:rsidRDefault="002B6EEE">
            <w:pPr>
              <w:pStyle w:val="ConsPlusNormal"/>
            </w:pPr>
            <w:r>
              <w:t>лиофилизат для приготовления раствора для инфузий;</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флуконазол</w:t>
            </w:r>
          </w:p>
        </w:tc>
        <w:tc>
          <w:tcPr>
            <w:tcW w:w="5443" w:type="dxa"/>
          </w:tcPr>
          <w:p w:rsidR="002B6EEE" w:rsidRDefault="002B6EEE">
            <w:pPr>
              <w:pStyle w:val="ConsPlusNormal"/>
            </w:pPr>
            <w:r>
              <w:t>капсулы;</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раствор для внутривенного введения;</w:t>
            </w:r>
          </w:p>
          <w:p w:rsidR="002B6EEE" w:rsidRDefault="002B6EEE">
            <w:pPr>
              <w:pStyle w:val="ConsPlusNormal"/>
            </w:pPr>
            <w:r>
              <w:t>раствор для инфузий;</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J02AX</w:t>
            </w:r>
          </w:p>
        </w:tc>
        <w:tc>
          <w:tcPr>
            <w:tcW w:w="4082" w:type="dxa"/>
            <w:vMerge w:val="restart"/>
          </w:tcPr>
          <w:p w:rsidR="002B6EEE" w:rsidRDefault="002B6EEE">
            <w:pPr>
              <w:pStyle w:val="ConsPlusNormal"/>
            </w:pPr>
            <w:r>
              <w:t>другие противогрибковые препараты системного действия</w:t>
            </w:r>
          </w:p>
        </w:tc>
        <w:tc>
          <w:tcPr>
            <w:tcW w:w="2665" w:type="dxa"/>
          </w:tcPr>
          <w:p w:rsidR="002B6EEE" w:rsidRDefault="002B6EEE">
            <w:pPr>
              <w:pStyle w:val="ConsPlusNormal"/>
            </w:pPr>
            <w:r>
              <w:t>каспофунгин</w:t>
            </w:r>
          </w:p>
        </w:tc>
        <w:tc>
          <w:tcPr>
            <w:tcW w:w="5443" w:type="dxa"/>
          </w:tcPr>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микафунгин</w:t>
            </w:r>
          </w:p>
        </w:tc>
        <w:tc>
          <w:tcPr>
            <w:tcW w:w="5443" w:type="dxa"/>
          </w:tcPr>
          <w:p w:rsidR="002B6EEE" w:rsidRDefault="002B6EEE">
            <w:pPr>
              <w:pStyle w:val="ConsPlusNormal"/>
            </w:pPr>
            <w:r>
              <w:t>лиофилизат для приготовления раствора для инфузий</w:t>
            </w:r>
          </w:p>
        </w:tc>
      </w:tr>
      <w:tr w:rsidR="002B6EEE">
        <w:tc>
          <w:tcPr>
            <w:tcW w:w="1361" w:type="dxa"/>
          </w:tcPr>
          <w:p w:rsidR="002B6EEE" w:rsidRDefault="002B6EEE">
            <w:pPr>
              <w:pStyle w:val="ConsPlusNormal"/>
            </w:pPr>
            <w:r>
              <w:t>J04</w:t>
            </w:r>
          </w:p>
        </w:tc>
        <w:tc>
          <w:tcPr>
            <w:tcW w:w="4082" w:type="dxa"/>
          </w:tcPr>
          <w:p w:rsidR="002B6EEE" w:rsidRDefault="002B6EEE">
            <w:pPr>
              <w:pStyle w:val="ConsPlusNormal"/>
            </w:pPr>
            <w:r>
              <w:t>препараты, активные в отношении микобактерий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J04A</w:t>
            </w:r>
          </w:p>
        </w:tc>
        <w:tc>
          <w:tcPr>
            <w:tcW w:w="4082" w:type="dxa"/>
          </w:tcPr>
          <w:p w:rsidR="002B6EEE" w:rsidRDefault="002B6EEE">
            <w:pPr>
              <w:pStyle w:val="ConsPlusNormal"/>
            </w:pPr>
            <w:r>
              <w:t>противотуберкулезные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J04AA</w:t>
            </w:r>
          </w:p>
        </w:tc>
        <w:tc>
          <w:tcPr>
            <w:tcW w:w="4082" w:type="dxa"/>
          </w:tcPr>
          <w:p w:rsidR="002B6EEE" w:rsidRDefault="002B6EEE">
            <w:pPr>
              <w:pStyle w:val="ConsPlusNormal"/>
            </w:pPr>
            <w:r>
              <w:t>аминосалициловая кислота и ее производные</w:t>
            </w:r>
          </w:p>
        </w:tc>
        <w:tc>
          <w:tcPr>
            <w:tcW w:w="2665" w:type="dxa"/>
          </w:tcPr>
          <w:p w:rsidR="002B6EEE" w:rsidRDefault="002B6EEE">
            <w:pPr>
              <w:pStyle w:val="ConsPlusNormal"/>
            </w:pPr>
            <w:r>
              <w:t>аминосалициловая кислота</w:t>
            </w:r>
          </w:p>
        </w:tc>
        <w:tc>
          <w:tcPr>
            <w:tcW w:w="5443" w:type="dxa"/>
          </w:tcPr>
          <w:p w:rsidR="002B6EEE" w:rsidRDefault="002B6EEE">
            <w:pPr>
              <w:pStyle w:val="ConsPlusNormal"/>
            </w:pPr>
            <w:r>
              <w:t>гранулы замедленного высвобождения для приема внутрь;</w:t>
            </w:r>
          </w:p>
          <w:p w:rsidR="002B6EEE" w:rsidRDefault="002B6EEE">
            <w:pPr>
              <w:pStyle w:val="ConsPlusNormal"/>
            </w:pPr>
            <w:r>
              <w:t>гранулы, покрытые кишечнорастворимой оболочкой;</w:t>
            </w:r>
          </w:p>
          <w:p w:rsidR="002B6EEE" w:rsidRDefault="002B6EEE">
            <w:pPr>
              <w:pStyle w:val="ConsPlusNormal"/>
            </w:pPr>
            <w:r>
              <w:t>гранулы, покрытые оболочкой для приема внутрь;</w:t>
            </w:r>
          </w:p>
          <w:p w:rsidR="002B6EEE" w:rsidRDefault="002B6EEE">
            <w:pPr>
              <w:pStyle w:val="ConsPlusNormal"/>
            </w:pPr>
            <w:r>
              <w:t>лиофилизат для приготовления раствора для инфузий;</w:t>
            </w:r>
          </w:p>
          <w:p w:rsidR="002B6EEE" w:rsidRDefault="002B6EEE">
            <w:pPr>
              <w:pStyle w:val="ConsPlusNormal"/>
            </w:pPr>
            <w:r>
              <w:t>раствор для инфузий;</w:t>
            </w:r>
          </w:p>
          <w:p w:rsidR="002B6EEE" w:rsidRDefault="002B6EEE">
            <w:pPr>
              <w:pStyle w:val="ConsPlusNormal"/>
            </w:pPr>
            <w:r>
              <w:t>таблетки, покрытые кишечнорастворимой оболочкой</w:t>
            </w:r>
          </w:p>
        </w:tc>
      </w:tr>
      <w:tr w:rsidR="002B6EEE">
        <w:tc>
          <w:tcPr>
            <w:tcW w:w="1361" w:type="dxa"/>
            <w:vMerge w:val="restart"/>
          </w:tcPr>
          <w:p w:rsidR="002B6EEE" w:rsidRDefault="002B6EEE">
            <w:pPr>
              <w:pStyle w:val="ConsPlusNormal"/>
            </w:pPr>
            <w:r>
              <w:t>J04AB</w:t>
            </w:r>
          </w:p>
        </w:tc>
        <w:tc>
          <w:tcPr>
            <w:tcW w:w="4082" w:type="dxa"/>
            <w:vMerge w:val="restart"/>
          </w:tcPr>
          <w:p w:rsidR="002B6EEE" w:rsidRDefault="002B6EEE">
            <w:pPr>
              <w:pStyle w:val="ConsPlusNormal"/>
            </w:pPr>
            <w:r>
              <w:t>антибиотики</w:t>
            </w:r>
          </w:p>
        </w:tc>
        <w:tc>
          <w:tcPr>
            <w:tcW w:w="2665" w:type="dxa"/>
          </w:tcPr>
          <w:p w:rsidR="002B6EEE" w:rsidRDefault="002B6EEE">
            <w:pPr>
              <w:pStyle w:val="ConsPlusNormal"/>
            </w:pPr>
            <w:r>
              <w:t>капреомицин</w:t>
            </w:r>
          </w:p>
        </w:tc>
        <w:tc>
          <w:tcPr>
            <w:tcW w:w="5443" w:type="dxa"/>
          </w:tcPr>
          <w:p w:rsidR="002B6EEE" w:rsidRDefault="002B6EEE">
            <w:pPr>
              <w:pStyle w:val="ConsPlusNormal"/>
            </w:pPr>
            <w:r>
              <w:t>лиофилизат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инфузий и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рифабутин</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рифампицин</w:t>
            </w:r>
          </w:p>
        </w:tc>
        <w:tc>
          <w:tcPr>
            <w:tcW w:w="5443" w:type="dxa"/>
          </w:tcPr>
          <w:p w:rsidR="002B6EEE" w:rsidRDefault="002B6EEE">
            <w:pPr>
              <w:pStyle w:val="ConsPlusNormal"/>
            </w:pPr>
            <w:r>
              <w:t>капсулы;</w:t>
            </w:r>
          </w:p>
          <w:p w:rsidR="002B6EEE" w:rsidRDefault="002B6EEE">
            <w:pPr>
              <w:pStyle w:val="ConsPlusNormal"/>
            </w:pPr>
            <w:r>
              <w:t>лиофилизат для приготовления раствора для инфузий;</w:t>
            </w:r>
          </w:p>
          <w:p w:rsidR="002B6EEE" w:rsidRDefault="002B6EEE">
            <w:pPr>
              <w:pStyle w:val="ConsPlusNormal"/>
            </w:pPr>
            <w:r>
              <w:t>лиофилизат для приготовления раствора для инъекций;</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циклосерин</w:t>
            </w:r>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J04AC</w:t>
            </w:r>
          </w:p>
        </w:tc>
        <w:tc>
          <w:tcPr>
            <w:tcW w:w="4082" w:type="dxa"/>
          </w:tcPr>
          <w:p w:rsidR="002B6EEE" w:rsidRDefault="002B6EEE">
            <w:pPr>
              <w:pStyle w:val="ConsPlusNormal"/>
            </w:pPr>
            <w:r>
              <w:t>гидразиды</w:t>
            </w:r>
          </w:p>
        </w:tc>
        <w:tc>
          <w:tcPr>
            <w:tcW w:w="2665" w:type="dxa"/>
          </w:tcPr>
          <w:p w:rsidR="002B6EEE" w:rsidRDefault="002B6EEE">
            <w:pPr>
              <w:pStyle w:val="ConsPlusNormal"/>
            </w:pPr>
            <w:r>
              <w:t>изониазид</w:t>
            </w:r>
          </w:p>
        </w:tc>
        <w:tc>
          <w:tcPr>
            <w:tcW w:w="5443" w:type="dxa"/>
          </w:tcPr>
          <w:p w:rsidR="002B6EEE" w:rsidRDefault="002B6EEE">
            <w:pPr>
              <w:pStyle w:val="ConsPlusNormal"/>
            </w:pPr>
            <w:r>
              <w:t>раствор для внутривенного, внутримышечного, ингаляционного и эндотрахеального введения;</w:t>
            </w:r>
          </w:p>
          <w:p w:rsidR="002B6EEE" w:rsidRDefault="002B6EEE">
            <w:pPr>
              <w:pStyle w:val="ConsPlusNormal"/>
            </w:pPr>
            <w:r>
              <w:t>раствор для инъекций;</w:t>
            </w:r>
          </w:p>
          <w:p w:rsidR="002B6EEE" w:rsidRDefault="002B6EEE">
            <w:pPr>
              <w:pStyle w:val="ConsPlusNormal"/>
            </w:pPr>
            <w:r>
              <w:t>раствор для инъекций и ингаляций;</w:t>
            </w:r>
          </w:p>
          <w:p w:rsidR="002B6EEE" w:rsidRDefault="002B6EEE">
            <w:pPr>
              <w:pStyle w:val="ConsPlusNormal"/>
            </w:pPr>
            <w:r>
              <w:t>таблетки</w:t>
            </w:r>
          </w:p>
        </w:tc>
      </w:tr>
      <w:tr w:rsidR="002B6EEE">
        <w:tc>
          <w:tcPr>
            <w:tcW w:w="1361" w:type="dxa"/>
            <w:vMerge w:val="restart"/>
          </w:tcPr>
          <w:p w:rsidR="002B6EEE" w:rsidRDefault="002B6EEE">
            <w:pPr>
              <w:pStyle w:val="ConsPlusNormal"/>
            </w:pPr>
            <w:r>
              <w:t>J04AD</w:t>
            </w:r>
          </w:p>
        </w:tc>
        <w:tc>
          <w:tcPr>
            <w:tcW w:w="4082" w:type="dxa"/>
            <w:vMerge w:val="restart"/>
          </w:tcPr>
          <w:p w:rsidR="002B6EEE" w:rsidRDefault="002B6EEE">
            <w:pPr>
              <w:pStyle w:val="ConsPlusNormal"/>
            </w:pPr>
            <w:r>
              <w:t>производные тиокарбамида</w:t>
            </w:r>
          </w:p>
        </w:tc>
        <w:tc>
          <w:tcPr>
            <w:tcW w:w="2665" w:type="dxa"/>
          </w:tcPr>
          <w:p w:rsidR="002B6EEE" w:rsidRDefault="002B6EEE">
            <w:pPr>
              <w:pStyle w:val="ConsPlusNormal"/>
            </w:pPr>
            <w:r>
              <w:t>протионамид</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этионамид</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J04AK</w:t>
            </w:r>
          </w:p>
        </w:tc>
        <w:tc>
          <w:tcPr>
            <w:tcW w:w="4082" w:type="dxa"/>
            <w:vMerge w:val="restart"/>
          </w:tcPr>
          <w:p w:rsidR="002B6EEE" w:rsidRDefault="002B6EEE">
            <w:pPr>
              <w:pStyle w:val="ConsPlusNormal"/>
            </w:pPr>
            <w:r>
              <w:t>другие противотуберкулезные препараты</w:t>
            </w:r>
          </w:p>
        </w:tc>
        <w:tc>
          <w:tcPr>
            <w:tcW w:w="2665" w:type="dxa"/>
          </w:tcPr>
          <w:p w:rsidR="002B6EEE" w:rsidRDefault="002B6EEE">
            <w:pPr>
              <w:pStyle w:val="ConsPlusNormal"/>
            </w:pPr>
            <w:r>
              <w:t>бедаквилин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пиразинамид</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теризидон</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тиоуреидоиминометилпиридиния перхлорат</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этамбутол</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J04AM</w:t>
            </w:r>
          </w:p>
        </w:tc>
        <w:tc>
          <w:tcPr>
            <w:tcW w:w="4082" w:type="dxa"/>
            <w:vMerge w:val="restart"/>
          </w:tcPr>
          <w:p w:rsidR="002B6EEE" w:rsidRDefault="002B6EEE">
            <w:pPr>
              <w:pStyle w:val="ConsPlusNormal"/>
            </w:pPr>
            <w:r>
              <w:t>комбинированные противотуберкулезные препараты</w:t>
            </w:r>
          </w:p>
        </w:tc>
        <w:tc>
          <w:tcPr>
            <w:tcW w:w="2665" w:type="dxa"/>
          </w:tcPr>
          <w:p w:rsidR="002B6EEE" w:rsidRDefault="002B6EEE">
            <w:pPr>
              <w:pStyle w:val="ConsPlusNormal"/>
            </w:pPr>
            <w:r>
              <w:t>изониазид + ломефлоксацин + пиразинамид + этамбутол + пиридоксин</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изониазид + пиразинамид</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изониазид + пиразинамид + рифампицин</w:t>
            </w:r>
          </w:p>
        </w:tc>
        <w:tc>
          <w:tcPr>
            <w:tcW w:w="5443" w:type="dxa"/>
          </w:tcPr>
          <w:p w:rsidR="002B6EEE" w:rsidRDefault="002B6EEE">
            <w:pPr>
              <w:pStyle w:val="ConsPlusNormal"/>
            </w:pPr>
            <w:r>
              <w:t>таблетки диспергируемые;</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изониазид + пиразинамид + рифампицин + этамбутол + пиридоксин</w:t>
            </w:r>
          </w:p>
        </w:tc>
        <w:tc>
          <w:tcPr>
            <w:tcW w:w="5443" w:type="dxa"/>
          </w:tcPr>
          <w:p w:rsidR="002B6EEE" w:rsidRDefault="002B6EEE">
            <w:pPr>
              <w:pStyle w:val="ConsPlusNormal"/>
            </w:pPr>
            <w:r>
              <w:t>таблетки, покрытые пленочной оболочкой;</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изониазид + рифампицин</w:t>
            </w:r>
          </w:p>
        </w:tc>
        <w:tc>
          <w:tcPr>
            <w:tcW w:w="5443" w:type="dxa"/>
          </w:tcPr>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изониазид + пиразинамид + рифампицин + этамбутол</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изониазид + этамбутол</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ломефлоксацин + пиразинамид + протионамид + этамбутол + пиридоксин</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J04B</w:t>
            </w:r>
          </w:p>
        </w:tc>
        <w:tc>
          <w:tcPr>
            <w:tcW w:w="4082" w:type="dxa"/>
          </w:tcPr>
          <w:p w:rsidR="002B6EEE" w:rsidRDefault="002B6EEE">
            <w:pPr>
              <w:pStyle w:val="ConsPlusNormal"/>
            </w:pPr>
            <w:r>
              <w:t>противолепрозные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J04BA</w:t>
            </w:r>
          </w:p>
        </w:tc>
        <w:tc>
          <w:tcPr>
            <w:tcW w:w="4082" w:type="dxa"/>
          </w:tcPr>
          <w:p w:rsidR="002B6EEE" w:rsidRDefault="002B6EEE">
            <w:pPr>
              <w:pStyle w:val="ConsPlusNormal"/>
            </w:pPr>
            <w:r>
              <w:t>противолепрозные препараты</w:t>
            </w:r>
          </w:p>
        </w:tc>
        <w:tc>
          <w:tcPr>
            <w:tcW w:w="2665" w:type="dxa"/>
          </w:tcPr>
          <w:p w:rsidR="002B6EEE" w:rsidRDefault="002B6EEE">
            <w:pPr>
              <w:pStyle w:val="ConsPlusNormal"/>
            </w:pPr>
            <w:r>
              <w:t>дапсон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J05</w:t>
            </w:r>
          </w:p>
        </w:tc>
        <w:tc>
          <w:tcPr>
            <w:tcW w:w="4082" w:type="dxa"/>
          </w:tcPr>
          <w:p w:rsidR="002B6EEE" w:rsidRDefault="002B6EEE">
            <w:pPr>
              <w:pStyle w:val="ConsPlusNormal"/>
            </w:pPr>
            <w:r>
              <w:t>противовирусные препараты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J05A</w:t>
            </w:r>
          </w:p>
        </w:tc>
        <w:tc>
          <w:tcPr>
            <w:tcW w:w="4082" w:type="dxa"/>
          </w:tcPr>
          <w:p w:rsidR="002B6EEE" w:rsidRDefault="002B6EEE">
            <w:pPr>
              <w:pStyle w:val="ConsPlusNormal"/>
            </w:pPr>
            <w:r>
              <w:t>противовирусные препараты прямого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J05AB</w:t>
            </w:r>
          </w:p>
        </w:tc>
        <w:tc>
          <w:tcPr>
            <w:tcW w:w="4082" w:type="dxa"/>
            <w:vMerge w:val="restart"/>
          </w:tcPr>
          <w:p w:rsidR="002B6EEE" w:rsidRDefault="002B6EEE">
            <w:pPr>
              <w:pStyle w:val="ConsPlusNormal"/>
            </w:pPr>
            <w:r>
              <w:t>нуклеозиды и нуклеотиды, кроме ингибиторов обратной транскриптазы</w:t>
            </w:r>
          </w:p>
        </w:tc>
        <w:tc>
          <w:tcPr>
            <w:tcW w:w="2665" w:type="dxa"/>
          </w:tcPr>
          <w:p w:rsidR="002B6EEE" w:rsidRDefault="002B6EEE">
            <w:pPr>
              <w:pStyle w:val="ConsPlusNormal"/>
            </w:pPr>
            <w:r>
              <w:t>ацикловир</w:t>
            </w:r>
          </w:p>
        </w:tc>
        <w:tc>
          <w:tcPr>
            <w:tcW w:w="5443" w:type="dxa"/>
          </w:tcPr>
          <w:p w:rsidR="002B6EEE" w:rsidRDefault="002B6EEE">
            <w:pPr>
              <w:pStyle w:val="ConsPlusNormal"/>
            </w:pPr>
            <w:r>
              <w:t>крем для местного и наружного применения;</w:t>
            </w:r>
          </w:p>
          <w:p w:rsidR="002B6EEE" w:rsidRDefault="002B6EEE">
            <w:pPr>
              <w:pStyle w:val="ConsPlusNormal"/>
            </w:pPr>
            <w:r>
              <w:t>крем для наружного применения;</w:t>
            </w:r>
          </w:p>
          <w:p w:rsidR="002B6EEE" w:rsidRDefault="002B6EEE">
            <w:pPr>
              <w:pStyle w:val="ConsPlusNormal"/>
            </w:pPr>
            <w:r>
              <w:t>лиофилизат для приготовления раствора для инфузий;</w:t>
            </w:r>
          </w:p>
          <w:p w:rsidR="002B6EEE" w:rsidRDefault="002B6EEE">
            <w:pPr>
              <w:pStyle w:val="ConsPlusNormal"/>
            </w:pPr>
            <w:r>
              <w:t>мазь глазная;</w:t>
            </w:r>
          </w:p>
          <w:p w:rsidR="002B6EEE" w:rsidRDefault="002B6EEE">
            <w:pPr>
              <w:pStyle w:val="ConsPlusNormal"/>
            </w:pPr>
            <w:r>
              <w:t>мазь для местного и наружного применения;</w:t>
            </w:r>
          </w:p>
          <w:p w:rsidR="002B6EEE" w:rsidRDefault="002B6EEE">
            <w:pPr>
              <w:pStyle w:val="ConsPlusNormal"/>
            </w:pPr>
            <w:r>
              <w:t>мазь для наружного применения;</w:t>
            </w:r>
          </w:p>
          <w:p w:rsidR="002B6EEE" w:rsidRDefault="002B6EEE">
            <w:pPr>
              <w:pStyle w:val="ConsPlusNormal"/>
            </w:pPr>
            <w:r>
              <w:t>порошок для приготовления раствора для инфузий;</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валганцикловир</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ганцикловир</w:t>
            </w:r>
          </w:p>
        </w:tc>
        <w:tc>
          <w:tcPr>
            <w:tcW w:w="5443" w:type="dxa"/>
          </w:tcPr>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рибавирин</w:t>
            </w:r>
          </w:p>
        </w:tc>
        <w:tc>
          <w:tcPr>
            <w:tcW w:w="5443" w:type="dxa"/>
          </w:tcPr>
          <w:p w:rsidR="002B6EEE" w:rsidRDefault="002B6EEE">
            <w:pPr>
              <w:pStyle w:val="ConsPlusNormal"/>
            </w:pPr>
            <w:r>
              <w:t>капсулы;</w:t>
            </w:r>
          </w:p>
          <w:p w:rsidR="002B6EEE" w:rsidRDefault="002B6EEE">
            <w:pPr>
              <w:pStyle w:val="ConsPlusNormal"/>
            </w:pPr>
            <w:r>
              <w:t>концентрат для приготовления раствора для инфузий;</w:t>
            </w:r>
          </w:p>
          <w:p w:rsidR="002B6EEE" w:rsidRDefault="002B6EEE">
            <w:pPr>
              <w:pStyle w:val="ConsPlusNormal"/>
            </w:pPr>
            <w:r>
              <w:t>лиофилизат для приготовления суспензии для приема внутрь;</w:t>
            </w:r>
          </w:p>
          <w:p w:rsidR="002B6EEE" w:rsidRDefault="002B6EEE">
            <w:pPr>
              <w:pStyle w:val="ConsPlusNormal"/>
            </w:pPr>
            <w:r>
              <w:t>таблетки</w:t>
            </w:r>
          </w:p>
        </w:tc>
      </w:tr>
      <w:tr w:rsidR="002B6EEE">
        <w:tc>
          <w:tcPr>
            <w:tcW w:w="1361" w:type="dxa"/>
            <w:vMerge w:val="restart"/>
          </w:tcPr>
          <w:p w:rsidR="002B6EEE" w:rsidRDefault="002B6EEE">
            <w:pPr>
              <w:pStyle w:val="ConsPlusNormal"/>
            </w:pPr>
            <w:r>
              <w:t>J05AE</w:t>
            </w:r>
          </w:p>
        </w:tc>
        <w:tc>
          <w:tcPr>
            <w:tcW w:w="4082" w:type="dxa"/>
            <w:vMerge w:val="restart"/>
          </w:tcPr>
          <w:p w:rsidR="002B6EEE" w:rsidRDefault="002B6EEE">
            <w:pPr>
              <w:pStyle w:val="ConsPlusNormal"/>
            </w:pPr>
            <w:r>
              <w:t>ингибиторы ВИЧ-протеаз</w:t>
            </w:r>
          </w:p>
        </w:tc>
        <w:tc>
          <w:tcPr>
            <w:tcW w:w="2665" w:type="dxa"/>
          </w:tcPr>
          <w:p w:rsidR="002B6EEE" w:rsidRDefault="002B6EEE">
            <w:pPr>
              <w:pStyle w:val="ConsPlusNormal"/>
            </w:pPr>
            <w:r>
              <w:t>атазанавир</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дарунавир</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индинавир</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лопинавир + ритонавир</w:t>
            </w:r>
          </w:p>
        </w:tc>
        <w:tc>
          <w:tcPr>
            <w:tcW w:w="5443" w:type="dxa"/>
          </w:tcPr>
          <w:p w:rsidR="002B6EEE" w:rsidRDefault="002B6EEE">
            <w:pPr>
              <w:pStyle w:val="ConsPlusNormal"/>
            </w:pPr>
            <w:r>
              <w:t>раствор для приема внутрь;</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нелфинавир</w:t>
            </w:r>
          </w:p>
        </w:tc>
        <w:tc>
          <w:tcPr>
            <w:tcW w:w="5443" w:type="dxa"/>
          </w:tcPr>
          <w:p w:rsidR="002B6EEE" w:rsidRDefault="002B6EEE">
            <w:pPr>
              <w:pStyle w:val="ConsPlusNormal"/>
            </w:pPr>
            <w:r>
              <w:t>порошок для приема внутрь</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ритонавир</w:t>
            </w:r>
          </w:p>
        </w:tc>
        <w:tc>
          <w:tcPr>
            <w:tcW w:w="5443" w:type="dxa"/>
          </w:tcPr>
          <w:p w:rsidR="002B6EEE" w:rsidRDefault="002B6EEE">
            <w:pPr>
              <w:pStyle w:val="ConsPlusNormal"/>
            </w:pPr>
            <w:r>
              <w:t>капсулы;</w:t>
            </w:r>
          </w:p>
          <w:p w:rsidR="002B6EEE" w:rsidRDefault="002B6EEE">
            <w:pPr>
              <w:pStyle w:val="ConsPlusNormal"/>
            </w:pPr>
            <w:r>
              <w:t>капсулы мягкие;</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саквинавир</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телапревир</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фосампренавир</w:t>
            </w:r>
          </w:p>
        </w:tc>
        <w:tc>
          <w:tcPr>
            <w:tcW w:w="5443" w:type="dxa"/>
          </w:tcPr>
          <w:p w:rsidR="002B6EEE" w:rsidRDefault="002B6EEE">
            <w:pPr>
              <w:pStyle w:val="ConsPlusNormal"/>
            </w:pPr>
            <w:r>
              <w:t>суспензия для приема внутрь;</w:t>
            </w:r>
          </w:p>
          <w:p w:rsidR="002B6EEE" w:rsidRDefault="002B6EEE">
            <w:pPr>
              <w:pStyle w:val="ConsPlusNormal"/>
            </w:pPr>
            <w:r>
              <w:t>таблетки, покрытые оболочкой</w:t>
            </w:r>
          </w:p>
        </w:tc>
      </w:tr>
      <w:tr w:rsidR="002B6EEE">
        <w:tc>
          <w:tcPr>
            <w:tcW w:w="1361" w:type="dxa"/>
            <w:vMerge w:val="restart"/>
          </w:tcPr>
          <w:p w:rsidR="002B6EEE" w:rsidRDefault="002B6EEE">
            <w:pPr>
              <w:pStyle w:val="ConsPlusNormal"/>
            </w:pPr>
            <w:r>
              <w:t>J05AF</w:t>
            </w:r>
          </w:p>
        </w:tc>
        <w:tc>
          <w:tcPr>
            <w:tcW w:w="4082" w:type="dxa"/>
            <w:vMerge w:val="restart"/>
          </w:tcPr>
          <w:p w:rsidR="002B6EEE" w:rsidRDefault="002B6EEE">
            <w:pPr>
              <w:pStyle w:val="ConsPlusNormal"/>
            </w:pPr>
            <w:r>
              <w:t>нуклеозиды и нуклеотиды - ингибиторы обратной транскриптазы</w:t>
            </w:r>
          </w:p>
        </w:tc>
        <w:tc>
          <w:tcPr>
            <w:tcW w:w="2665" w:type="dxa"/>
          </w:tcPr>
          <w:p w:rsidR="002B6EEE" w:rsidRDefault="002B6EEE">
            <w:pPr>
              <w:pStyle w:val="ConsPlusNormal"/>
            </w:pPr>
            <w:r>
              <w:t>абакавир</w:t>
            </w:r>
          </w:p>
        </w:tc>
        <w:tc>
          <w:tcPr>
            <w:tcW w:w="5443" w:type="dxa"/>
          </w:tcPr>
          <w:p w:rsidR="002B6EEE" w:rsidRDefault="002B6EEE">
            <w:pPr>
              <w:pStyle w:val="ConsPlusNormal"/>
            </w:pPr>
            <w:r>
              <w:t>раствор для приема внутрь;</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диданозин</w:t>
            </w:r>
          </w:p>
        </w:tc>
        <w:tc>
          <w:tcPr>
            <w:tcW w:w="5443" w:type="dxa"/>
          </w:tcPr>
          <w:p w:rsidR="002B6EEE" w:rsidRDefault="002B6EEE">
            <w:pPr>
              <w:pStyle w:val="ConsPlusNormal"/>
            </w:pPr>
            <w:r>
              <w:t>капсулы кишечнорастворимые;</w:t>
            </w:r>
          </w:p>
          <w:p w:rsidR="002B6EEE" w:rsidRDefault="002B6EEE">
            <w:pPr>
              <w:pStyle w:val="ConsPlusNormal"/>
            </w:pPr>
            <w:r>
              <w:t>порошок для приготовления раствора для приема внутрь для детей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зидовудин</w:t>
            </w:r>
          </w:p>
        </w:tc>
        <w:tc>
          <w:tcPr>
            <w:tcW w:w="5443" w:type="dxa"/>
          </w:tcPr>
          <w:p w:rsidR="002B6EEE" w:rsidRDefault="002B6EEE">
            <w:pPr>
              <w:pStyle w:val="ConsPlusNormal"/>
            </w:pPr>
            <w:r>
              <w:t>капсулы;</w:t>
            </w:r>
          </w:p>
          <w:p w:rsidR="002B6EEE" w:rsidRDefault="002B6EEE">
            <w:pPr>
              <w:pStyle w:val="ConsPlusNormal"/>
            </w:pPr>
            <w:r>
              <w:t>раствор для инфузий;</w:t>
            </w:r>
          </w:p>
          <w:p w:rsidR="002B6EEE" w:rsidRDefault="002B6EEE">
            <w:pPr>
              <w:pStyle w:val="ConsPlusNormal"/>
            </w:pPr>
            <w:r>
              <w:t>раствор для приема внутрь;</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ламивудин</w:t>
            </w:r>
          </w:p>
        </w:tc>
        <w:tc>
          <w:tcPr>
            <w:tcW w:w="5443" w:type="dxa"/>
          </w:tcPr>
          <w:p w:rsidR="002B6EEE" w:rsidRDefault="002B6EEE">
            <w:pPr>
              <w:pStyle w:val="ConsPlusNormal"/>
            </w:pPr>
            <w:r>
              <w:t>раствор для приема внутрь;</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ставудин</w:t>
            </w:r>
          </w:p>
        </w:tc>
        <w:tc>
          <w:tcPr>
            <w:tcW w:w="5443" w:type="dxa"/>
          </w:tcPr>
          <w:p w:rsidR="002B6EEE" w:rsidRDefault="002B6EEE">
            <w:pPr>
              <w:pStyle w:val="ConsPlusNormal"/>
            </w:pPr>
            <w:r>
              <w:t>капсулы;</w:t>
            </w:r>
          </w:p>
          <w:p w:rsidR="002B6EEE" w:rsidRDefault="002B6EEE">
            <w:pPr>
              <w:pStyle w:val="ConsPlusNormal"/>
            </w:pPr>
            <w:r>
              <w:t>порошок для приготовления раствора для приема внутрь</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телбивудин</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тенофовир</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фосфазид</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энтекавир</w:t>
            </w:r>
          </w:p>
        </w:tc>
        <w:tc>
          <w:tcPr>
            <w:tcW w:w="5443" w:type="dxa"/>
          </w:tcPr>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J05AG</w:t>
            </w:r>
          </w:p>
        </w:tc>
        <w:tc>
          <w:tcPr>
            <w:tcW w:w="4082" w:type="dxa"/>
            <w:vMerge w:val="restart"/>
          </w:tcPr>
          <w:p w:rsidR="002B6EEE" w:rsidRDefault="002B6EEE">
            <w:pPr>
              <w:pStyle w:val="ConsPlusNormal"/>
            </w:pPr>
            <w:r>
              <w:t>ненуклеозидные ингибиторы обратной транскриптазы</w:t>
            </w:r>
          </w:p>
        </w:tc>
        <w:tc>
          <w:tcPr>
            <w:tcW w:w="2665" w:type="dxa"/>
          </w:tcPr>
          <w:p w:rsidR="002B6EEE" w:rsidRDefault="002B6EEE">
            <w:pPr>
              <w:pStyle w:val="ConsPlusNormal"/>
            </w:pPr>
            <w:r>
              <w:t>невирапин</w:t>
            </w:r>
          </w:p>
        </w:tc>
        <w:tc>
          <w:tcPr>
            <w:tcW w:w="5443" w:type="dxa"/>
          </w:tcPr>
          <w:p w:rsidR="002B6EEE" w:rsidRDefault="002B6EEE">
            <w:pPr>
              <w:pStyle w:val="ConsPlusNormal"/>
            </w:pPr>
            <w:r>
              <w:t>суспензия для приема внутрь;</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этравирин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эфавиренз</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J05AH</w:t>
            </w:r>
          </w:p>
        </w:tc>
        <w:tc>
          <w:tcPr>
            <w:tcW w:w="4082" w:type="dxa"/>
          </w:tcPr>
          <w:p w:rsidR="002B6EEE" w:rsidRDefault="002B6EEE">
            <w:pPr>
              <w:pStyle w:val="ConsPlusNormal"/>
            </w:pPr>
            <w:r>
              <w:t>ингибиторы нейроаминидазы</w:t>
            </w:r>
          </w:p>
        </w:tc>
        <w:tc>
          <w:tcPr>
            <w:tcW w:w="2665" w:type="dxa"/>
          </w:tcPr>
          <w:p w:rsidR="002B6EEE" w:rsidRDefault="002B6EEE">
            <w:pPr>
              <w:pStyle w:val="ConsPlusNormal"/>
            </w:pPr>
            <w:r>
              <w:t>осельтамивир</w:t>
            </w:r>
          </w:p>
        </w:tc>
        <w:tc>
          <w:tcPr>
            <w:tcW w:w="5443" w:type="dxa"/>
          </w:tcPr>
          <w:p w:rsidR="002B6EEE" w:rsidRDefault="002B6EEE">
            <w:pPr>
              <w:pStyle w:val="ConsPlusNormal"/>
            </w:pPr>
            <w:r>
              <w:t>капсулы;</w:t>
            </w:r>
          </w:p>
          <w:p w:rsidR="002B6EEE" w:rsidRDefault="002B6EEE">
            <w:pPr>
              <w:pStyle w:val="ConsPlusNormal"/>
            </w:pPr>
            <w:r>
              <w:t>порошок для приготовления суспензии для приема внутрь</w:t>
            </w:r>
          </w:p>
        </w:tc>
      </w:tr>
      <w:tr w:rsidR="002B6EEE">
        <w:tc>
          <w:tcPr>
            <w:tcW w:w="1361" w:type="dxa"/>
            <w:vMerge w:val="restart"/>
          </w:tcPr>
          <w:p w:rsidR="002B6EEE" w:rsidRDefault="002B6EEE">
            <w:pPr>
              <w:pStyle w:val="ConsPlusNormal"/>
            </w:pPr>
            <w:r>
              <w:t>J05AX</w:t>
            </w:r>
          </w:p>
        </w:tc>
        <w:tc>
          <w:tcPr>
            <w:tcW w:w="4082" w:type="dxa"/>
            <w:vMerge w:val="restart"/>
          </w:tcPr>
          <w:p w:rsidR="002B6EEE" w:rsidRDefault="002B6EEE">
            <w:pPr>
              <w:pStyle w:val="ConsPlusNormal"/>
            </w:pPr>
            <w:r>
              <w:t>прочие противовирусные препараты</w:t>
            </w:r>
          </w:p>
        </w:tc>
        <w:tc>
          <w:tcPr>
            <w:tcW w:w="2665" w:type="dxa"/>
          </w:tcPr>
          <w:p w:rsidR="002B6EEE" w:rsidRDefault="002B6EEE">
            <w:pPr>
              <w:pStyle w:val="ConsPlusNormal"/>
            </w:pPr>
            <w:r>
              <w:t>имидазолилэтанамид пентандиовой кислоты</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кагоцел</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умифеновир</w:t>
            </w:r>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ралтегравир</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энфувиртид</w:t>
            </w:r>
          </w:p>
        </w:tc>
        <w:tc>
          <w:tcPr>
            <w:tcW w:w="5443" w:type="dxa"/>
          </w:tcPr>
          <w:p w:rsidR="002B6EEE" w:rsidRDefault="002B6EEE">
            <w:pPr>
              <w:pStyle w:val="ConsPlusNormal"/>
            </w:pPr>
            <w:r>
              <w:t>лиофилизат для приготовления раствора для подкожного введения</w:t>
            </w:r>
          </w:p>
        </w:tc>
      </w:tr>
      <w:tr w:rsidR="002B6EEE">
        <w:tc>
          <w:tcPr>
            <w:tcW w:w="1361" w:type="dxa"/>
            <w:vMerge w:val="restart"/>
          </w:tcPr>
          <w:p w:rsidR="002B6EEE" w:rsidRDefault="002B6EEE">
            <w:pPr>
              <w:pStyle w:val="ConsPlusNormal"/>
            </w:pPr>
            <w:r>
              <w:t>J05AR</w:t>
            </w:r>
          </w:p>
        </w:tc>
        <w:tc>
          <w:tcPr>
            <w:tcW w:w="4082" w:type="dxa"/>
            <w:vMerge w:val="restart"/>
          </w:tcPr>
          <w:p w:rsidR="002B6EEE" w:rsidRDefault="002B6EEE">
            <w:pPr>
              <w:pStyle w:val="ConsPlusNormal"/>
            </w:pPr>
            <w:r>
              <w:t>комбинированные противовирусные препараты для лечения ВИЧ-инфекции</w:t>
            </w:r>
          </w:p>
        </w:tc>
        <w:tc>
          <w:tcPr>
            <w:tcW w:w="2665" w:type="dxa"/>
          </w:tcPr>
          <w:p w:rsidR="002B6EEE" w:rsidRDefault="002B6EEE">
            <w:pPr>
              <w:pStyle w:val="ConsPlusNormal"/>
            </w:pPr>
            <w:r>
              <w:t>абакавир + ламивудин</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абакавир + ламивудин + зидовудин</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зидовудин + ламивудин</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J06</w:t>
            </w:r>
          </w:p>
        </w:tc>
        <w:tc>
          <w:tcPr>
            <w:tcW w:w="4082" w:type="dxa"/>
          </w:tcPr>
          <w:p w:rsidR="002B6EEE" w:rsidRDefault="002B6EEE">
            <w:pPr>
              <w:pStyle w:val="ConsPlusNormal"/>
            </w:pPr>
            <w:r>
              <w:t>иммунные сыворотки и иммуноглобулины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J06A</w:t>
            </w:r>
          </w:p>
        </w:tc>
        <w:tc>
          <w:tcPr>
            <w:tcW w:w="4082" w:type="dxa"/>
          </w:tcPr>
          <w:p w:rsidR="002B6EEE" w:rsidRDefault="002B6EEE">
            <w:pPr>
              <w:pStyle w:val="ConsPlusNormal"/>
            </w:pPr>
            <w:r>
              <w:t>иммунные сыворотки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J06AA</w:t>
            </w:r>
          </w:p>
        </w:tc>
        <w:tc>
          <w:tcPr>
            <w:tcW w:w="4082" w:type="dxa"/>
            <w:vMerge w:val="restart"/>
          </w:tcPr>
          <w:p w:rsidR="002B6EEE" w:rsidRDefault="002B6EEE">
            <w:pPr>
              <w:pStyle w:val="ConsPlusNormal"/>
            </w:pPr>
            <w:r>
              <w:t>иммунные сыворотки</w:t>
            </w:r>
          </w:p>
        </w:tc>
        <w:tc>
          <w:tcPr>
            <w:tcW w:w="2665" w:type="dxa"/>
          </w:tcPr>
          <w:p w:rsidR="002B6EEE" w:rsidRDefault="002B6EEE">
            <w:pPr>
              <w:pStyle w:val="ConsPlusNormal"/>
            </w:pPr>
            <w:r>
              <w:t>анатоксин дифтерийный</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анатоксин дифтерийно-столбнячный</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анатоксин столбнячный</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антитоксин яда гадюки обыкновенной</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сыворотка противоботулиническая</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сыворотка противогангренозная поливалентная очищенная концентрированная лошадиная жидкая</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сыворотка противодифтерийная</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сыворотка противостолбнячная</w:t>
            </w:r>
          </w:p>
        </w:tc>
        <w:tc>
          <w:tcPr>
            <w:tcW w:w="5443" w:type="dxa"/>
          </w:tcPr>
          <w:p w:rsidR="002B6EEE" w:rsidRDefault="002B6EEE">
            <w:pPr>
              <w:pStyle w:val="ConsPlusNormal"/>
            </w:pPr>
          </w:p>
        </w:tc>
      </w:tr>
      <w:tr w:rsidR="002B6EEE">
        <w:tc>
          <w:tcPr>
            <w:tcW w:w="1361" w:type="dxa"/>
          </w:tcPr>
          <w:p w:rsidR="002B6EEE" w:rsidRDefault="002B6EEE">
            <w:pPr>
              <w:pStyle w:val="ConsPlusNormal"/>
            </w:pPr>
            <w:r>
              <w:t>J06B</w:t>
            </w:r>
          </w:p>
        </w:tc>
        <w:tc>
          <w:tcPr>
            <w:tcW w:w="4082" w:type="dxa"/>
          </w:tcPr>
          <w:p w:rsidR="002B6EEE" w:rsidRDefault="002B6EEE">
            <w:pPr>
              <w:pStyle w:val="ConsPlusNormal"/>
            </w:pPr>
            <w:r>
              <w:t>иммуноглобулины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J06BA</w:t>
            </w:r>
          </w:p>
        </w:tc>
        <w:tc>
          <w:tcPr>
            <w:tcW w:w="4082" w:type="dxa"/>
          </w:tcPr>
          <w:p w:rsidR="002B6EEE" w:rsidRDefault="002B6EEE">
            <w:pPr>
              <w:pStyle w:val="ConsPlusNormal"/>
            </w:pPr>
            <w:r>
              <w:t>иммуноглобулины нормальные человеческие</w:t>
            </w:r>
          </w:p>
        </w:tc>
        <w:tc>
          <w:tcPr>
            <w:tcW w:w="2665" w:type="dxa"/>
          </w:tcPr>
          <w:p w:rsidR="002B6EEE" w:rsidRDefault="002B6EEE">
            <w:pPr>
              <w:pStyle w:val="ConsPlusNormal"/>
            </w:pPr>
            <w:r>
              <w:t>иммуноглобулин человека нормальный</w:t>
            </w: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J06BB</w:t>
            </w:r>
          </w:p>
        </w:tc>
        <w:tc>
          <w:tcPr>
            <w:tcW w:w="4082" w:type="dxa"/>
            <w:vMerge w:val="restart"/>
          </w:tcPr>
          <w:p w:rsidR="002B6EEE" w:rsidRDefault="002B6EEE">
            <w:pPr>
              <w:pStyle w:val="ConsPlusNormal"/>
            </w:pPr>
            <w:r>
              <w:t>специфические иммуноглобулины</w:t>
            </w:r>
          </w:p>
        </w:tc>
        <w:tc>
          <w:tcPr>
            <w:tcW w:w="2665" w:type="dxa"/>
          </w:tcPr>
          <w:p w:rsidR="002B6EEE" w:rsidRDefault="002B6EEE">
            <w:pPr>
              <w:pStyle w:val="ConsPlusNormal"/>
            </w:pPr>
            <w:r>
              <w:t>иммуноглобулин антирабический</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иммуноглобулин против клещевого энцефалита</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иммуноглобулин противостолбнячный человека</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иммуноглобулин человека антирезус RHO(D)</w:t>
            </w:r>
          </w:p>
        </w:tc>
        <w:tc>
          <w:tcPr>
            <w:tcW w:w="5443" w:type="dxa"/>
          </w:tcPr>
          <w:p w:rsidR="002B6EEE" w:rsidRDefault="002B6EEE">
            <w:pPr>
              <w:pStyle w:val="ConsPlusNormal"/>
            </w:pPr>
            <w:r>
              <w:t>лиофилизат для приготовления раствора для внутримышечного введения;</w:t>
            </w:r>
          </w:p>
          <w:p w:rsidR="002B6EEE" w:rsidRDefault="002B6EEE">
            <w:pPr>
              <w:pStyle w:val="ConsPlusNormal"/>
            </w:pPr>
            <w:r>
              <w:t>раствор для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иммуноглобулин человека противостафилококковый</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паливизумаб</w:t>
            </w:r>
          </w:p>
        </w:tc>
        <w:tc>
          <w:tcPr>
            <w:tcW w:w="5443" w:type="dxa"/>
          </w:tcPr>
          <w:p w:rsidR="002B6EEE" w:rsidRDefault="002B6EEE">
            <w:pPr>
              <w:pStyle w:val="ConsPlusNormal"/>
            </w:pPr>
            <w:r>
              <w:t>лиофилизат для приготовления раствора для внутримышечного введения</w:t>
            </w:r>
          </w:p>
        </w:tc>
      </w:tr>
      <w:tr w:rsidR="002B6EEE">
        <w:tc>
          <w:tcPr>
            <w:tcW w:w="1361" w:type="dxa"/>
          </w:tcPr>
          <w:p w:rsidR="002B6EEE" w:rsidRDefault="002B6EEE">
            <w:pPr>
              <w:pStyle w:val="ConsPlusNormal"/>
            </w:pPr>
            <w:r>
              <w:t>J06BC</w:t>
            </w:r>
          </w:p>
        </w:tc>
        <w:tc>
          <w:tcPr>
            <w:tcW w:w="4082" w:type="dxa"/>
          </w:tcPr>
          <w:p w:rsidR="002B6EEE" w:rsidRDefault="002B6EEE">
            <w:pPr>
              <w:pStyle w:val="ConsPlusNormal"/>
            </w:pPr>
            <w:r>
              <w:t>другие иммуноглобулины</w:t>
            </w:r>
          </w:p>
        </w:tc>
        <w:tc>
          <w:tcPr>
            <w:tcW w:w="2665" w:type="dxa"/>
          </w:tcPr>
          <w:p w:rsidR="002B6EEE" w:rsidRDefault="002B6EEE">
            <w:pPr>
              <w:pStyle w:val="ConsPlusNormal"/>
            </w:pPr>
            <w:r>
              <w:t>иммуноглобулин антитимоцитарный</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лиофилизат для приготовления раствора для инфузий</w:t>
            </w:r>
          </w:p>
        </w:tc>
      </w:tr>
      <w:tr w:rsidR="002B6EEE">
        <w:tc>
          <w:tcPr>
            <w:tcW w:w="1361" w:type="dxa"/>
          </w:tcPr>
          <w:p w:rsidR="002B6EEE" w:rsidRDefault="002B6EEE">
            <w:pPr>
              <w:pStyle w:val="ConsPlusNormal"/>
            </w:pPr>
            <w:r>
              <w:t>J07</w:t>
            </w:r>
          </w:p>
        </w:tc>
        <w:tc>
          <w:tcPr>
            <w:tcW w:w="4082" w:type="dxa"/>
          </w:tcPr>
          <w:p w:rsidR="002B6EEE" w:rsidRDefault="002B6EEE">
            <w:pPr>
              <w:pStyle w:val="ConsPlusNormal"/>
            </w:pPr>
            <w:r>
              <w:t>вакцины</w:t>
            </w:r>
          </w:p>
        </w:tc>
        <w:tc>
          <w:tcPr>
            <w:tcW w:w="2665" w:type="dxa"/>
          </w:tcPr>
          <w:p w:rsidR="002B6EEE" w:rsidRDefault="002B6EEE">
            <w:pPr>
              <w:pStyle w:val="ConsPlusNormal"/>
            </w:pPr>
            <w:r>
              <w:t>вакцины в соответствии с национальным календарем профилактических прививок</w:t>
            </w:r>
          </w:p>
        </w:tc>
        <w:tc>
          <w:tcPr>
            <w:tcW w:w="5443" w:type="dxa"/>
          </w:tcPr>
          <w:p w:rsidR="002B6EEE" w:rsidRDefault="002B6EEE">
            <w:pPr>
              <w:pStyle w:val="ConsPlusNormal"/>
            </w:pPr>
          </w:p>
        </w:tc>
      </w:tr>
      <w:tr w:rsidR="002B6EEE">
        <w:tc>
          <w:tcPr>
            <w:tcW w:w="1361" w:type="dxa"/>
          </w:tcPr>
          <w:p w:rsidR="002B6EEE" w:rsidRDefault="002B6EEE">
            <w:pPr>
              <w:pStyle w:val="ConsPlusNormal"/>
            </w:pPr>
            <w:r>
              <w:t>L</w:t>
            </w:r>
          </w:p>
        </w:tc>
        <w:tc>
          <w:tcPr>
            <w:tcW w:w="4082" w:type="dxa"/>
          </w:tcPr>
          <w:p w:rsidR="002B6EEE" w:rsidRDefault="002B6EEE">
            <w:pPr>
              <w:pStyle w:val="ConsPlusNormal"/>
            </w:pPr>
            <w:r>
              <w:t>противоопухолевые препараты и иммуномодуляторы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L01</w:t>
            </w:r>
          </w:p>
        </w:tc>
        <w:tc>
          <w:tcPr>
            <w:tcW w:w="4082" w:type="dxa"/>
          </w:tcPr>
          <w:p w:rsidR="002B6EEE" w:rsidRDefault="002B6EEE">
            <w:pPr>
              <w:pStyle w:val="ConsPlusNormal"/>
            </w:pPr>
            <w:r>
              <w:t>противоопухолевые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L01A</w:t>
            </w:r>
          </w:p>
        </w:tc>
        <w:tc>
          <w:tcPr>
            <w:tcW w:w="4082" w:type="dxa"/>
          </w:tcPr>
          <w:p w:rsidR="002B6EEE" w:rsidRDefault="002B6EEE">
            <w:pPr>
              <w:pStyle w:val="ConsPlusNormal"/>
            </w:pPr>
            <w:r>
              <w:t>алкилирующие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L01AA</w:t>
            </w:r>
          </w:p>
        </w:tc>
        <w:tc>
          <w:tcPr>
            <w:tcW w:w="4082" w:type="dxa"/>
            <w:vMerge w:val="restart"/>
          </w:tcPr>
          <w:p w:rsidR="002B6EEE" w:rsidRDefault="002B6EEE">
            <w:pPr>
              <w:pStyle w:val="ConsPlusNormal"/>
            </w:pPr>
            <w:r>
              <w:t>аналоги азотистого иприта</w:t>
            </w:r>
          </w:p>
        </w:tc>
        <w:tc>
          <w:tcPr>
            <w:tcW w:w="2665" w:type="dxa"/>
          </w:tcPr>
          <w:p w:rsidR="002B6EEE" w:rsidRDefault="002B6EEE">
            <w:pPr>
              <w:pStyle w:val="ConsPlusNormal"/>
            </w:pPr>
            <w:r>
              <w:t>ифосфамид</w:t>
            </w:r>
          </w:p>
        </w:tc>
        <w:tc>
          <w:tcPr>
            <w:tcW w:w="5443" w:type="dxa"/>
          </w:tcPr>
          <w:p w:rsidR="002B6EEE" w:rsidRDefault="002B6EEE">
            <w:pPr>
              <w:pStyle w:val="ConsPlusNormal"/>
            </w:pPr>
            <w:r>
              <w:t>порошок для приготовления раствора для внутривенного введения;</w:t>
            </w:r>
          </w:p>
          <w:p w:rsidR="002B6EEE" w:rsidRDefault="002B6EEE">
            <w:pPr>
              <w:pStyle w:val="ConsPlusNormal"/>
            </w:pPr>
            <w:r>
              <w:t>порошок для приготовления раствора для инфузий;</w:t>
            </w:r>
          </w:p>
          <w:p w:rsidR="002B6EEE" w:rsidRDefault="002B6EEE">
            <w:pPr>
              <w:pStyle w:val="ConsPlusNormal"/>
            </w:pPr>
            <w:r>
              <w:t>порошок для приготовления раствора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мелфалан</w:t>
            </w:r>
          </w:p>
        </w:tc>
        <w:tc>
          <w:tcPr>
            <w:tcW w:w="5443" w:type="dxa"/>
          </w:tcPr>
          <w:p w:rsidR="002B6EEE" w:rsidRDefault="002B6EEE">
            <w:pPr>
              <w:pStyle w:val="ConsPlusNormal"/>
            </w:pPr>
            <w:r>
              <w:t>лиофилизат для приготовления раствора для внутрисосудистого введения;</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хлорамбуцил</w:t>
            </w:r>
          </w:p>
        </w:tc>
        <w:tc>
          <w:tcPr>
            <w:tcW w:w="5443" w:type="dxa"/>
          </w:tcPr>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циклофосфамид</w:t>
            </w:r>
          </w:p>
        </w:tc>
        <w:tc>
          <w:tcPr>
            <w:tcW w:w="5443" w:type="dxa"/>
          </w:tcPr>
          <w:p w:rsidR="002B6EEE" w:rsidRDefault="002B6EEE">
            <w:pPr>
              <w:pStyle w:val="ConsPlusNormal"/>
            </w:pPr>
            <w:r>
              <w:t>лиофилизат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внутривенного введения;</w:t>
            </w:r>
          </w:p>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таблетки, покрытые сахарной оболочкой</w:t>
            </w:r>
          </w:p>
        </w:tc>
      </w:tr>
      <w:tr w:rsidR="002B6EEE">
        <w:tc>
          <w:tcPr>
            <w:tcW w:w="1361" w:type="dxa"/>
          </w:tcPr>
          <w:p w:rsidR="002B6EEE" w:rsidRDefault="002B6EEE">
            <w:pPr>
              <w:pStyle w:val="ConsPlusNormal"/>
            </w:pPr>
            <w:r>
              <w:t>L01AB</w:t>
            </w:r>
          </w:p>
        </w:tc>
        <w:tc>
          <w:tcPr>
            <w:tcW w:w="4082" w:type="dxa"/>
          </w:tcPr>
          <w:p w:rsidR="002B6EEE" w:rsidRDefault="002B6EEE">
            <w:pPr>
              <w:pStyle w:val="ConsPlusNormal"/>
            </w:pPr>
            <w:r>
              <w:t>алкилсульфонаты</w:t>
            </w:r>
          </w:p>
        </w:tc>
        <w:tc>
          <w:tcPr>
            <w:tcW w:w="2665" w:type="dxa"/>
          </w:tcPr>
          <w:p w:rsidR="002B6EEE" w:rsidRDefault="002B6EEE">
            <w:pPr>
              <w:pStyle w:val="ConsPlusNormal"/>
            </w:pPr>
            <w:r>
              <w:t>бусульфан</w:t>
            </w:r>
          </w:p>
        </w:tc>
        <w:tc>
          <w:tcPr>
            <w:tcW w:w="5443" w:type="dxa"/>
          </w:tcPr>
          <w:p w:rsidR="002B6EEE" w:rsidRDefault="002B6EEE">
            <w:pPr>
              <w:pStyle w:val="ConsPlusNormal"/>
            </w:pPr>
            <w:r>
              <w:t>таблетки, покрытые оболочкой</w:t>
            </w:r>
          </w:p>
        </w:tc>
      </w:tr>
      <w:tr w:rsidR="002B6EEE">
        <w:tc>
          <w:tcPr>
            <w:tcW w:w="1361" w:type="dxa"/>
            <w:vMerge w:val="restart"/>
          </w:tcPr>
          <w:p w:rsidR="002B6EEE" w:rsidRDefault="002B6EEE">
            <w:pPr>
              <w:pStyle w:val="ConsPlusNormal"/>
            </w:pPr>
            <w:r>
              <w:t>L01AD</w:t>
            </w:r>
          </w:p>
        </w:tc>
        <w:tc>
          <w:tcPr>
            <w:tcW w:w="4082" w:type="dxa"/>
            <w:vMerge w:val="restart"/>
          </w:tcPr>
          <w:p w:rsidR="002B6EEE" w:rsidRDefault="002B6EEE">
            <w:pPr>
              <w:pStyle w:val="ConsPlusNormal"/>
            </w:pPr>
            <w:r>
              <w:t>производные нитрозомочевины</w:t>
            </w:r>
          </w:p>
        </w:tc>
        <w:tc>
          <w:tcPr>
            <w:tcW w:w="2665" w:type="dxa"/>
          </w:tcPr>
          <w:p w:rsidR="002B6EEE" w:rsidRDefault="002B6EEE">
            <w:pPr>
              <w:pStyle w:val="ConsPlusNormal"/>
            </w:pPr>
            <w:r>
              <w:t>кармустин</w:t>
            </w:r>
          </w:p>
        </w:tc>
        <w:tc>
          <w:tcPr>
            <w:tcW w:w="5443" w:type="dxa"/>
          </w:tcPr>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ломустин</w:t>
            </w:r>
          </w:p>
        </w:tc>
        <w:tc>
          <w:tcPr>
            <w:tcW w:w="5443" w:type="dxa"/>
          </w:tcPr>
          <w:p w:rsidR="002B6EEE" w:rsidRDefault="002B6EEE">
            <w:pPr>
              <w:pStyle w:val="ConsPlusNormal"/>
            </w:pPr>
            <w:r>
              <w:t>капсулы</w:t>
            </w:r>
          </w:p>
        </w:tc>
      </w:tr>
      <w:tr w:rsidR="002B6EEE">
        <w:tc>
          <w:tcPr>
            <w:tcW w:w="1361" w:type="dxa"/>
            <w:vMerge w:val="restart"/>
          </w:tcPr>
          <w:p w:rsidR="002B6EEE" w:rsidRDefault="002B6EEE">
            <w:pPr>
              <w:pStyle w:val="ConsPlusNormal"/>
            </w:pPr>
            <w:r>
              <w:t>L01X</w:t>
            </w:r>
          </w:p>
        </w:tc>
        <w:tc>
          <w:tcPr>
            <w:tcW w:w="4082" w:type="dxa"/>
            <w:vMerge w:val="restart"/>
          </w:tcPr>
          <w:p w:rsidR="002B6EEE" w:rsidRDefault="002B6EEE">
            <w:pPr>
              <w:pStyle w:val="ConsPlusNormal"/>
            </w:pPr>
            <w:r>
              <w:t>другие алкилирующие средства</w:t>
            </w:r>
          </w:p>
        </w:tc>
        <w:tc>
          <w:tcPr>
            <w:tcW w:w="2665" w:type="dxa"/>
          </w:tcPr>
          <w:p w:rsidR="002B6EEE" w:rsidRDefault="002B6EEE">
            <w:pPr>
              <w:pStyle w:val="ConsPlusNormal"/>
            </w:pPr>
            <w:r>
              <w:t>дакарбазин</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темозоломид</w:t>
            </w:r>
          </w:p>
        </w:tc>
        <w:tc>
          <w:tcPr>
            <w:tcW w:w="5443" w:type="dxa"/>
          </w:tcPr>
          <w:p w:rsidR="002B6EEE" w:rsidRDefault="002B6EEE">
            <w:pPr>
              <w:pStyle w:val="ConsPlusNormal"/>
            </w:pPr>
            <w:r>
              <w:t>лиофилизат для приготовления раствора для инфузий;</w:t>
            </w:r>
          </w:p>
          <w:p w:rsidR="002B6EEE" w:rsidRDefault="002B6EEE">
            <w:pPr>
              <w:pStyle w:val="ConsPlusNormal"/>
            </w:pPr>
            <w:r>
              <w:t>капсулы</w:t>
            </w:r>
          </w:p>
        </w:tc>
      </w:tr>
      <w:tr w:rsidR="002B6EEE">
        <w:tc>
          <w:tcPr>
            <w:tcW w:w="1361" w:type="dxa"/>
          </w:tcPr>
          <w:p w:rsidR="002B6EEE" w:rsidRDefault="002B6EEE">
            <w:pPr>
              <w:pStyle w:val="ConsPlusNormal"/>
            </w:pPr>
            <w:r>
              <w:t>L01B</w:t>
            </w:r>
          </w:p>
        </w:tc>
        <w:tc>
          <w:tcPr>
            <w:tcW w:w="4082" w:type="dxa"/>
          </w:tcPr>
          <w:p w:rsidR="002B6EEE" w:rsidRDefault="002B6EEE">
            <w:pPr>
              <w:pStyle w:val="ConsPlusNormal"/>
            </w:pPr>
            <w:r>
              <w:t>антиметаболиты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L01BA</w:t>
            </w:r>
          </w:p>
        </w:tc>
        <w:tc>
          <w:tcPr>
            <w:tcW w:w="4082" w:type="dxa"/>
            <w:vMerge w:val="restart"/>
          </w:tcPr>
          <w:p w:rsidR="002B6EEE" w:rsidRDefault="002B6EEE">
            <w:pPr>
              <w:pStyle w:val="ConsPlusNormal"/>
            </w:pPr>
            <w:r>
              <w:t>аналоги фолиевой кислоты</w:t>
            </w:r>
          </w:p>
        </w:tc>
        <w:tc>
          <w:tcPr>
            <w:tcW w:w="2665" w:type="dxa"/>
          </w:tcPr>
          <w:p w:rsidR="002B6EEE" w:rsidRDefault="002B6EEE">
            <w:pPr>
              <w:pStyle w:val="ConsPlusNormal"/>
            </w:pPr>
            <w:r>
              <w:t>метотрексат</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лиофилизат для приготовления раствора для инъекций;</w:t>
            </w:r>
          </w:p>
          <w:p w:rsidR="002B6EEE" w:rsidRDefault="002B6EEE">
            <w:pPr>
              <w:pStyle w:val="ConsPlusNormal"/>
            </w:pPr>
            <w:r>
              <w:t>раствор для инъекций;</w:t>
            </w:r>
          </w:p>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пеметрексед</w:t>
            </w:r>
          </w:p>
        </w:tc>
        <w:tc>
          <w:tcPr>
            <w:tcW w:w="5443" w:type="dxa"/>
          </w:tcPr>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ралтитрексид</w:t>
            </w:r>
          </w:p>
        </w:tc>
        <w:tc>
          <w:tcPr>
            <w:tcW w:w="5443" w:type="dxa"/>
          </w:tcPr>
          <w:p w:rsidR="002B6EEE" w:rsidRDefault="002B6EEE">
            <w:pPr>
              <w:pStyle w:val="ConsPlusNormal"/>
            </w:pPr>
            <w:r>
              <w:t>лиофилизат для приготовления раствора для инфузий</w:t>
            </w:r>
          </w:p>
        </w:tc>
      </w:tr>
      <w:tr w:rsidR="002B6EEE">
        <w:tc>
          <w:tcPr>
            <w:tcW w:w="1361" w:type="dxa"/>
            <w:vMerge w:val="restart"/>
          </w:tcPr>
          <w:p w:rsidR="002B6EEE" w:rsidRDefault="002B6EEE">
            <w:pPr>
              <w:pStyle w:val="ConsPlusNormal"/>
            </w:pPr>
            <w:r>
              <w:t>L01BB</w:t>
            </w:r>
          </w:p>
        </w:tc>
        <w:tc>
          <w:tcPr>
            <w:tcW w:w="4082" w:type="dxa"/>
            <w:vMerge w:val="restart"/>
          </w:tcPr>
          <w:p w:rsidR="002B6EEE" w:rsidRDefault="002B6EEE">
            <w:pPr>
              <w:pStyle w:val="ConsPlusNormal"/>
            </w:pPr>
            <w:r>
              <w:t>аналоги пурина</w:t>
            </w:r>
          </w:p>
        </w:tc>
        <w:tc>
          <w:tcPr>
            <w:tcW w:w="2665" w:type="dxa"/>
          </w:tcPr>
          <w:p w:rsidR="002B6EEE" w:rsidRDefault="002B6EEE">
            <w:pPr>
              <w:pStyle w:val="ConsPlusNormal"/>
            </w:pPr>
            <w:r>
              <w:t>меркаптопурин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неларабин</w:t>
            </w:r>
          </w:p>
        </w:tc>
        <w:tc>
          <w:tcPr>
            <w:tcW w:w="5443" w:type="dxa"/>
          </w:tcPr>
          <w:p w:rsidR="002B6EEE" w:rsidRDefault="002B6EEE">
            <w:pPr>
              <w:pStyle w:val="ConsPlusNormal"/>
            </w:pPr>
            <w:r>
              <w:t>раствор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флударабин</w:t>
            </w:r>
          </w:p>
        </w:tc>
        <w:tc>
          <w:tcPr>
            <w:tcW w:w="5443" w:type="dxa"/>
          </w:tcPr>
          <w:p w:rsidR="002B6EEE" w:rsidRDefault="002B6EEE">
            <w:pPr>
              <w:pStyle w:val="ConsPlusNormal"/>
            </w:pPr>
            <w:r>
              <w:t>концентрат для приготовления раствора для внутривенного введения;</w:t>
            </w:r>
          </w:p>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L01BC</w:t>
            </w:r>
          </w:p>
        </w:tc>
        <w:tc>
          <w:tcPr>
            <w:tcW w:w="4082" w:type="dxa"/>
            <w:vMerge w:val="restart"/>
          </w:tcPr>
          <w:p w:rsidR="002B6EEE" w:rsidRDefault="002B6EEE">
            <w:pPr>
              <w:pStyle w:val="ConsPlusNormal"/>
            </w:pPr>
            <w:r>
              <w:t>аналоги пиримидина</w:t>
            </w:r>
          </w:p>
        </w:tc>
        <w:tc>
          <w:tcPr>
            <w:tcW w:w="2665" w:type="dxa"/>
          </w:tcPr>
          <w:p w:rsidR="002B6EEE" w:rsidRDefault="002B6EEE">
            <w:pPr>
              <w:pStyle w:val="ConsPlusNormal"/>
            </w:pPr>
            <w:r>
              <w:t>азацитидин</w:t>
            </w:r>
          </w:p>
        </w:tc>
        <w:tc>
          <w:tcPr>
            <w:tcW w:w="5443" w:type="dxa"/>
          </w:tcPr>
          <w:p w:rsidR="002B6EEE" w:rsidRDefault="002B6EEE">
            <w:pPr>
              <w:pStyle w:val="ConsPlusNormal"/>
            </w:pPr>
            <w:r>
              <w:t>лиофилизат для приготовления суспензии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гемцитабин</w:t>
            </w:r>
          </w:p>
        </w:tc>
        <w:tc>
          <w:tcPr>
            <w:tcW w:w="5443" w:type="dxa"/>
          </w:tcPr>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капецитабин</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фторурацил</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раствор для внутрисосудистого введения;</w:t>
            </w:r>
          </w:p>
          <w:p w:rsidR="002B6EEE" w:rsidRDefault="002B6EEE">
            <w:pPr>
              <w:pStyle w:val="ConsPlusNormal"/>
            </w:pPr>
            <w:r>
              <w:t>раствор для внутрисосудистого и внутриполостного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цитарабин</w:t>
            </w:r>
          </w:p>
        </w:tc>
        <w:tc>
          <w:tcPr>
            <w:tcW w:w="5443" w:type="dxa"/>
          </w:tcPr>
          <w:p w:rsidR="002B6EEE" w:rsidRDefault="002B6EEE">
            <w:pPr>
              <w:pStyle w:val="ConsPlusNormal"/>
            </w:pPr>
            <w:r>
              <w:t>лиофилизат для приготовления раствора для инъекций;</w:t>
            </w:r>
          </w:p>
          <w:p w:rsidR="002B6EEE" w:rsidRDefault="002B6EEE">
            <w:pPr>
              <w:pStyle w:val="ConsPlusNormal"/>
            </w:pPr>
            <w:r>
              <w:t>раствор для инъекций</w:t>
            </w:r>
          </w:p>
        </w:tc>
      </w:tr>
      <w:tr w:rsidR="002B6EEE">
        <w:tc>
          <w:tcPr>
            <w:tcW w:w="1361" w:type="dxa"/>
          </w:tcPr>
          <w:p w:rsidR="002B6EEE" w:rsidRDefault="002B6EEE">
            <w:pPr>
              <w:pStyle w:val="ConsPlusNormal"/>
            </w:pPr>
            <w:r>
              <w:t>L01C</w:t>
            </w:r>
          </w:p>
        </w:tc>
        <w:tc>
          <w:tcPr>
            <w:tcW w:w="4082" w:type="dxa"/>
          </w:tcPr>
          <w:p w:rsidR="002B6EEE" w:rsidRDefault="002B6EEE">
            <w:pPr>
              <w:pStyle w:val="ConsPlusNormal"/>
            </w:pPr>
            <w:r>
              <w:t>алкалоиды растительного происхождения и другие природные вещества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L01CA</w:t>
            </w:r>
          </w:p>
        </w:tc>
        <w:tc>
          <w:tcPr>
            <w:tcW w:w="4082" w:type="dxa"/>
            <w:vMerge w:val="restart"/>
          </w:tcPr>
          <w:p w:rsidR="002B6EEE" w:rsidRDefault="002B6EEE">
            <w:pPr>
              <w:pStyle w:val="ConsPlusNormal"/>
            </w:pPr>
            <w:r>
              <w:t>алкалоиды барвинка и их аналоги</w:t>
            </w:r>
          </w:p>
        </w:tc>
        <w:tc>
          <w:tcPr>
            <w:tcW w:w="2665" w:type="dxa"/>
          </w:tcPr>
          <w:p w:rsidR="002B6EEE" w:rsidRDefault="002B6EEE">
            <w:pPr>
              <w:pStyle w:val="ConsPlusNormal"/>
            </w:pPr>
            <w:r>
              <w:t>винбластин</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винкристин</w:t>
            </w:r>
          </w:p>
        </w:tc>
        <w:tc>
          <w:tcPr>
            <w:tcW w:w="5443" w:type="dxa"/>
          </w:tcPr>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раствор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винорелбин</w:t>
            </w:r>
          </w:p>
        </w:tc>
        <w:tc>
          <w:tcPr>
            <w:tcW w:w="5443" w:type="dxa"/>
          </w:tcPr>
          <w:p w:rsidR="002B6EEE" w:rsidRDefault="002B6EEE">
            <w:pPr>
              <w:pStyle w:val="ConsPlusNormal"/>
            </w:pPr>
            <w:r>
              <w:t>капсулы;</w:t>
            </w:r>
          </w:p>
          <w:p w:rsidR="002B6EEE" w:rsidRDefault="002B6EEE">
            <w:pPr>
              <w:pStyle w:val="ConsPlusNormal"/>
            </w:pPr>
            <w:r>
              <w:t>концентрат для приготовления раствора для инфузий</w:t>
            </w:r>
          </w:p>
        </w:tc>
      </w:tr>
      <w:tr w:rsidR="002B6EEE">
        <w:tc>
          <w:tcPr>
            <w:tcW w:w="1361" w:type="dxa"/>
          </w:tcPr>
          <w:p w:rsidR="002B6EEE" w:rsidRDefault="002B6EEE">
            <w:pPr>
              <w:pStyle w:val="ConsPlusNormal"/>
            </w:pPr>
            <w:r>
              <w:t>L01CB</w:t>
            </w:r>
          </w:p>
        </w:tc>
        <w:tc>
          <w:tcPr>
            <w:tcW w:w="4082" w:type="dxa"/>
          </w:tcPr>
          <w:p w:rsidR="002B6EEE" w:rsidRDefault="002B6EEE">
            <w:pPr>
              <w:pStyle w:val="ConsPlusNormal"/>
            </w:pPr>
            <w:r>
              <w:t>производные подофиллотоксина</w:t>
            </w:r>
          </w:p>
        </w:tc>
        <w:tc>
          <w:tcPr>
            <w:tcW w:w="2665" w:type="dxa"/>
          </w:tcPr>
          <w:p w:rsidR="002B6EEE" w:rsidRDefault="002B6EEE">
            <w:pPr>
              <w:pStyle w:val="ConsPlusNormal"/>
            </w:pPr>
            <w:r>
              <w:t>этопозид</w:t>
            </w:r>
          </w:p>
        </w:tc>
        <w:tc>
          <w:tcPr>
            <w:tcW w:w="5443" w:type="dxa"/>
          </w:tcPr>
          <w:p w:rsidR="002B6EEE" w:rsidRDefault="002B6EEE">
            <w:pPr>
              <w:pStyle w:val="ConsPlusNormal"/>
            </w:pPr>
            <w:r>
              <w:t>капсулы;</w:t>
            </w:r>
          </w:p>
          <w:p w:rsidR="002B6EEE" w:rsidRDefault="002B6EEE">
            <w:pPr>
              <w:pStyle w:val="ConsPlusNormal"/>
            </w:pPr>
            <w:r>
              <w:t>концентрат для приготовления раствора для инфузий</w:t>
            </w:r>
          </w:p>
        </w:tc>
      </w:tr>
      <w:tr w:rsidR="002B6EEE">
        <w:tc>
          <w:tcPr>
            <w:tcW w:w="1361" w:type="dxa"/>
            <w:vMerge w:val="restart"/>
          </w:tcPr>
          <w:p w:rsidR="002B6EEE" w:rsidRDefault="002B6EEE">
            <w:pPr>
              <w:pStyle w:val="ConsPlusNormal"/>
            </w:pPr>
            <w:r>
              <w:t>L01CD</w:t>
            </w:r>
          </w:p>
        </w:tc>
        <w:tc>
          <w:tcPr>
            <w:tcW w:w="4082" w:type="dxa"/>
            <w:vMerge w:val="restart"/>
          </w:tcPr>
          <w:p w:rsidR="002B6EEE" w:rsidRDefault="002B6EEE">
            <w:pPr>
              <w:pStyle w:val="ConsPlusNormal"/>
            </w:pPr>
            <w:r>
              <w:t>таксаны</w:t>
            </w:r>
          </w:p>
        </w:tc>
        <w:tc>
          <w:tcPr>
            <w:tcW w:w="2665" w:type="dxa"/>
          </w:tcPr>
          <w:p w:rsidR="002B6EEE" w:rsidRDefault="002B6EEE">
            <w:pPr>
              <w:pStyle w:val="ConsPlusNormal"/>
            </w:pPr>
            <w:r>
              <w:t>доцетаксел</w:t>
            </w:r>
          </w:p>
        </w:tc>
        <w:tc>
          <w:tcPr>
            <w:tcW w:w="5443" w:type="dxa"/>
          </w:tcPr>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паклитаксел</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лиофилизат для приготовления суспензии для инфузий</w:t>
            </w:r>
          </w:p>
        </w:tc>
      </w:tr>
      <w:tr w:rsidR="002B6EEE">
        <w:tc>
          <w:tcPr>
            <w:tcW w:w="1361" w:type="dxa"/>
          </w:tcPr>
          <w:p w:rsidR="002B6EEE" w:rsidRDefault="002B6EEE">
            <w:pPr>
              <w:pStyle w:val="ConsPlusNormal"/>
            </w:pPr>
            <w:r>
              <w:t>L01D</w:t>
            </w:r>
          </w:p>
        </w:tc>
        <w:tc>
          <w:tcPr>
            <w:tcW w:w="4082" w:type="dxa"/>
          </w:tcPr>
          <w:p w:rsidR="002B6EEE" w:rsidRDefault="002B6EEE">
            <w:pPr>
              <w:pStyle w:val="ConsPlusNormal"/>
            </w:pPr>
            <w:r>
              <w:t>противоопухолевые антибиотики и родственные соединения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L01DB</w:t>
            </w:r>
          </w:p>
        </w:tc>
        <w:tc>
          <w:tcPr>
            <w:tcW w:w="4082" w:type="dxa"/>
            <w:vMerge w:val="restart"/>
          </w:tcPr>
          <w:p w:rsidR="002B6EEE" w:rsidRDefault="002B6EEE">
            <w:pPr>
              <w:pStyle w:val="ConsPlusNormal"/>
            </w:pPr>
            <w:r>
              <w:t>антрациклины и родственные соединения</w:t>
            </w:r>
          </w:p>
        </w:tc>
        <w:tc>
          <w:tcPr>
            <w:tcW w:w="2665" w:type="dxa"/>
          </w:tcPr>
          <w:p w:rsidR="002B6EEE" w:rsidRDefault="002B6EEE">
            <w:pPr>
              <w:pStyle w:val="ConsPlusNormal"/>
            </w:pPr>
            <w:r>
              <w:t>даунорубицин</w:t>
            </w:r>
          </w:p>
        </w:tc>
        <w:tc>
          <w:tcPr>
            <w:tcW w:w="5443" w:type="dxa"/>
          </w:tcPr>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раствор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доксорубицин</w:t>
            </w:r>
          </w:p>
        </w:tc>
        <w:tc>
          <w:tcPr>
            <w:tcW w:w="5443" w:type="dxa"/>
          </w:tcPr>
          <w:p w:rsidR="002B6EEE" w:rsidRDefault="002B6EEE">
            <w:pPr>
              <w:pStyle w:val="ConsPlusNormal"/>
            </w:pPr>
            <w:r>
              <w:t>концентрат для приготовления раствора для внутривенного введения;</w:t>
            </w:r>
          </w:p>
          <w:p w:rsidR="002B6EEE" w:rsidRDefault="002B6EEE">
            <w:pPr>
              <w:pStyle w:val="ConsPlusNormal"/>
            </w:pPr>
            <w:r>
              <w:t>концентрат для приготовления раствора для внутрисосудистого и внутрипузырного введения;</w:t>
            </w:r>
          </w:p>
          <w:p w:rsidR="002B6EEE" w:rsidRDefault="002B6EEE">
            <w:pPr>
              <w:pStyle w:val="ConsPlusNormal"/>
            </w:pPr>
            <w:r>
              <w:t>лиофилизат для приготовления раствора для внутрисосудистого и внутрипузырного введения;</w:t>
            </w:r>
          </w:p>
          <w:p w:rsidR="002B6EEE" w:rsidRDefault="002B6EEE">
            <w:pPr>
              <w:pStyle w:val="ConsPlusNormal"/>
            </w:pPr>
            <w:r>
              <w:t>раствор для внутрисосудистого и внутрипузырного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идарубицин</w:t>
            </w:r>
          </w:p>
        </w:tc>
        <w:tc>
          <w:tcPr>
            <w:tcW w:w="5443" w:type="dxa"/>
          </w:tcPr>
          <w:p w:rsidR="002B6EEE" w:rsidRDefault="002B6EEE">
            <w:pPr>
              <w:pStyle w:val="ConsPlusNormal"/>
            </w:pPr>
            <w:r>
              <w:t>капсулы;</w:t>
            </w:r>
          </w:p>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раствор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митоксантрон</w:t>
            </w:r>
          </w:p>
        </w:tc>
        <w:tc>
          <w:tcPr>
            <w:tcW w:w="5443" w:type="dxa"/>
          </w:tcPr>
          <w:p w:rsidR="002B6EEE" w:rsidRDefault="002B6EEE">
            <w:pPr>
              <w:pStyle w:val="ConsPlusNormal"/>
            </w:pPr>
            <w:r>
              <w:t>концентрат для приготовления раствора для внутривенного и внутриплеврального введения;</w:t>
            </w:r>
          </w:p>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эпирубицин</w:t>
            </w:r>
          </w:p>
        </w:tc>
        <w:tc>
          <w:tcPr>
            <w:tcW w:w="5443" w:type="dxa"/>
          </w:tcPr>
          <w:p w:rsidR="002B6EEE" w:rsidRDefault="002B6EEE">
            <w:pPr>
              <w:pStyle w:val="ConsPlusNormal"/>
            </w:pPr>
            <w:r>
              <w:t>концентрат для приготовления раствора для внутривенного и внутриполостного введения;</w:t>
            </w:r>
          </w:p>
          <w:p w:rsidR="002B6EEE" w:rsidRDefault="002B6EEE">
            <w:pPr>
              <w:pStyle w:val="ConsPlusNormal"/>
            </w:pPr>
            <w:r>
              <w:t>концентрат для приготовления раствора для внутрисосудистого и внутрипузырного введения;</w:t>
            </w:r>
          </w:p>
          <w:p w:rsidR="002B6EEE" w:rsidRDefault="002B6EEE">
            <w:pPr>
              <w:pStyle w:val="ConsPlusNormal"/>
            </w:pPr>
            <w:r>
              <w:t>лиофилизат для приготовления раствора для внутрисосудистого и внутрипузырного введения</w:t>
            </w:r>
          </w:p>
        </w:tc>
      </w:tr>
      <w:tr w:rsidR="002B6EEE">
        <w:tc>
          <w:tcPr>
            <w:tcW w:w="1361" w:type="dxa"/>
            <w:vMerge w:val="restart"/>
          </w:tcPr>
          <w:p w:rsidR="002B6EEE" w:rsidRDefault="002B6EEE">
            <w:pPr>
              <w:pStyle w:val="ConsPlusNormal"/>
            </w:pPr>
            <w:r>
              <w:t>L01DC</w:t>
            </w:r>
          </w:p>
        </w:tc>
        <w:tc>
          <w:tcPr>
            <w:tcW w:w="4082" w:type="dxa"/>
            <w:vMerge w:val="restart"/>
          </w:tcPr>
          <w:p w:rsidR="002B6EEE" w:rsidRDefault="002B6EEE">
            <w:pPr>
              <w:pStyle w:val="ConsPlusNormal"/>
            </w:pPr>
            <w:r>
              <w:t>другие противоопухолевые антибиотики</w:t>
            </w:r>
          </w:p>
        </w:tc>
        <w:tc>
          <w:tcPr>
            <w:tcW w:w="2665" w:type="dxa"/>
          </w:tcPr>
          <w:p w:rsidR="002B6EEE" w:rsidRDefault="002B6EEE">
            <w:pPr>
              <w:pStyle w:val="ConsPlusNormal"/>
            </w:pPr>
            <w:r>
              <w:t>блеомицин</w:t>
            </w:r>
          </w:p>
        </w:tc>
        <w:tc>
          <w:tcPr>
            <w:tcW w:w="5443" w:type="dxa"/>
          </w:tcPr>
          <w:p w:rsidR="002B6EEE" w:rsidRDefault="002B6EEE">
            <w:pPr>
              <w:pStyle w:val="ConsPlusNormal"/>
            </w:pPr>
            <w:r>
              <w:t>лиофилизат для приготовления раствора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митомицин</w:t>
            </w:r>
          </w:p>
        </w:tc>
        <w:tc>
          <w:tcPr>
            <w:tcW w:w="5443" w:type="dxa"/>
          </w:tcPr>
          <w:p w:rsidR="002B6EEE" w:rsidRDefault="002B6EEE">
            <w:pPr>
              <w:pStyle w:val="ConsPlusNormal"/>
            </w:pPr>
            <w:r>
              <w:t>лиофилизат для приготовления раствора для инъекций;</w:t>
            </w:r>
          </w:p>
          <w:p w:rsidR="002B6EEE" w:rsidRDefault="002B6EEE">
            <w:pPr>
              <w:pStyle w:val="ConsPlusNormal"/>
            </w:pPr>
            <w:r>
              <w:t>порошок для приготовления раствора для инъекций</w:t>
            </w:r>
          </w:p>
        </w:tc>
      </w:tr>
      <w:tr w:rsidR="002B6EEE">
        <w:tc>
          <w:tcPr>
            <w:tcW w:w="1361" w:type="dxa"/>
          </w:tcPr>
          <w:p w:rsidR="002B6EEE" w:rsidRDefault="002B6EEE">
            <w:pPr>
              <w:pStyle w:val="ConsPlusNormal"/>
            </w:pPr>
            <w:r>
              <w:t>L01X</w:t>
            </w:r>
          </w:p>
        </w:tc>
        <w:tc>
          <w:tcPr>
            <w:tcW w:w="4082" w:type="dxa"/>
          </w:tcPr>
          <w:p w:rsidR="002B6EEE" w:rsidRDefault="002B6EEE">
            <w:pPr>
              <w:pStyle w:val="ConsPlusNormal"/>
            </w:pPr>
            <w:r>
              <w:t>другие противоопухолевые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L01XA</w:t>
            </w:r>
          </w:p>
        </w:tc>
        <w:tc>
          <w:tcPr>
            <w:tcW w:w="4082" w:type="dxa"/>
            <w:vMerge w:val="restart"/>
          </w:tcPr>
          <w:p w:rsidR="002B6EEE" w:rsidRDefault="002B6EEE">
            <w:pPr>
              <w:pStyle w:val="ConsPlusNormal"/>
            </w:pPr>
            <w:r>
              <w:t>препараты платины</w:t>
            </w:r>
          </w:p>
        </w:tc>
        <w:tc>
          <w:tcPr>
            <w:tcW w:w="2665" w:type="dxa"/>
          </w:tcPr>
          <w:p w:rsidR="002B6EEE" w:rsidRDefault="002B6EEE">
            <w:pPr>
              <w:pStyle w:val="ConsPlusNormal"/>
            </w:pPr>
            <w:r>
              <w:t>карбоплатин</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оксалиплатин</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цисплатин</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концентрат для приготовления раствора для инфузий и внутрибрюшинного введения;</w:t>
            </w:r>
          </w:p>
          <w:p w:rsidR="002B6EEE" w:rsidRDefault="002B6EEE">
            <w:pPr>
              <w:pStyle w:val="ConsPlusNormal"/>
            </w:pPr>
            <w:r>
              <w:t>лиофилизат для приготовления раствора для инфузий;</w:t>
            </w:r>
          </w:p>
          <w:p w:rsidR="002B6EEE" w:rsidRDefault="002B6EEE">
            <w:pPr>
              <w:pStyle w:val="ConsPlusNormal"/>
            </w:pPr>
            <w:r>
              <w:t>раствор для инъекций</w:t>
            </w:r>
          </w:p>
        </w:tc>
      </w:tr>
      <w:tr w:rsidR="002B6EEE">
        <w:tc>
          <w:tcPr>
            <w:tcW w:w="1361" w:type="dxa"/>
          </w:tcPr>
          <w:p w:rsidR="002B6EEE" w:rsidRDefault="002B6EEE">
            <w:pPr>
              <w:pStyle w:val="ConsPlusNormal"/>
            </w:pPr>
            <w:r>
              <w:t>L01XB</w:t>
            </w:r>
          </w:p>
        </w:tc>
        <w:tc>
          <w:tcPr>
            <w:tcW w:w="4082" w:type="dxa"/>
          </w:tcPr>
          <w:p w:rsidR="002B6EEE" w:rsidRDefault="002B6EEE">
            <w:pPr>
              <w:pStyle w:val="ConsPlusNormal"/>
            </w:pPr>
            <w:r>
              <w:t>метилгидразины</w:t>
            </w:r>
          </w:p>
        </w:tc>
        <w:tc>
          <w:tcPr>
            <w:tcW w:w="2665" w:type="dxa"/>
          </w:tcPr>
          <w:p w:rsidR="002B6EEE" w:rsidRDefault="002B6EEE">
            <w:pPr>
              <w:pStyle w:val="ConsPlusNormal"/>
            </w:pPr>
            <w:r>
              <w:t>прокарбазин</w:t>
            </w:r>
          </w:p>
        </w:tc>
        <w:tc>
          <w:tcPr>
            <w:tcW w:w="5443" w:type="dxa"/>
          </w:tcPr>
          <w:p w:rsidR="002B6EEE" w:rsidRDefault="002B6EEE">
            <w:pPr>
              <w:pStyle w:val="ConsPlusNormal"/>
            </w:pPr>
            <w:r>
              <w:t>капсулы</w:t>
            </w:r>
          </w:p>
        </w:tc>
      </w:tr>
      <w:tr w:rsidR="002B6EEE">
        <w:tc>
          <w:tcPr>
            <w:tcW w:w="1361" w:type="dxa"/>
            <w:vMerge w:val="restart"/>
          </w:tcPr>
          <w:p w:rsidR="002B6EEE" w:rsidRDefault="002B6EEE">
            <w:pPr>
              <w:pStyle w:val="ConsPlusNormal"/>
            </w:pPr>
            <w:r>
              <w:t>L01XC</w:t>
            </w:r>
          </w:p>
        </w:tc>
        <w:tc>
          <w:tcPr>
            <w:tcW w:w="4082" w:type="dxa"/>
            <w:vMerge w:val="restart"/>
          </w:tcPr>
          <w:p w:rsidR="002B6EEE" w:rsidRDefault="002B6EEE">
            <w:pPr>
              <w:pStyle w:val="ConsPlusNormal"/>
            </w:pPr>
            <w:r>
              <w:t>моноклональные антитела</w:t>
            </w:r>
          </w:p>
        </w:tc>
        <w:tc>
          <w:tcPr>
            <w:tcW w:w="2665" w:type="dxa"/>
          </w:tcPr>
          <w:p w:rsidR="002B6EEE" w:rsidRDefault="002B6EEE">
            <w:pPr>
              <w:pStyle w:val="ConsPlusNormal"/>
            </w:pPr>
            <w:r>
              <w:t>бевацизумаб</w:t>
            </w:r>
          </w:p>
        </w:tc>
        <w:tc>
          <w:tcPr>
            <w:tcW w:w="5443" w:type="dxa"/>
          </w:tcPr>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ритуксимаб</w:t>
            </w:r>
          </w:p>
        </w:tc>
        <w:tc>
          <w:tcPr>
            <w:tcW w:w="5443" w:type="dxa"/>
          </w:tcPr>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трастузумаб</w:t>
            </w:r>
          </w:p>
        </w:tc>
        <w:tc>
          <w:tcPr>
            <w:tcW w:w="5443" w:type="dxa"/>
          </w:tcPr>
          <w:p w:rsidR="002B6EEE" w:rsidRDefault="002B6EEE">
            <w:pPr>
              <w:pStyle w:val="ConsPlusNormal"/>
            </w:pPr>
            <w:r>
              <w:t>лиофилизат для приготовления концентрата для приготовления раствора для инфузий;</w:t>
            </w:r>
          </w:p>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цетуксимаб</w:t>
            </w:r>
          </w:p>
        </w:tc>
        <w:tc>
          <w:tcPr>
            <w:tcW w:w="5443" w:type="dxa"/>
          </w:tcPr>
          <w:p w:rsidR="002B6EEE" w:rsidRDefault="002B6EEE">
            <w:pPr>
              <w:pStyle w:val="ConsPlusNormal"/>
            </w:pPr>
            <w:r>
              <w:t>раствор для инфузий</w:t>
            </w:r>
          </w:p>
        </w:tc>
      </w:tr>
      <w:tr w:rsidR="002B6EEE">
        <w:tc>
          <w:tcPr>
            <w:tcW w:w="1361" w:type="dxa"/>
            <w:vMerge w:val="restart"/>
          </w:tcPr>
          <w:p w:rsidR="002B6EEE" w:rsidRDefault="002B6EEE">
            <w:pPr>
              <w:pStyle w:val="ConsPlusNormal"/>
            </w:pPr>
            <w:r>
              <w:t>L01XE</w:t>
            </w:r>
          </w:p>
        </w:tc>
        <w:tc>
          <w:tcPr>
            <w:tcW w:w="4082" w:type="dxa"/>
            <w:vMerge w:val="restart"/>
          </w:tcPr>
          <w:p w:rsidR="002B6EEE" w:rsidRDefault="002B6EEE">
            <w:pPr>
              <w:pStyle w:val="ConsPlusNormal"/>
            </w:pPr>
            <w:r>
              <w:t>ингибиторы протеинкиназы</w:t>
            </w:r>
          </w:p>
        </w:tc>
        <w:tc>
          <w:tcPr>
            <w:tcW w:w="2665" w:type="dxa"/>
          </w:tcPr>
          <w:p w:rsidR="002B6EEE" w:rsidRDefault="002B6EEE">
            <w:pPr>
              <w:pStyle w:val="ConsPlusNormal"/>
            </w:pPr>
            <w:r>
              <w:t>гефитиниб</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дазатиниб</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иматиниб</w:t>
            </w:r>
          </w:p>
        </w:tc>
        <w:tc>
          <w:tcPr>
            <w:tcW w:w="5443" w:type="dxa"/>
          </w:tcPr>
          <w:p w:rsidR="002B6EEE" w:rsidRDefault="002B6EEE">
            <w:pPr>
              <w:pStyle w:val="ConsPlusNormal"/>
            </w:pPr>
            <w:r>
              <w:t>капсулы;</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нилотиниб</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сорафениб</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сунитиниб</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эрлотиниб</w:t>
            </w:r>
          </w:p>
        </w:tc>
        <w:tc>
          <w:tcPr>
            <w:tcW w:w="5443" w:type="dxa"/>
          </w:tcPr>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L01XX</w:t>
            </w:r>
          </w:p>
        </w:tc>
        <w:tc>
          <w:tcPr>
            <w:tcW w:w="4082" w:type="dxa"/>
            <w:vMerge w:val="restart"/>
          </w:tcPr>
          <w:p w:rsidR="002B6EEE" w:rsidRDefault="002B6EEE">
            <w:pPr>
              <w:pStyle w:val="ConsPlusNormal"/>
            </w:pPr>
            <w:r>
              <w:t>прочие противоопухолевые препараты</w:t>
            </w:r>
          </w:p>
        </w:tc>
        <w:tc>
          <w:tcPr>
            <w:tcW w:w="2665" w:type="dxa"/>
          </w:tcPr>
          <w:p w:rsidR="002B6EEE" w:rsidRDefault="002B6EEE">
            <w:pPr>
              <w:pStyle w:val="ConsPlusNormal"/>
            </w:pPr>
            <w:r>
              <w:t>аспарагиназа</w:t>
            </w:r>
          </w:p>
        </w:tc>
        <w:tc>
          <w:tcPr>
            <w:tcW w:w="5443" w:type="dxa"/>
          </w:tcPr>
          <w:p w:rsidR="002B6EEE" w:rsidRDefault="002B6EEE">
            <w:pPr>
              <w:pStyle w:val="ConsPlusNormal"/>
            </w:pPr>
            <w:r>
              <w:t>лиофилизат для приготовления раствора для внутривенного и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гидроксикарбамид</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бортезомиб</w:t>
            </w:r>
          </w:p>
        </w:tc>
        <w:tc>
          <w:tcPr>
            <w:tcW w:w="5443" w:type="dxa"/>
          </w:tcPr>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лиофилизат для приготовления раствора для внутривенного и подкожного введения;</w:t>
            </w:r>
          </w:p>
          <w:p w:rsidR="002B6EEE" w:rsidRDefault="002B6EEE">
            <w:pPr>
              <w:pStyle w:val="ConsPlusNormal"/>
            </w:pPr>
            <w:r>
              <w:t>лиофилизат для приготовления раствора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иринотекан</w:t>
            </w:r>
          </w:p>
        </w:tc>
        <w:tc>
          <w:tcPr>
            <w:tcW w:w="5443" w:type="dxa"/>
          </w:tcPr>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третиноин</w:t>
            </w:r>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L02</w:t>
            </w:r>
          </w:p>
        </w:tc>
        <w:tc>
          <w:tcPr>
            <w:tcW w:w="4082" w:type="dxa"/>
          </w:tcPr>
          <w:p w:rsidR="002B6EEE" w:rsidRDefault="002B6EEE">
            <w:pPr>
              <w:pStyle w:val="ConsPlusNormal"/>
            </w:pPr>
            <w:r>
              <w:t>противоопухолевые гормональные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L02A</w:t>
            </w:r>
          </w:p>
        </w:tc>
        <w:tc>
          <w:tcPr>
            <w:tcW w:w="4082" w:type="dxa"/>
          </w:tcPr>
          <w:p w:rsidR="002B6EEE" w:rsidRDefault="002B6EEE">
            <w:pPr>
              <w:pStyle w:val="ConsPlusNormal"/>
            </w:pPr>
            <w:r>
              <w:t>гормоны и родственные соединения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L02AB</w:t>
            </w:r>
          </w:p>
        </w:tc>
        <w:tc>
          <w:tcPr>
            <w:tcW w:w="4082" w:type="dxa"/>
          </w:tcPr>
          <w:p w:rsidR="002B6EEE" w:rsidRDefault="002B6EEE">
            <w:pPr>
              <w:pStyle w:val="ConsPlusNormal"/>
            </w:pPr>
            <w:r>
              <w:t>гестагены</w:t>
            </w:r>
          </w:p>
        </w:tc>
        <w:tc>
          <w:tcPr>
            <w:tcW w:w="2665" w:type="dxa"/>
          </w:tcPr>
          <w:p w:rsidR="002B6EEE" w:rsidRDefault="002B6EEE">
            <w:pPr>
              <w:pStyle w:val="ConsPlusNormal"/>
            </w:pPr>
            <w:r>
              <w:t>медроксипрогестерон</w:t>
            </w:r>
          </w:p>
        </w:tc>
        <w:tc>
          <w:tcPr>
            <w:tcW w:w="5443" w:type="dxa"/>
          </w:tcPr>
          <w:p w:rsidR="002B6EEE" w:rsidRDefault="002B6EEE">
            <w:pPr>
              <w:pStyle w:val="ConsPlusNormal"/>
            </w:pPr>
            <w:r>
              <w:t>суспензия для внутримышечного введения;</w:t>
            </w:r>
          </w:p>
          <w:p w:rsidR="002B6EEE" w:rsidRDefault="002B6EEE">
            <w:pPr>
              <w:pStyle w:val="ConsPlusNormal"/>
            </w:pPr>
            <w:r>
              <w:t>таблетки</w:t>
            </w:r>
          </w:p>
        </w:tc>
      </w:tr>
      <w:tr w:rsidR="002B6EEE">
        <w:tc>
          <w:tcPr>
            <w:tcW w:w="1361" w:type="dxa"/>
            <w:vMerge w:val="restart"/>
          </w:tcPr>
          <w:p w:rsidR="002B6EEE" w:rsidRDefault="002B6EEE">
            <w:pPr>
              <w:pStyle w:val="ConsPlusNormal"/>
            </w:pPr>
            <w:r>
              <w:t>L02AE</w:t>
            </w:r>
          </w:p>
        </w:tc>
        <w:tc>
          <w:tcPr>
            <w:tcW w:w="4082" w:type="dxa"/>
            <w:vMerge w:val="restart"/>
          </w:tcPr>
          <w:p w:rsidR="002B6EEE" w:rsidRDefault="002B6EEE">
            <w:pPr>
              <w:pStyle w:val="ConsPlusNormal"/>
            </w:pPr>
            <w:r>
              <w:t>аналоги гонадотропин-рилизинг гормона</w:t>
            </w:r>
          </w:p>
        </w:tc>
        <w:tc>
          <w:tcPr>
            <w:tcW w:w="2665" w:type="dxa"/>
          </w:tcPr>
          <w:p w:rsidR="002B6EEE" w:rsidRDefault="002B6EEE">
            <w:pPr>
              <w:pStyle w:val="ConsPlusNormal"/>
            </w:pPr>
            <w:r>
              <w:t>гозерелин</w:t>
            </w:r>
          </w:p>
        </w:tc>
        <w:tc>
          <w:tcPr>
            <w:tcW w:w="5443" w:type="dxa"/>
          </w:tcPr>
          <w:p w:rsidR="002B6EEE" w:rsidRDefault="002B6EEE">
            <w:pPr>
              <w:pStyle w:val="ConsPlusNormal"/>
            </w:pPr>
            <w:r>
              <w:t>капсула для подкожного введения пролонгированного действия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лейпрорелин</w:t>
            </w:r>
          </w:p>
        </w:tc>
        <w:tc>
          <w:tcPr>
            <w:tcW w:w="5443" w:type="dxa"/>
          </w:tcPr>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лиофилизат для приготовления суспензии для внутримышечного и подкожного введения пролонгированного действия;</w:t>
            </w:r>
          </w:p>
          <w:p w:rsidR="002B6EEE" w:rsidRDefault="002B6EEE">
            <w:pPr>
              <w:pStyle w:val="ConsPlusNormal"/>
            </w:pPr>
            <w:r>
              <w:t>лиофилизат для приготовления суспензии для подкожного введения пролонгированного действия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трипторелин</w:t>
            </w:r>
          </w:p>
        </w:tc>
        <w:tc>
          <w:tcPr>
            <w:tcW w:w="5443" w:type="dxa"/>
          </w:tcPr>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лиофилизат для приготовления суспензии для внутримышечного введения пролонгированного действия;</w:t>
            </w:r>
          </w:p>
          <w:p w:rsidR="002B6EEE" w:rsidRDefault="002B6EEE">
            <w:pPr>
              <w:pStyle w:val="ConsPlusNormal"/>
            </w:pPr>
            <w:r>
              <w:t>лиофилизат для приготовления суспензии для внутримышечного и подкожного введения пролонгированного действия;</w:t>
            </w:r>
          </w:p>
          <w:p w:rsidR="002B6EEE" w:rsidRDefault="002B6EEE">
            <w:pPr>
              <w:pStyle w:val="ConsPlusNormal"/>
            </w:pPr>
            <w:r>
              <w:t>раствор для подкожного введения</w:t>
            </w:r>
          </w:p>
        </w:tc>
      </w:tr>
      <w:tr w:rsidR="002B6EEE">
        <w:tc>
          <w:tcPr>
            <w:tcW w:w="1361" w:type="dxa"/>
          </w:tcPr>
          <w:p w:rsidR="002B6EEE" w:rsidRDefault="002B6EEE">
            <w:pPr>
              <w:pStyle w:val="ConsPlusNormal"/>
            </w:pPr>
            <w:r>
              <w:t>L02B</w:t>
            </w:r>
          </w:p>
        </w:tc>
        <w:tc>
          <w:tcPr>
            <w:tcW w:w="4082" w:type="dxa"/>
          </w:tcPr>
          <w:p w:rsidR="002B6EEE" w:rsidRDefault="002B6EEE">
            <w:pPr>
              <w:pStyle w:val="ConsPlusNormal"/>
            </w:pPr>
            <w:r>
              <w:t>антагонисты гормонов и родственные соединения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L02BA</w:t>
            </w:r>
          </w:p>
        </w:tc>
        <w:tc>
          <w:tcPr>
            <w:tcW w:w="4082" w:type="dxa"/>
            <w:vMerge w:val="restart"/>
          </w:tcPr>
          <w:p w:rsidR="002B6EEE" w:rsidRDefault="002B6EEE">
            <w:pPr>
              <w:pStyle w:val="ConsPlusNormal"/>
            </w:pPr>
            <w:r>
              <w:t>антиэстрогены</w:t>
            </w:r>
          </w:p>
        </w:tc>
        <w:tc>
          <w:tcPr>
            <w:tcW w:w="2665" w:type="dxa"/>
          </w:tcPr>
          <w:p w:rsidR="002B6EEE" w:rsidRDefault="002B6EEE">
            <w:pPr>
              <w:pStyle w:val="ConsPlusNormal"/>
            </w:pPr>
            <w:r>
              <w:t>тамоксифен</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фулвестрант</w:t>
            </w:r>
          </w:p>
        </w:tc>
        <w:tc>
          <w:tcPr>
            <w:tcW w:w="5443" w:type="dxa"/>
          </w:tcPr>
          <w:p w:rsidR="002B6EEE" w:rsidRDefault="002B6EEE">
            <w:pPr>
              <w:pStyle w:val="ConsPlusNormal"/>
            </w:pPr>
            <w:r>
              <w:t>раствор для внутримышечного введения</w:t>
            </w:r>
          </w:p>
        </w:tc>
      </w:tr>
      <w:tr w:rsidR="002B6EEE">
        <w:tc>
          <w:tcPr>
            <w:tcW w:w="1361" w:type="dxa"/>
            <w:vMerge w:val="restart"/>
          </w:tcPr>
          <w:p w:rsidR="002B6EEE" w:rsidRDefault="002B6EEE">
            <w:pPr>
              <w:pStyle w:val="ConsPlusNormal"/>
            </w:pPr>
            <w:r>
              <w:t>L02BB</w:t>
            </w:r>
          </w:p>
        </w:tc>
        <w:tc>
          <w:tcPr>
            <w:tcW w:w="4082" w:type="dxa"/>
            <w:vMerge w:val="restart"/>
          </w:tcPr>
          <w:p w:rsidR="002B6EEE" w:rsidRDefault="002B6EEE">
            <w:pPr>
              <w:pStyle w:val="ConsPlusNormal"/>
            </w:pPr>
            <w:r>
              <w:t>антиандрогены</w:t>
            </w:r>
          </w:p>
        </w:tc>
        <w:tc>
          <w:tcPr>
            <w:tcW w:w="2665" w:type="dxa"/>
          </w:tcPr>
          <w:p w:rsidR="002B6EEE" w:rsidRDefault="002B6EEE">
            <w:pPr>
              <w:pStyle w:val="ConsPlusNormal"/>
            </w:pPr>
            <w:r>
              <w:t>бикалутамид</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флутамид</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L02BG</w:t>
            </w:r>
          </w:p>
        </w:tc>
        <w:tc>
          <w:tcPr>
            <w:tcW w:w="4082" w:type="dxa"/>
          </w:tcPr>
          <w:p w:rsidR="002B6EEE" w:rsidRDefault="002B6EEE">
            <w:pPr>
              <w:pStyle w:val="ConsPlusNormal"/>
            </w:pPr>
            <w:r>
              <w:t>ингибиторы ферментов</w:t>
            </w:r>
          </w:p>
        </w:tc>
        <w:tc>
          <w:tcPr>
            <w:tcW w:w="2665" w:type="dxa"/>
          </w:tcPr>
          <w:p w:rsidR="002B6EEE" w:rsidRDefault="002B6EEE">
            <w:pPr>
              <w:pStyle w:val="ConsPlusNormal"/>
            </w:pPr>
            <w:r>
              <w:t>анастрозол</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L03</w:t>
            </w:r>
          </w:p>
        </w:tc>
        <w:tc>
          <w:tcPr>
            <w:tcW w:w="4082" w:type="dxa"/>
          </w:tcPr>
          <w:p w:rsidR="002B6EEE" w:rsidRDefault="002B6EEE">
            <w:pPr>
              <w:pStyle w:val="ConsPlusNormal"/>
            </w:pPr>
            <w:r>
              <w:t>иммуностимуляторы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L03A</w:t>
            </w:r>
          </w:p>
        </w:tc>
        <w:tc>
          <w:tcPr>
            <w:tcW w:w="4082" w:type="dxa"/>
          </w:tcPr>
          <w:p w:rsidR="002B6EEE" w:rsidRDefault="002B6EEE">
            <w:pPr>
              <w:pStyle w:val="ConsPlusNormal"/>
            </w:pPr>
            <w:r>
              <w:t>иммуностимуляторы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L03AA</w:t>
            </w:r>
          </w:p>
        </w:tc>
        <w:tc>
          <w:tcPr>
            <w:tcW w:w="4082" w:type="dxa"/>
          </w:tcPr>
          <w:p w:rsidR="002B6EEE" w:rsidRDefault="002B6EEE">
            <w:pPr>
              <w:pStyle w:val="ConsPlusNormal"/>
            </w:pPr>
            <w:r>
              <w:t>колониестимулирующие факторы</w:t>
            </w:r>
          </w:p>
        </w:tc>
        <w:tc>
          <w:tcPr>
            <w:tcW w:w="2665" w:type="dxa"/>
          </w:tcPr>
          <w:p w:rsidR="002B6EEE" w:rsidRDefault="002B6EEE">
            <w:pPr>
              <w:pStyle w:val="ConsPlusNormal"/>
            </w:pPr>
            <w:r>
              <w:t>филграстим</w:t>
            </w:r>
          </w:p>
        </w:tc>
        <w:tc>
          <w:tcPr>
            <w:tcW w:w="5443" w:type="dxa"/>
          </w:tcPr>
          <w:p w:rsidR="002B6EEE" w:rsidRDefault="002B6EEE">
            <w:pPr>
              <w:pStyle w:val="ConsPlusNormal"/>
            </w:pPr>
            <w:r>
              <w:t>раствор для внутривенного и подкожного введения;</w:t>
            </w:r>
          </w:p>
          <w:p w:rsidR="002B6EEE" w:rsidRDefault="002B6EEE">
            <w:pPr>
              <w:pStyle w:val="ConsPlusNormal"/>
            </w:pPr>
            <w:r>
              <w:t>раствор для подкожного введения</w:t>
            </w:r>
          </w:p>
        </w:tc>
      </w:tr>
      <w:tr w:rsidR="002B6EEE">
        <w:tc>
          <w:tcPr>
            <w:tcW w:w="1361" w:type="dxa"/>
            <w:vMerge w:val="restart"/>
          </w:tcPr>
          <w:p w:rsidR="002B6EEE" w:rsidRDefault="002B6EEE">
            <w:pPr>
              <w:pStyle w:val="ConsPlusNormal"/>
            </w:pPr>
            <w:r>
              <w:t>L03AB</w:t>
            </w:r>
          </w:p>
        </w:tc>
        <w:tc>
          <w:tcPr>
            <w:tcW w:w="4082" w:type="dxa"/>
            <w:vMerge w:val="restart"/>
          </w:tcPr>
          <w:p w:rsidR="002B6EEE" w:rsidRDefault="002B6EEE">
            <w:pPr>
              <w:pStyle w:val="ConsPlusNormal"/>
            </w:pPr>
            <w:r>
              <w:t>интерфероны</w:t>
            </w:r>
          </w:p>
        </w:tc>
        <w:tc>
          <w:tcPr>
            <w:tcW w:w="2665" w:type="dxa"/>
          </w:tcPr>
          <w:p w:rsidR="002B6EEE" w:rsidRDefault="002B6EEE">
            <w:pPr>
              <w:pStyle w:val="ConsPlusNormal"/>
            </w:pPr>
            <w:r>
              <w:t>интерферон альфа</w:t>
            </w:r>
          </w:p>
        </w:tc>
        <w:tc>
          <w:tcPr>
            <w:tcW w:w="5443" w:type="dxa"/>
          </w:tcPr>
          <w:p w:rsidR="002B6EEE" w:rsidRDefault="002B6EEE">
            <w:pPr>
              <w:pStyle w:val="ConsPlusNormal"/>
            </w:pPr>
            <w:r>
              <w:t>гель для местного и наружного применения;</w:t>
            </w:r>
          </w:p>
          <w:p w:rsidR="002B6EEE" w:rsidRDefault="002B6EEE">
            <w:pPr>
              <w:pStyle w:val="ConsPlusNormal"/>
            </w:pPr>
            <w:r>
              <w:t>капли назальные;</w:t>
            </w:r>
          </w:p>
          <w:p w:rsidR="002B6EEE" w:rsidRDefault="002B6EEE">
            <w:pPr>
              <w:pStyle w:val="ConsPlusNormal"/>
            </w:pPr>
            <w:r>
              <w:t>лиофилизат для приготовления раствора для внутримышечного и подкожного введения;</w:t>
            </w:r>
          </w:p>
          <w:p w:rsidR="002B6EEE" w:rsidRDefault="002B6EEE">
            <w:pPr>
              <w:pStyle w:val="ConsPlusNormal"/>
            </w:pPr>
            <w:r>
              <w:t>лиофилизат для приготовления раствора для внутримышечного,</w:t>
            </w:r>
          </w:p>
          <w:p w:rsidR="002B6EEE" w:rsidRDefault="002B6EEE">
            <w:pPr>
              <w:pStyle w:val="ConsPlusNormal"/>
            </w:pPr>
            <w:r>
              <w:t>субконъюнктивального введения и закапывания в глаз;</w:t>
            </w:r>
          </w:p>
          <w:p w:rsidR="002B6EEE" w:rsidRDefault="002B6EEE">
            <w:pPr>
              <w:pStyle w:val="ConsPlusNormal"/>
            </w:pPr>
            <w:r>
              <w:t>лиофилизат для приготовления раствора для интраназального введения;</w:t>
            </w:r>
          </w:p>
          <w:p w:rsidR="002B6EEE" w:rsidRDefault="002B6EEE">
            <w:pPr>
              <w:pStyle w:val="ConsPlusNormal"/>
            </w:pPr>
            <w:r>
              <w:t>лиофилизат для приготовления раствора для инъекций;</w:t>
            </w:r>
          </w:p>
          <w:p w:rsidR="002B6EEE" w:rsidRDefault="002B6EEE">
            <w:pPr>
              <w:pStyle w:val="ConsPlusNormal"/>
            </w:pPr>
            <w:r>
              <w:t>лиофилизат для приготовления раствора для инъекций и местного применения;</w:t>
            </w:r>
          </w:p>
          <w:p w:rsidR="002B6EEE" w:rsidRDefault="002B6EEE">
            <w:pPr>
              <w:pStyle w:val="ConsPlusNormal"/>
            </w:pPr>
            <w:r>
              <w:t>лиофилизат для приготовления суспензии для приема внутрь;</w:t>
            </w:r>
          </w:p>
          <w:p w:rsidR="002B6EEE" w:rsidRDefault="002B6EEE">
            <w:pPr>
              <w:pStyle w:val="ConsPlusNormal"/>
            </w:pPr>
            <w:r>
              <w:t>мазь для наружного и местного применения;</w:t>
            </w:r>
          </w:p>
          <w:p w:rsidR="002B6EEE" w:rsidRDefault="002B6EEE">
            <w:pPr>
              <w:pStyle w:val="ConsPlusNormal"/>
            </w:pPr>
            <w:r>
              <w:t>раствор для внутримышечного, субконъюнктивального введения и закапывания в глаз;</w:t>
            </w:r>
          </w:p>
          <w:p w:rsidR="002B6EEE" w:rsidRDefault="002B6EEE">
            <w:pPr>
              <w:pStyle w:val="ConsPlusNormal"/>
            </w:pPr>
            <w:r>
              <w:t>раствор для инъекций;</w:t>
            </w:r>
          </w:p>
          <w:p w:rsidR="002B6EEE" w:rsidRDefault="002B6EEE">
            <w:pPr>
              <w:pStyle w:val="ConsPlusNormal"/>
            </w:pPr>
            <w:r>
              <w:t>раствор для внутривенного и подкожного введения;</w:t>
            </w:r>
          </w:p>
          <w:p w:rsidR="002B6EEE" w:rsidRDefault="002B6EEE">
            <w:pPr>
              <w:pStyle w:val="ConsPlusNormal"/>
            </w:pPr>
            <w:r>
              <w:t>раствор для подкожного введения;</w:t>
            </w:r>
          </w:p>
          <w:p w:rsidR="002B6EEE" w:rsidRDefault="002B6EEE">
            <w:pPr>
              <w:pStyle w:val="ConsPlusNormal"/>
            </w:pPr>
            <w:r>
              <w:t>суппозитории ректальные</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интерферон бета</w:t>
            </w:r>
          </w:p>
        </w:tc>
        <w:tc>
          <w:tcPr>
            <w:tcW w:w="5443" w:type="dxa"/>
          </w:tcPr>
          <w:p w:rsidR="002B6EEE" w:rsidRDefault="002B6EEE">
            <w:pPr>
              <w:pStyle w:val="ConsPlusNormal"/>
            </w:pPr>
            <w:r>
              <w:t>лиофилизат для приготовления раствора для внутримышечного введения;</w:t>
            </w:r>
          </w:p>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раствор для внутримышечного введения;</w:t>
            </w:r>
          </w:p>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интерферон гамма</w:t>
            </w:r>
          </w:p>
        </w:tc>
        <w:tc>
          <w:tcPr>
            <w:tcW w:w="5443" w:type="dxa"/>
          </w:tcPr>
          <w:p w:rsidR="002B6EEE" w:rsidRDefault="002B6EEE">
            <w:pPr>
              <w:pStyle w:val="ConsPlusNormal"/>
            </w:pPr>
            <w:r>
              <w:t>лиофилизат для приготовления раствора для внутримышечного и подкожного введения;</w:t>
            </w:r>
          </w:p>
          <w:p w:rsidR="002B6EEE" w:rsidRDefault="002B6EEE">
            <w:pPr>
              <w:pStyle w:val="ConsPlusNormal"/>
            </w:pPr>
            <w:r>
              <w:t>лиофилизат для приготовления раствора для интраназального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пэгинтерферон альфа</w:t>
            </w:r>
          </w:p>
        </w:tc>
        <w:tc>
          <w:tcPr>
            <w:tcW w:w="5443" w:type="dxa"/>
          </w:tcPr>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цепэгинтерферон альфа</w:t>
            </w:r>
          </w:p>
        </w:tc>
        <w:tc>
          <w:tcPr>
            <w:tcW w:w="5443" w:type="dxa"/>
          </w:tcPr>
          <w:p w:rsidR="002B6EEE" w:rsidRDefault="002B6EEE">
            <w:pPr>
              <w:pStyle w:val="ConsPlusNormal"/>
            </w:pPr>
            <w:r>
              <w:t>раствор для подкожного введения</w:t>
            </w:r>
          </w:p>
        </w:tc>
      </w:tr>
      <w:tr w:rsidR="002B6EEE">
        <w:tc>
          <w:tcPr>
            <w:tcW w:w="1361" w:type="dxa"/>
            <w:vMerge w:val="restart"/>
          </w:tcPr>
          <w:p w:rsidR="002B6EEE" w:rsidRDefault="002B6EEE">
            <w:pPr>
              <w:pStyle w:val="ConsPlusNormal"/>
            </w:pPr>
            <w:r>
              <w:t>L03AX</w:t>
            </w:r>
          </w:p>
        </w:tc>
        <w:tc>
          <w:tcPr>
            <w:tcW w:w="4082" w:type="dxa"/>
            <w:vMerge w:val="restart"/>
          </w:tcPr>
          <w:p w:rsidR="002B6EEE" w:rsidRDefault="002B6EEE">
            <w:pPr>
              <w:pStyle w:val="ConsPlusNormal"/>
            </w:pPr>
            <w:r>
              <w:t>другие иммуностимуляторы</w:t>
            </w:r>
          </w:p>
        </w:tc>
        <w:tc>
          <w:tcPr>
            <w:tcW w:w="2665" w:type="dxa"/>
          </w:tcPr>
          <w:p w:rsidR="002B6EEE" w:rsidRDefault="002B6EEE">
            <w:pPr>
              <w:pStyle w:val="ConsPlusNormal"/>
            </w:pPr>
            <w:r>
              <w:t>азоксимера бромид</w:t>
            </w:r>
          </w:p>
        </w:tc>
        <w:tc>
          <w:tcPr>
            <w:tcW w:w="5443" w:type="dxa"/>
          </w:tcPr>
          <w:p w:rsidR="002B6EEE" w:rsidRDefault="002B6EEE">
            <w:pPr>
              <w:pStyle w:val="ConsPlusNormal"/>
            </w:pPr>
            <w:r>
              <w:t>лиофилизат для приготовления раствора для инъекций и местного применения;</w:t>
            </w:r>
          </w:p>
          <w:p w:rsidR="002B6EEE" w:rsidRDefault="002B6EEE">
            <w:pPr>
              <w:pStyle w:val="ConsPlusNormal"/>
            </w:pPr>
            <w:r>
              <w:t>суппозитории вагинальные и ректальные;</w:t>
            </w:r>
          </w:p>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вакцина для лечения рака мочевого пузыря БЦЖ</w:t>
            </w:r>
          </w:p>
        </w:tc>
        <w:tc>
          <w:tcPr>
            <w:tcW w:w="5443" w:type="dxa"/>
          </w:tcPr>
          <w:p w:rsidR="002B6EEE" w:rsidRDefault="002B6EEE">
            <w:pPr>
              <w:pStyle w:val="ConsPlusNormal"/>
            </w:pPr>
            <w:r>
              <w:t>лиофилизат для приготовления суспензии для внутрипузырного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глатирамера ацетат</w:t>
            </w:r>
          </w:p>
        </w:tc>
        <w:tc>
          <w:tcPr>
            <w:tcW w:w="5443" w:type="dxa"/>
          </w:tcPr>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глутамил-цистеинил-глицин динатрия</w:t>
            </w:r>
          </w:p>
        </w:tc>
        <w:tc>
          <w:tcPr>
            <w:tcW w:w="5443" w:type="dxa"/>
          </w:tcPr>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меглюмина акридонацетат</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таблетки, покрытые кишечнорастворимой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тилорон</w:t>
            </w:r>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L04</w:t>
            </w:r>
          </w:p>
        </w:tc>
        <w:tc>
          <w:tcPr>
            <w:tcW w:w="4082" w:type="dxa"/>
          </w:tcPr>
          <w:p w:rsidR="002B6EEE" w:rsidRDefault="002B6EEE">
            <w:pPr>
              <w:pStyle w:val="ConsPlusNormal"/>
            </w:pPr>
            <w:r>
              <w:t>иммунодепрессанты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L04A</w:t>
            </w:r>
          </w:p>
        </w:tc>
        <w:tc>
          <w:tcPr>
            <w:tcW w:w="4082" w:type="dxa"/>
          </w:tcPr>
          <w:p w:rsidR="002B6EEE" w:rsidRDefault="002B6EEE">
            <w:pPr>
              <w:pStyle w:val="ConsPlusNormal"/>
            </w:pPr>
            <w:r>
              <w:t>иммунодепрессанты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L04AA</w:t>
            </w:r>
          </w:p>
        </w:tc>
        <w:tc>
          <w:tcPr>
            <w:tcW w:w="4082" w:type="dxa"/>
            <w:vMerge w:val="restart"/>
          </w:tcPr>
          <w:p w:rsidR="002B6EEE" w:rsidRDefault="002B6EEE">
            <w:pPr>
              <w:pStyle w:val="ConsPlusNormal"/>
            </w:pPr>
            <w:r>
              <w:t>селективные иммунодепрессанты</w:t>
            </w:r>
          </w:p>
        </w:tc>
        <w:tc>
          <w:tcPr>
            <w:tcW w:w="2665" w:type="dxa"/>
          </w:tcPr>
          <w:p w:rsidR="002B6EEE" w:rsidRDefault="002B6EEE">
            <w:pPr>
              <w:pStyle w:val="ConsPlusNormal"/>
            </w:pPr>
            <w:r>
              <w:t>абатацепт</w:t>
            </w:r>
          </w:p>
        </w:tc>
        <w:tc>
          <w:tcPr>
            <w:tcW w:w="5443" w:type="dxa"/>
          </w:tcPr>
          <w:p w:rsidR="002B6EEE" w:rsidRDefault="002B6EEE">
            <w:pPr>
              <w:pStyle w:val="ConsPlusNormal"/>
            </w:pPr>
            <w:r>
              <w:t>лиофилизат для приготовления раствора для инфузий;</w:t>
            </w:r>
          </w:p>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микофенолата мофетил</w:t>
            </w:r>
          </w:p>
        </w:tc>
        <w:tc>
          <w:tcPr>
            <w:tcW w:w="5443" w:type="dxa"/>
          </w:tcPr>
          <w:p w:rsidR="002B6EEE" w:rsidRDefault="002B6EEE">
            <w:pPr>
              <w:pStyle w:val="ConsPlusNormal"/>
            </w:pPr>
            <w:r>
              <w:t>капсулы;</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микофеноловая кислота</w:t>
            </w:r>
          </w:p>
        </w:tc>
        <w:tc>
          <w:tcPr>
            <w:tcW w:w="5443" w:type="dxa"/>
          </w:tcPr>
          <w:p w:rsidR="002B6EEE" w:rsidRDefault="002B6EEE">
            <w:pPr>
              <w:pStyle w:val="ConsPlusNormal"/>
            </w:pPr>
            <w:r>
              <w:t>таблетки, покрытые кишечнорастворимой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натализумаб</w:t>
            </w:r>
          </w:p>
        </w:tc>
        <w:tc>
          <w:tcPr>
            <w:tcW w:w="5443" w:type="dxa"/>
          </w:tcPr>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финголимод</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эверолимус</w:t>
            </w:r>
          </w:p>
        </w:tc>
        <w:tc>
          <w:tcPr>
            <w:tcW w:w="5443" w:type="dxa"/>
          </w:tcPr>
          <w:p w:rsidR="002B6EEE" w:rsidRDefault="002B6EEE">
            <w:pPr>
              <w:pStyle w:val="ConsPlusNormal"/>
            </w:pPr>
            <w:r>
              <w:t>таблетки;</w:t>
            </w:r>
          </w:p>
          <w:p w:rsidR="002B6EEE" w:rsidRDefault="002B6EEE">
            <w:pPr>
              <w:pStyle w:val="ConsPlusNormal"/>
            </w:pPr>
            <w:r>
              <w:t>таблетки диспергируемые</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экулизумаб</w:t>
            </w:r>
          </w:p>
        </w:tc>
        <w:tc>
          <w:tcPr>
            <w:tcW w:w="5443" w:type="dxa"/>
          </w:tcPr>
          <w:p w:rsidR="002B6EEE" w:rsidRDefault="002B6EEE">
            <w:pPr>
              <w:pStyle w:val="ConsPlusNormal"/>
            </w:pPr>
            <w:r>
              <w:t>концентрат для приготовления раствора для инфузий</w:t>
            </w:r>
          </w:p>
        </w:tc>
      </w:tr>
      <w:tr w:rsidR="002B6EEE">
        <w:tc>
          <w:tcPr>
            <w:tcW w:w="1361" w:type="dxa"/>
            <w:vMerge w:val="restart"/>
          </w:tcPr>
          <w:p w:rsidR="002B6EEE" w:rsidRDefault="002B6EEE">
            <w:pPr>
              <w:pStyle w:val="ConsPlusNormal"/>
            </w:pPr>
            <w:r>
              <w:t>L04AB</w:t>
            </w:r>
          </w:p>
        </w:tc>
        <w:tc>
          <w:tcPr>
            <w:tcW w:w="4082" w:type="dxa"/>
            <w:vMerge w:val="restart"/>
          </w:tcPr>
          <w:p w:rsidR="002B6EEE" w:rsidRDefault="002B6EEE">
            <w:pPr>
              <w:pStyle w:val="ConsPlusNormal"/>
            </w:pPr>
            <w:r>
              <w:t>ингибиторы фактора некроза опухоли альфа (ФНО-альфа)</w:t>
            </w:r>
          </w:p>
        </w:tc>
        <w:tc>
          <w:tcPr>
            <w:tcW w:w="2665" w:type="dxa"/>
          </w:tcPr>
          <w:p w:rsidR="002B6EEE" w:rsidRDefault="002B6EEE">
            <w:pPr>
              <w:pStyle w:val="ConsPlusNormal"/>
            </w:pPr>
            <w:r>
              <w:t>адалимумаб</w:t>
            </w:r>
          </w:p>
        </w:tc>
        <w:tc>
          <w:tcPr>
            <w:tcW w:w="5443" w:type="dxa"/>
          </w:tcPr>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инфликсимаб</w:t>
            </w:r>
          </w:p>
        </w:tc>
        <w:tc>
          <w:tcPr>
            <w:tcW w:w="5443" w:type="dxa"/>
          </w:tcPr>
          <w:p w:rsidR="002B6EEE" w:rsidRDefault="002B6EEE">
            <w:pPr>
              <w:pStyle w:val="ConsPlusNormal"/>
            </w:pPr>
            <w:r>
              <w:t>лиофилизат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цертолизумаба пэгол</w:t>
            </w:r>
          </w:p>
        </w:tc>
        <w:tc>
          <w:tcPr>
            <w:tcW w:w="5443" w:type="dxa"/>
          </w:tcPr>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этанерцепт</w:t>
            </w:r>
          </w:p>
        </w:tc>
        <w:tc>
          <w:tcPr>
            <w:tcW w:w="5443" w:type="dxa"/>
          </w:tcPr>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раствор для подкожного введения</w:t>
            </w:r>
          </w:p>
        </w:tc>
      </w:tr>
      <w:tr w:rsidR="002B6EEE">
        <w:tc>
          <w:tcPr>
            <w:tcW w:w="1361" w:type="dxa"/>
            <w:vMerge w:val="restart"/>
          </w:tcPr>
          <w:p w:rsidR="002B6EEE" w:rsidRDefault="002B6EEE">
            <w:pPr>
              <w:pStyle w:val="ConsPlusNormal"/>
            </w:pPr>
            <w:r>
              <w:t>L04AC</w:t>
            </w:r>
          </w:p>
        </w:tc>
        <w:tc>
          <w:tcPr>
            <w:tcW w:w="4082" w:type="dxa"/>
            <w:vMerge w:val="restart"/>
          </w:tcPr>
          <w:p w:rsidR="002B6EEE" w:rsidRDefault="002B6EEE">
            <w:pPr>
              <w:pStyle w:val="ConsPlusNormal"/>
            </w:pPr>
            <w:r>
              <w:t>ингибиторы интерлейкина</w:t>
            </w:r>
          </w:p>
        </w:tc>
        <w:tc>
          <w:tcPr>
            <w:tcW w:w="2665" w:type="dxa"/>
          </w:tcPr>
          <w:p w:rsidR="002B6EEE" w:rsidRDefault="002B6EEE">
            <w:pPr>
              <w:pStyle w:val="ConsPlusNormal"/>
            </w:pPr>
            <w:r>
              <w:t>базиликсимаб</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тоцилизумаб</w:t>
            </w:r>
          </w:p>
        </w:tc>
        <w:tc>
          <w:tcPr>
            <w:tcW w:w="5443" w:type="dxa"/>
          </w:tcPr>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устекинумаб</w:t>
            </w:r>
          </w:p>
        </w:tc>
        <w:tc>
          <w:tcPr>
            <w:tcW w:w="5443" w:type="dxa"/>
          </w:tcPr>
          <w:p w:rsidR="002B6EEE" w:rsidRDefault="002B6EEE">
            <w:pPr>
              <w:pStyle w:val="ConsPlusNormal"/>
            </w:pPr>
            <w:r>
              <w:t>раствор для подкожного введения</w:t>
            </w:r>
          </w:p>
        </w:tc>
      </w:tr>
      <w:tr w:rsidR="002B6EEE">
        <w:tc>
          <w:tcPr>
            <w:tcW w:w="1361" w:type="dxa"/>
            <w:vMerge w:val="restart"/>
          </w:tcPr>
          <w:p w:rsidR="002B6EEE" w:rsidRDefault="002B6EEE">
            <w:pPr>
              <w:pStyle w:val="ConsPlusNormal"/>
            </w:pPr>
            <w:r>
              <w:t>L04AD</w:t>
            </w:r>
          </w:p>
        </w:tc>
        <w:tc>
          <w:tcPr>
            <w:tcW w:w="4082" w:type="dxa"/>
            <w:vMerge w:val="restart"/>
          </w:tcPr>
          <w:p w:rsidR="002B6EEE" w:rsidRDefault="002B6EEE">
            <w:pPr>
              <w:pStyle w:val="ConsPlusNormal"/>
            </w:pPr>
            <w:r>
              <w:t>ингибиторы кальциневрина</w:t>
            </w:r>
          </w:p>
        </w:tc>
        <w:tc>
          <w:tcPr>
            <w:tcW w:w="2665" w:type="dxa"/>
          </w:tcPr>
          <w:p w:rsidR="002B6EEE" w:rsidRDefault="002B6EEE">
            <w:pPr>
              <w:pStyle w:val="ConsPlusNormal"/>
            </w:pPr>
            <w:r>
              <w:t>такролимус</w:t>
            </w:r>
          </w:p>
        </w:tc>
        <w:tc>
          <w:tcPr>
            <w:tcW w:w="5443" w:type="dxa"/>
          </w:tcPr>
          <w:p w:rsidR="002B6EEE" w:rsidRDefault="002B6EEE">
            <w:pPr>
              <w:pStyle w:val="ConsPlusNormal"/>
            </w:pPr>
            <w:r>
              <w:t>капсулы;</w:t>
            </w:r>
          </w:p>
          <w:p w:rsidR="002B6EEE" w:rsidRDefault="002B6EEE">
            <w:pPr>
              <w:pStyle w:val="ConsPlusNormal"/>
            </w:pPr>
            <w:r>
              <w:t>капсулы пролонгированного действия;</w:t>
            </w:r>
          </w:p>
          <w:p w:rsidR="002B6EEE" w:rsidRDefault="002B6EEE">
            <w:pPr>
              <w:pStyle w:val="ConsPlusNormal"/>
            </w:pPr>
            <w:r>
              <w:t>концентрат для приготовления раствора для внутривенного введения;</w:t>
            </w:r>
          </w:p>
          <w:p w:rsidR="002B6EEE" w:rsidRDefault="002B6EEE">
            <w:pPr>
              <w:pStyle w:val="ConsPlusNormal"/>
            </w:pPr>
            <w:r>
              <w:t>мазь для наружного применения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циклоспорин</w:t>
            </w:r>
          </w:p>
        </w:tc>
        <w:tc>
          <w:tcPr>
            <w:tcW w:w="5443" w:type="dxa"/>
          </w:tcPr>
          <w:p w:rsidR="002B6EEE" w:rsidRDefault="002B6EEE">
            <w:pPr>
              <w:pStyle w:val="ConsPlusNormal"/>
            </w:pPr>
            <w:r>
              <w:t>капсулы;</w:t>
            </w:r>
          </w:p>
          <w:p w:rsidR="002B6EEE" w:rsidRDefault="002B6EEE">
            <w:pPr>
              <w:pStyle w:val="ConsPlusNormal"/>
            </w:pPr>
            <w:r>
              <w:t>капсулы мягкие;</w:t>
            </w:r>
          </w:p>
          <w:p w:rsidR="002B6EEE" w:rsidRDefault="002B6EEE">
            <w:pPr>
              <w:pStyle w:val="ConsPlusNormal"/>
            </w:pPr>
            <w:r>
              <w:t>концентрат для приготовления раствора для инфузий;</w:t>
            </w:r>
          </w:p>
          <w:p w:rsidR="002B6EEE" w:rsidRDefault="002B6EEE">
            <w:pPr>
              <w:pStyle w:val="ConsPlusNormal"/>
            </w:pPr>
            <w:r>
              <w:t>раствор для приема внутрь</w:t>
            </w:r>
          </w:p>
        </w:tc>
      </w:tr>
      <w:tr w:rsidR="002B6EEE">
        <w:tc>
          <w:tcPr>
            <w:tcW w:w="1361" w:type="dxa"/>
            <w:vMerge w:val="restart"/>
          </w:tcPr>
          <w:p w:rsidR="002B6EEE" w:rsidRDefault="002B6EEE">
            <w:pPr>
              <w:pStyle w:val="ConsPlusNormal"/>
            </w:pPr>
            <w:r>
              <w:t>L04AX</w:t>
            </w:r>
          </w:p>
        </w:tc>
        <w:tc>
          <w:tcPr>
            <w:tcW w:w="4082" w:type="dxa"/>
            <w:vMerge w:val="restart"/>
          </w:tcPr>
          <w:p w:rsidR="002B6EEE" w:rsidRDefault="002B6EEE">
            <w:pPr>
              <w:pStyle w:val="ConsPlusNormal"/>
            </w:pPr>
            <w:r>
              <w:t>другие иммунодепрессанты</w:t>
            </w:r>
          </w:p>
        </w:tc>
        <w:tc>
          <w:tcPr>
            <w:tcW w:w="2665" w:type="dxa"/>
          </w:tcPr>
          <w:p w:rsidR="002B6EEE" w:rsidRDefault="002B6EEE">
            <w:pPr>
              <w:pStyle w:val="ConsPlusNormal"/>
            </w:pPr>
            <w:r>
              <w:t>азатиоприн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леналидомид</w:t>
            </w:r>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M</w:t>
            </w:r>
          </w:p>
        </w:tc>
        <w:tc>
          <w:tcPr>
            <w:tcW w:w="4082" w:type="dxa"/>
          </w:tcPr>
          <w:p w:rsidR="002B6EEE" w:rsidRDefault="002B6EEE">
            <w:pPr>
              <w:pStyle w:val="ConsPlusNormal"/>
            </w:pPr>
            <w:r>
              <w:t>костно-мышечная система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M01</w:t>
            </w:r>
          </w:p>
        </w:tc>
        <w:tc>
          <w:tcPr>
            <w:tcW w:w="4082" w:type="dxa"/>
          </w:tcPr>
          <w:p w:rsidR="002B6EEE" w:rsidRDefault="002B6EEE">
            <w:pPr>
              <w:pStyle w:val="ConsPlusNormal"/>
            </w:pPr>
            <w:r>
              <w:t>противовоспалительные и противоревматические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M01A</w:t>
            </w:r>
          </w:p>
        </w:tc>
        <w:tc>
          <w:tcPr>
            <w:tcW w:w="4082" w:type="dxa"/>
          </w:tcPr>
          <w:p w:rsidR="002B6EEE" w:rsidRDefault="002B6EEE">
            <w:pPr>
              <w:pStyle w:val="ConsPlusNormal"/>
            </w:pPr>
            <w:r>
              <w:t>нестероидные противовоспалительные и противоревматические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M01AB</w:t>
            </w:r>
          </w:p>
        </w:tc>
        <w:tc>
          <w:tcPr>
            <w:tcW w:w="4082" w:type="dxa"/>
            <w:vMerge w:val="restart"/>
          </w:tcPr>
          <w:p w:rsidR="002B6EEE" w:rsidRDefault="002B6EEE">
            <w:pPr>
              <w:pStyle w:val="ConsPlusNormal"/>
            </w:pPr>
            <w:r>
              <w:t>производные уксусной кислоты и родственные соединения</w:t>
            </w:r>
          </w:p>
        </w:tc>
        <w:tc>
          <w:tcPr>
            <w:tcW w:w="2665" w:type="dxa"/>
          </w:tcPr>
          <w:p w:rsidR="002B6EEE" w:rsidRDefault="002B6EEE">
            <w:pPr>
              <w:pStyle w:val="ConsPlusNormal"/>
            </w:pPr>
            <w:r>
              <w:t>диклофенак</w:t>
            </w:r>
          </w:p>
        </w:tc>
        <w:tc>
          <w:tcPr>
            <w:tcW w:w="5443" w:type="dxa"/>
          </w:tcPr>
          <w:p w:rsidR="002B6EEE" w:rsidRDefault="002B6EEE">
            <w:pPr>
              <w:pStyle w:val="ConsPlusNormal"/>
            </w:pPr>
            <w:r>
              <w:t>капли глазные;</w:t>
            </w:r>
          </w:p>
          <w:p w:rsidR="002B6EEE" w:rsidRDefault="002B6EEE">
            <w:pPr>
              <w:pStyle w:val="ConsPlusNormal"/>
            </w:pPr>
            <w:r>
              <w:t>капсулы;</w:t>
            </w:r>
          </w:p>
          <w:p w:rsidR="002B6EEE" w:rsidRDefault="002B6EEE">
            <w:pPr>
              <w:pStyle w:val="ConsPlusNormal"/>
            </w:pPr>
            <w:r>
              <w:t>капсулы кишечнорастворимые;</w:t>
            </w:r>
          </w:p>
          <w:p w:rsidR="002B6EEE" w:rsidRDefault="002B6EEE">
            <w:pPr>
              <w:pStyle w:val="ConsPlusNormal"/>
            </w:pPr>
            <w:r>
              <w:t>капсулы с модифицированным высвобождением;</w:t>
            </w:r>
          </w:p>
          <w:p w:rsidR="002B6EEE" w:rsidRDefault="002B6EEE">
            <w:pPr>
              <w:pStyle w:val="ConsPlusNormal"/>
            </w:pPr>
            <w:r>
              <w:t>раствор для внутримышечного введения;</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кишечнорастворимой пленочной оболочкой;</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w:t>
            </w:r>
          </w:p>
          <w:p w:rsidR="002B6EEE" w:rsidRDefault="002B6EEE">
            <w:pPr>
              <w:pStyle w:val="ConsPlusNormal"/>
            </w:pPr>
            <w:r>
              <w:t>таблетки пролонгированного действия, покрытые кишечнорастворимой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модифицированным высвобождением</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кеторолак</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внутримышечного введения;</w:t>
            </w:r>
          </w:p>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M01AC</w:t>
            </w:r>
          </w:p>
        </w:tc>
        <w:tc>
          <w:tcPr>
            <w:tcW w:w="4082" w:type="dxa"/>
          </w:tcPr>
          <w:p w:rsidR="002B6EEE" w:rsidRDefault="002B6EEE">
            <w:pPr>
              <w:pStyle w:val="ConsPlusNormal"/>
            </w:pPr>
            <w:r>
              <w:t>оксикамы</w:t>
            </w:r>
          </w:p>
        </w:tc>
        <w:tc>
          <w:tcPr>
            <w:tcW w:w="2665" w:type="dxa"/>
          </w:tcPr>
          <w:p w:rsidR="002B6EEE" w:rsidRDefault="002B6EEE">
            <w:pPr>
              <w:pStyle w:val="ConsPlusNormal"/>
            </w:pPr>
            <w:r>
              <w:t>лорноксикам</w:t>
            </w:r>
          </w:p>
        </w:tc>
        <w:tc>
          <w:tcPr>
            <w:tcW w:w="5443" w:type="dxa"/>
          </w:tcPr>
          <w:p w:rsidR="002B6EEE" w:rsidRDefault="002B6EEE">
            <w:pPr>
              <w:pStyle w:val="ConsPlusNormal"/>
            </w:pPr>
            <w:r>
              <w:t>лиофилизат для приготовления раствора для внутривенного и внутримышечного введения;</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M01AE</w:t>
            </w:r>
          </w:p>
        </w:tc>
        <w:tc>
          <w:tcPr>
            <w:tcW w:w="4082" w:type="dxa"/>
            <w:vMerge w:val="restart"/>
          </w:tcPr>
          <w:p w:rsidR="002B6EEE" w:rsidRDefault="002B6EEE">
            <w:pPr>
              <w:pStyle w:val="ConsPlusNormal"/>
            </w:pPr>
            <w:r>
              <w:t>производные пропионовой кислоты</w:t>
            </w:r>
          </w:p>
        </w:tc>
        <w:tc>
          <w:tcPr>
            <w:tcW w:w="2665" w:type="dxa"/>
          </w:tcPr>
          <w:p w:rsidR="002B6EEE" w:rsidRDefault="002B6EEE">
            <w:pPr>
              <w:pStyle w:val="ConsPlusNormal"/>
            </w:pPr>
            <w:r>
              <w:t>ибупрофен</w:t>
            </w:r>
          </w:p>
        </w:tc>
        <w:tc>
          <w:tcPr>
            <w:tcW w:w="5443" w:type="dxa"/>
          </w:tcPr>
          <w:p w:rsidR="002B6EEE" w:rsidRDefault="002B6EEE">
            <w:pPr>
              <w:pStyle w:val="ConsPlusNormal"/>
            </w:pPr>
            <w:r>
              <w:t>гель для наружного применения;</w:t>
            </w:r>
          </w:p>
          <w:p w:rsidR="002B6EEE" w:rsidRDefault="002B6EEE">
            <w:pPr>
              <w:pStyle w:val="ConsPlusNormal"/>
            </w:pPr>
            <w:r>
              <w:t>гранулы для приготовления раствора для приема внутрь;</w:t>
            </w:r>
          </w:p>
          <w:p w:rsidR="002B6EEE" w:rsidRDefault="002B6EEE">
            <w:pPr>
              <w:pStyle w:val="ConsPlusNormal"/>
            </w:pPr>
            <w:r>
              <w:t>капсулы;</w:t>
            </w:r>
          </w:p>
          <w:p w:rsidR="002B6EEE" w:rsidRDefault="002B6EEE">
            <w:pPr>
              <w:pStyle w:val="ConsPlusNormal"/>
            </w:pPr>
            <w:r>
              <w:t>крем для наружного применения;</w:t>
            </w:r>
          </w:p>
          <w:p w:rsidR="002B6EEE" w:rsidRDefault="002B6EEE">
            <w:pPr>
              <w:pStyle w:val="ConsPlusNormal"/>
            </w:pPr>
            <w:r>
              <w:t>мазь для наружного применения;</w:t>
            </w:r>
          </w:p>
          <w:p w:rsidR="002B6EEE" w:rsidRDefault="002B6EEE">
            <w:pPr>
              <w:pStyle w:val="ConsPlusNormal"/>
            </w:pPr>
            <w:r>
              <w:t>раствор для внутривенного введения;</w:t>
            </w:r>
          </w:p>
          <w:p w:rsidR="002B6EEE" w:rsidRDefault="002B6EEE">
            <w:pPr>
              <w:pStyle w:val="ConsPlusNormal"/>
            </w:pPr>
            <w:r>
              <w:t>суппозитории ректальные;</w:t>
            </w:r>
          </w:p>
          <w:p w:rsidR="002B6EEE" w:rsidRDefault="002B6EEE">
            <w:pPr>
              <w:pStyle w:val="ConsPlusNormal"/>
            </w:pPr>
            <w:r>
              <w:t>суппозитории ректальные (для детей);</w:t>
            </w:r>
          </w:p>
          <w:p w:rsidR="002B6EEE" w:rsidRDefault="002B6EEE">
            <w:pPr>
              <w:pStyle w:val="ConsPlusNormal"/>
            </w:pPr>
            <w:r>
              <w:t>суспензия для приема внутрь;</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кетопрофен</w:t>
            </w:r>
          </w:p>
        </w:tc>
        <w:tc>
          <w:tcPr>
            <w:tcW w:w="5443" w:type="dxa"/>
          </w:tcPr>
          <w:p w:rsidR="002B6EEE" w:rsidRDefault="002B6EEE">
            <w:pPr>
              <w:pStyle w:val="ConsPlusNormal"/>
            </w:pPr>
            <w:r>
              <w:t>капсулы;</w:t>
            </w:r>
          </w:p>
          <w:p w:rsidR="002B6EEE" w:rsidRDefault="002B6EEE">
            <w:pPr>
              <w:pStyle w:val="ConsPlusNormal"/>
            </w:pPr>
            <w:r>
              <w:t>капсулы пролонгированного действия;</w:t>
            </w:r>
          </w:p>
          <w:p w:rsidR="002B6EEE" w:rsidRDefault="002B6EEE">
            <w:pPr>
              <w:pStyle w:val="ConsPlusNormal"/>
            </w:pPr>
            <w:r>
              <w:t>капсулы с модифицированным высвобождением;</w:t>
            </w:r>
          </w:p>
          <w:p w:rsidR="002B6EEE" w:rsidRDefault="002B6EEE">
            <w:pPr>
              <w:pStyle w:val="ConsPlusNormal"/>
            </w:pPr>
            <w:r>
              <w:t>лиофилизат для приготовления раствора для внутримышечного введения;</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инфузий и внутримышечного введения;</w:t>
            </w:r>
          </w:p>
          <w:p w:rsidR="002B6EEE" w:rsidRDefault="002B6EEE">
            <w:pPr>
              <w:pStyle w:val="ConsPlusNormal"/>
            </w:pPr>
            <w:r>
              <w:t>суппозитории ректальные;</w:t>
            </w:r>
          </w:p>
          <w:p w:rsidR="002B6EEE" w:rsidRDefault="002B6EEE">
            <w:pPr>
              <w:pStyle w:val="ConsPlusNormal"/>
            </w:pPr>
            <w:r>
              <w:t>суппозитории ректальные (для детей);</w:t>
            </w:r>
          </w:p>
          <w:p w:rsidR="002B6EEE" w:rsidRDefault="002B6EEE">
            <w:pPr>
              <w:pStyle w:val="ConsPlusNormal"/>
            </w:pPr>
            <w:r>
              <w:t>таблетки;</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w:t>
            </w:r>
          </w:p>
          <w:p w:rsidR="002B6EEE" w:rsidRDefault="002B6EEE">
            <w:pPr>
              <w:pStyle w:val="ConsPlusNormal"/>
            </w:pPr>
            <w:r>
              <w:t>таблетки с модифицированным высвобождением</w:t>
            </w:r>
          </w:p>
        </w:tc>
      </w:tr>
      <w:tr w:rsidR="002B6EEE">
        <w:tc>
          <w:tcPr>
            <w:tcW w:w="1361" w:type="dxa"/>
          </w:tcPr>
          <w:p w:rsidR="002B6EEE" w:rsidRDefault="002B6EEE">
            <w:pPr>
              <w:pStyle w:val="ConsPlusNormal"/>
            </w:pPr>
            <w:r>
              <w:t>M01C</w:t>
            </w:r>
          </w:p>
        </w:tc>
        <w:tc>
          <w:tcPr>
            <w:tcW w:w="4082" w:type="dxa"/>
          </w:tcPr>
          <w:p w:rsidR="002B6EEE" w:rsidRDefault="002B6EEE">
            <w:pPr>
              <w:pStyle w:val="ConsPlusNormal"/>
            </w:pPr>
            <w:r>
              <w:t>базисные противоревматические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M01CC</w:t>
            </w:r>
          </w:p>
        </w:tc>
        <w:tc>
          <w:tcPr>
            <w:tcW w:w="4082" w:type="dxa"/>
          </w:tcPr>
          <w:p w:rsidR="002B6EEE" w:rsidRDefault="002B6EEE">
            <w:pPr>
              <w:pStyle w:val="ConsPlusNormal"/>
            </w:pPr>
            <w:r>
              <w:t>пеницилламин и подобные препараты</w:t>
            </w:r>
          </w:p>
        </w:tc>
        <w:tc>
          <w:tcPr>
            <w:tcW w:w="2665" w:type="dxa"/>
          </w:tcPr>
          <w:p w:rsidR="002B6EEE" w:rsidRDefault="002B6EEE">
            <w:pPr>
              <w:pStyle w:val="ConsPlusNormal"/>
            </w:pPr>
            <w:r>
              <w:t>пеницилламин</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M01CX</w:t>
            </w:r>
          </w:p>
        </w:tc>
        <w:tc>
          <w:tcPr>
            <w:tcW w:w="4082" w:type="dxa"/>
          </w:tcPr>
          <w:p w:rsidR="002B6EEE" w:rsidRDefault="002B6EEE">
            <w:pPr>
              <w:pStyle w:val="ConsPlusNormal"/>
            </w:pPr>
            <w:r>
              <w:t>другие базисные противоревматические препараты</w:t>
            </w:r>
          </w:p>
        </w:tc>
        <w:tc>
          <w:tcPr>
            <w:tcW w:w="2665" w:type="dxa"/>
          </w:tcPr>
          <w:p w:rsidR="002B6EEE" w:rsidRDefault="002B6EEE">
            <w:pPr>
              <w:pStyle w:val="ConsPlusNormal"/>
            </w:pPr>
            <w:r>
              <w:t>лефлуномид</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M03</w:t>
            </w:r>
          </w:p>
        </w:tc>
        <w:tc>
          <w:tcPr>
            <w:tcW w:w="4082" w:type="dxa"/>
          </w:tcPr>
          <w:p w:rsidR="002B6EEE" w:rsidRDefault="002B6EEE">
            <w:pPr>
              <w:pStyle w:val="ConsPlusNormal"/>
            </w:pPr>
            <w:r>
              <w:t>миорелаксанты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M03A</w:t>
            </w:r>
          </w:p>
        </w:tc>
        <w:tc>
          <w:tcPr>
            <w:tcW w:w="4082" w:type="dxa"/>
          </w:tcPr>
          <w:p w:rsidR="002B6EEE" w:rsidRDefault="002B6EEE">
            <w:pPr>
              <w:pStyle w:val="ConsPlusNormal"/>
            </w:pPr>
            <w:r>
              <w:t>миорелаксанты периферического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M03AB</w:t>
            </w:r>
          </w:p>
        </w:tc>
        <w:tc>
          <w:tcPr>
            <w:tcW w:w="4082" w:type="dxa"/>
          </w:tcPr>
          <w:p w:rsidR="002B6EEE" w:rsidRDefault="002B6EEE">
            <w:pPr>
              <w:pStyle w:val="ConsPlusNormal"/>
            </w:pPr>
            <w:r>
              <w:t>производные холина</w:t>
            </w:r>
          </w:p>
        </w:tc>
        <w:tc>
          <w:tcPr>
            <w:tcW w:w="2665" w:type="dxa"/>
          </w:tcPr>
          <w:p w:rsidR="002B6EEE" w:rsidRDefault="002B6EEE">
            <w:pPr>
              <w:pStyle w:val="ConsPlusNormal"/>
            </w:pPr>
            <w:r>
              <w:t>суксаметония йодид и хлорид</w:t>
            </w:r>
          </w:p>
        </w:tc>
        <w:tc>
          <w:tcPr>
            <w:tcW w:w="5443" w:type="dxa"/>
          </w:tcPr>
          <w:p w:rsidR="002B6EEE" w:rsidRDefault="002B6EEE">
            <w:pPr>
              <w:pStyle w:val="ConsPlusNormal"/>
            </w:pPr>
            <w:r>
              <w:t>раствор для внутривенного и внутримышечного введения</w:t>
            </w:r>
          </w:p>
        </w:tc>
      </w:tr>
      <w:tr w:rsidR="002B6EEE">
        <w:tc>
          <w:tcPr>
            <w:tcW w:w="1361" w:type="dxa"/>
            <w:vMerge w:val="restart"/>
          </w:tcPr>
          <w:p w:rsidR="002B6EEE" w:rsidRDefault="002B6EEE">
            <w:pPr>
              <w:pStyle w:val="ConsPlusNormal"/>
            </w:pPr>
            <w:r>
              <w:t>M03AC</w:t>
            </w:r>
          </w:p>
        </w:tc>
        <w:tc>
          <w:tcPr>
            <w:tcW w:w="4082" w:type="dxa"/>
            <w:vMerge w:val="restart"/>
          </w:tcPr>
          <w:p w:rsidR="002B6EEE" w:rsidRDefault="002B6EEE">
            <w:pPr>
              <w:pStyle w:val="ConsPlusNormal"/>
            </w:pPr>
            <w:r>
              <w:t>другие четвертичные аммониевые соединения</w:t>
            </w:r>
          </w:p>
        </w:tc>
        <w:tc>
          <w:tcPr>
            <w:tcW w:w="2665" w:type="dxa"/>
          </w:tcPr>
          <w:p w:rsidR="002B6EEE" w:rsidRDefault="002B6EEE">
            <w:pPr>
              <w:pStyle w:val="ConsPlusNormal"/>
            </w:pPr>
            <w:r>
              <w:t>пипекурония бромид</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рокурония бромид</w:t>
            </w:r>
          </w:p>
        </w:tc>
        <w:tc>
          <w:tcPr>
            <w:tcW w:w="5443" w:type="dxa"/>
          </w:tcPr>
          <w:p w:rsidR="002B6EEE" w:rsidRDefault="002B6EEE">
            <w:pPr>
              <w:pStyle w:val="ConsPlusNormal"/>
            </w:pPr>
            <w:r>
              <w:t>раствор для внутривенного введения</w:t>
            </w:r>
          </w:p>
        </w:tc>
      </w:tr>
      <w:tr w:rsidR="002B6EEE">
        <w:tc>
          <w:tcPr>
            <w:tcW w:w="1361" w:type="dxa"/>
          </w:tcPr>
          <w:p w:rsidR="002B6EEE" w:rsidRDefault="002B6EEE">
            <w:pPr>
              <w:pStyle w:val="ConsPlusNormal"/>
            </w:pPr>
            <w:r>
              <w:t>M03AX</w:t>
            </w:r>
          </w:p>
        </w:tc>
        <w:tc>
          <w:tcPr>
            <w:tcW w:w="4082" w:type="dxa"/>
          </w:tcPr>
          <w:p w:rsidR="002B6EEE" w:rsidRDefault="002B6EEE">
            <w:pPr>
              <w:pStyle w:val="ConsPlusNormal"/>
            </w:pPr>
            <w:r>
              <w:t>другие миорелаксанты периферического действия</w:t>
            </w:r>
          </w:p>
        </w:tc>
        <w:tc>
          <w:tcPr>
            <w:tcW w:w="2665" w:type="dxa"/>
          </w:tcPr>
          <w:p w:rsidR="002B6EEE" w:rsidRDefault="002B6EEE">
            <w:pPr>
              <w:pStyle w:val="ConsPlusNormal"/>
            </w:pPr>
            <w:r>
              <w:t>ботулинический токсин типа A-гемагглютинин комплекс</w:t>
            </w:r>
          </w:p>
        </w:tc>
        <w:tc>
          <w:tcPr>
            <w:tcW w:w="5443" w:type="dxa"/>
          </w:tcPr>
          <w:p w:rsidR="002B6EEE" w:rsidRDefault="002B6EEE">
            <w:pPr>
              <w:pStyle w:val="ConsPlusNormal"/>
            </w:pPr>
            <w:r>
              <w:t>лиофилизат для приготовления раствора для внутримышечного введения;</w:t>
            </w:r>
          </w:p>
          <w:p w:rsidR="002B6EEE" w:rsidRDefault="002B6EEE">
            <w:pPr>
              <w:pStyle w:val="ConsPlusNormal"/>
            </w:pPr>
            <w:r>
              <w:t>лиофилизат для приготовления раствора для инъекций</w:t>
            </w:r>
          </w:p>
        </w:tc>
      </w:tr>
      <w:tr w:rsidR="002B6EEE">
        <w:tc>
          <w:tcPr>
            <w:tcW w:w="1361" w:type="dxa"/>
          </w:tcPr>
          <w:p w:rsidR="002B6EEE" w:rsidRDefault="002B6EEE">
            <w:pPr>
              <w:pStyle w:val="ConsPlusNormal"/>
            </w:pPr>
            <w:r>
              <w:t>M03B</w:t>
            </w:r>
          </w:p>
        </w:tc>
        <w:tc>
          <w:tcPr>
            <w:tcW w:w="4082" w:type="dxa"/>
          </w:tcPr>
          <w:p w:rsidR="002B6EEE" w:rsidRDefault="002B6EEE">
            <w:pPr>
              <w:pStyle w:val="ConsPlusNormal"/>
            </w:pPr>
            <w:r>
              <w:t>миорелаксанты центрального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M03BX</w:t>
            </w:r>
          </w:p>
        </w:tc>
        <w:tc>
          <w:tcPr>
            <w:tcW w:w="4082" w:type="dxa"/>
            <w:vMerge w:val="restart"/>
          </w:tcPr>
          <w:p w:rsidR="002B6EEE" w:rsidRDefault="002B6EEE">
            <w:pPr>
              <w:pStyle w:val="ConsPlusNormal"/>
            </w:pPr>
            <w:r>
              <w:t>другие миорелаксанты центрального действия</w:t>
            </w:r>
          </w:p>
        </w:tc>
        <w:tc>
          <w:tcPr>
            <w:tcW w:w="2665" w:type="dxa"/>
          </w:tcPr>
          <w:p w:rsidR="002B6EEE" w:rsidRDefault="002B6EEE">
            <w:pPr>
              <w:pStyle w:val="ConsPlusNormal"/>
            </w:pPr>
            <w:r>
              <w:t>баклофен</w:t>
            </w:r>
          </w:p>
        </w:tc>
        <w:tc>
          <w:tcPr>
            <w:tcW w:w="5443" w:type="dxa"/>
          </w:tcPr>
          <w:p w:rsidR="002B6EEE" w:rsidRDefault="002B6EEE">
            <w:pPr>
              <w:pStyle w:val="ConsPlusNormal"/>
            </w:pPr>
            <w:r>
              <w:t>раствор для интратекального введения; 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тизанидин</w:t>
            </w:r>
          </w:p>
        </w:tc>
        <w:tc>
          <w:tcPr>
            <w:tcW w:w="5443" w:type="dxa"/>
          </w:tcPr>
          <w:p w:rsidR="002B6EEE" w:rsidRDefault="002B6EEE">
            <w:pPr>
              <w:pStyle w:val="ConsPlusNormal"/>
            </w:pPr>
            <w:r>
              <w:t>капсулы с модифицированным высвобождением; таблетки</w:t>
            </w:r>
          </w:p>
        </w:tc>
      </w:tr>
      <w:tr w:rsidR="002B6EEE">
        <w:tc>
          <w:tcPr>
            <w:tcW w:w="1361" w:type="dxa"/>
          </w:tcPr>
          <w:p w:rsidR="002B6EEE" w:rsidRDefault="002B6EEE">
            <w:pPr>
              <w:pStyle w:val="ConsPlusNormal"/>
            </w:pPr>
            <w:r>
              <w:t>M04</w:t>
            </w:r>
          </w:p>
        </w:tc>
        <w:tc>
          <w:tcPr>
            <w:tcW w:w="4082" w:type="dxa"/>
          </w:tcPr>
          <w:p w:rsidR="002B6EEE" w:rsidRDefault="002B6EEE">
            <w:pPr>
              <w:pStyle w:val="ConsPlusNormal"/>
            </w:pPr>
            <w:r>
              <w:t>противоподагрические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M04A</w:t>
            </w:r>
          </w:p>
        </w:tc>
        <w:tc>
          <w:tcPr>
            <w:tcW w:w="4082" w:type="dxa"/>
          </w:tcPr>
          <w:p w:rsidR="002B6EEE" w:rsidRDefault="002B6EEE">
            <w:pPr>
              <w:pStyle w:val="ConsPlusNormal"/>
            </w:pPr>
            <w:r>
              <w:t>противоподагрические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M04AA</w:t>
            </w:r>
          </w:p>
        </w:tc>
        <w:tc>
          <w:tcPr>
            <w:tcW w:w="4082" w:type="dxa"/>
          </w:tcPr>
          <w:p w:rsidR="002B6EEE" w:rsidRDefault="002B6EEE">
            <w:pPr>
              <w:pStyle w:val="ConsPlusNormal"/>
            </w:pPr>
            <w:r>
              <w:t>ингибиторы образования мочевой кислоты</w:t>
            </w:r>
          </w:p>
        </w:tc>
        <w:tc>
          <w:tcPr>
            <w:tcW w:w="2665" w:type="dxa"/>
          </w:tcPr>
          <w:p w:rsidR="002B6EEE" w:rsidRDefault="002B6EEE">
            <w:pPr>
              <w:pStyle w:val="ConsPlusNormal"/>
            </w:pPr>
            <w:r>
              <w:t>аллопуринол</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M05</w:t>
            </w:r>
          </w:p>
        </w:tc>
        <w:tc>
          <w:tcPr>
            <w:tcW w:w="4082" w:type="dxa"/>
          </w:tcPr>
          <w:p w:rsidR="002B6EEE" w:rsidRDefault="002B6EEE">
            <w:pPr>
              <w:pStyle w:val="ConsPlusNormal"/>
            </w:pPr>
            <w:r>
              <w:t>препараты для лечения заболеваний костей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M05B</w:t>
            </w:r>
          </w:p>
        </w:tc>
        <w:tc>
          <w:tcPr>
            <w:tcW w:w="4082" w:type="dxa"/>
          </w:tcPr>
          <w:p w:rsidR="002B6EEE" w:rsidRDefault="002B6EEE">
            <w:pPr>
              <w:pStyle w:val="ConsPlusNormal"/>
            </w:pPr>
            <w:r>
              <w:t>препараты, влияющие на структуру и минерализацию костей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M05BA</w:t>
            </w:r>
          </w:p>
        </w:tc>
        <w:tc>
          <w:tcPr>
            <w:tcW w:w="4082" w:type="dxa"/>
            <w:vMerge w:val="restart"/>
          </w:tcPr>
          <w:p w:rsidR="002B6EEE" w:rsidRDefault="002B6EEE">
            <w:pPr>
              <w:pStyle w:val="ConsPlusNormal"/>
            </w:pPr>
            <w:r>
              <w:t>бифосфонаты</w:t>
            </w:r>
          </w:p>
        </w:tc>
        <w:tc>
          <w:tcPr>
            <w:tcW w:w="2665" w:type="dxa"/>
          </w:tcPr>
          <w:p w:rsidR="002B6EEE" w:rsidRDefault="002B6EEE">
            <w:pPr>
              <w:pStyle w:val="ConsPlusNormal"/>
            </w:pPr>
            <w:r>
              <w:t>алендроновая кислота</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золедроновая кислота</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лиофилизат для приготовления раствора для инфузий;</w:t>
            </w:r>
          </w:p>
          <w:p w:rsidR="002B6EEE" w:rsidRDefault="002B6EEE">
            <w:pPr>
              <w:pStyle w:val="ConsPlusNormal"/>
            </w:pPr>
            <w:r>
              <w:t>раствор для инфузий</w:t>
            </w:r>
          </w:p>
        </w:tc>
      </w:tr>
      <w:tr w:rsidR="002B6EEE">
        <w:tc>
          <w:tcPr>
            <w:tcW w:w="1361" w:type="dxa"/>
          </w:tcPr>
          <w:p w:rsidR="002B6EEE" w:rsidRDefault="002B6EEE">
            <w:pPr>
              <w:pStyle w:val="ConsPlusNormal"/>
            </w:pPr>
            <w:r>
              <w:t>M05BX</w:t>
            </w:r>
          </w:p>
        </w:tc>
        <w:tc>
          <w:tcPr>
            <w:tcW w:w="4082" w:type="dxa"/>
          </w:tcPr>
          <w:p w:rsidR="002B6EEE" w:rsidRDefault="002B6EEE">
            <w:pPr>
              <w:pStyle w:val="ConsPlusNormal"/>
            </w:pPr>
            <w:r>
              <w:t>другие препараты, влияющие на структуру и минерализацию костей</w:t>
            </w:r>
          </w:p>
        </w:tc>
        <w:tc>
          <w:tcPr>
            <w:tcW w:w="2665" w:type="dxa"/>
          </w:tcPr>
          <w:p w:rsidR="002B6EEE" w:rsidRDefault="002B6EEE">
            <w:pPr>
              <w:pStyle w:val="ConsPlusNormal"/>
            </w:pPr>
            <w:r>
              <w:t>стронция ранелат</w:t>
            </w:r>
          </w:p>
        </w:tc>
        <w:tc>
          <w:tcPr>
            <w:tcW w:w="5443" w:type="dxa"/>
          </w:tcPr>
          <w:p w:rsidR="002B6EEE" w:rsidRDefault="002B6EEE">
            <w:pPr>
              <w:pStyle w:val="ConsPlusNormal"/>
            </w:pPr>
            <w:r>
              <w:t>порошок для приготовления суспензии для приема внутрь</w:t>
            </w:r>
          </w:p>
        </w:tc>
      </w:tr>
      <w:tr w:rsidR="002B6EEE">
        <w:tc>
          <w:tcPr>
            <w:tcW w:w="1361" w:type="dxa"/>
          </w:tcPr>
          <w:p w:rsidR="002B6EEE" w:rsidRDefault="002B6EEE">
            <w:pPr>
              <w:pStyle w:val="ConsPlusNormal"/>
            </w:pPr>
            <w:r>
              <w:t>N</w:t>
            </w:r>
          </w:p>
        </w:tc>
        <w:tc>
          <w:tcPr>
            <w:tcW w:w="4082" w:type="dxa"/>
          </w:tcPr>
          <w:p w:rsidR="002B6EEE" w:rsidRDefault="002B6EEE">
            <w:pPr>
              <w:pStyle w:val="ConsPlusNormal"/>
            </w:pPr>
            <w:r>
              <w:t>нервная система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N01</w:t>
            </w:r>
          </w:p>
        </w:tc>
        <w:tc>
          <w:tcPr>
            <w:tcW w:w="4082" w:type="dxa"/>
          </w:tcPr>
          <w:p w:rsidR="002B6EEE" w:rsidRDefault="002B6EEE">
            <w:pPr>
              <w:pStyle w:val="ConsPlusNormal"/>
            </w:pPr>
            <w:r>
              <w:t>анестетики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N01A</w:t>
            </w:r>
          </w:p>
        </w:tc>
        <w:tc>
          <w:tcPr>
            <w:tcW w:w="4082" w:type="dxa"/>
          </w:tcPr>
          <w:p w:rsidR="002B6EEE" w:rsidRDefault="002B6EEE">
            <w:pPr>
              <w:pStyle w:val="ConsPlusNormal"/>
            </w:pPr>
            <w:r>
              <w:t>препараты для общей анестезии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N01AB</w:t>
            </w:r>
          </w:p>
        </w:tc>
        <w:tc>
          <w:tcPr>
            <w:tcW w:w="4082" w:type="dxa"/>
            <w:vMerge w:val="restart"/>
          </w:tcPr>
          <w:p w:rsidR="002B6EEE" w:rsidRDefault="002B6EEE">
            <w:pPr>
              <w:pStyle w:val="ConsPlusNormal"/>
            </w:pPr>
            <w:r>
              <w:t>галогенированные углеводороды</w:t>
            </w:r>
          </w:p>
        </w:tc>
        <w:tc>
          <w:tcPr>
            <w:tcW w:w="2665" w:type="dxa"/>
          </w:tcPr>
          <w:p w:rsidR="002B6EEE" w:rsidRDefault="002B6EEE">
            <w:pPr>
              <w:pStyle w:val="ConsPlusNormal"/>
            </w:pPr>
            <w:r>
              <w:t>галотан</w:t>
            </w:r>
          </w:p>
        </w:tc>
        <w:tc>
          <w:tcPr>
            <w:tcW w:w="5443" w:type="dxa"/>
          </w:tcPr>
          <w:p w:rsidR="002B6EEE" w:rsidRDefault="002B6EEE">
            <w:pPr>
              <w:pStyle w:val="ConsPlusNormal"/>
            </w:pPr>
            <w:r>
              <w:t>жидкость для ингаляций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севофлуран</w:t>
            </w:r>
          </w:p>
        </w:tc>
        <w:tc>
          <w:tcPr>
            <w:tcW w:w="5443" w:type="dxa"/>
          </w:tcPr>
          <w:p w:rsidR="002B6EEE" w:rsidRDefault="002B6EEE">
            <w:pPr>
              <w:pStyle w:val="ConsPlusNormal"/>
            </w:pPr>
            <w:r>
              <w:t>жидкость для ингаляций</w:t>
            </w:r>
          </w:p>
        </w:tc>
      </w:tr>
      <w:tr w:rsidR="002B6EEE">
        <w:tc>
          <w:tcPr>
            <w:tcW w:w="1361" w:type="dxa"/>
          </w:tcPr>
          <w:p w:rsidR="002B6EEE" w:rsidRDefault="002B6EEE">
            <w:pPr>
              <w:pStyle w:val="ConsPlusNormal"/>
            </w:pPr>
            <w:r>
              <w:t>N01AF</w:t>
            </w:r>
          </w:p>
        </w:tc>
        <w:tc>
          <w:tcPr>
            <w:tcW w:w="4082" w:type="dxa"/>
          </w:tcPr>
          <w:p w:rsidR="002B6EEE" w:rsidRDefault="002B6EEE">
            <w:pPr>
              <w:pStyle w:val="ConsPlusNormal"/>
            </w:pPr>
            <w:r>
              <w:t>барбитураты</w:t>
            </w:r>
          </w:p>
        </w:tc>
        <w:tc>
          <w:tcPr>
            <w:tcW w:w="2665" w:type="dxa"/>
          </w:tcPr>
          <w:p w:rsidR="002B6EEE" w:rsidRDefault="002B6EEE">
            <w:pPr>
              <w:pStyle w:val="ConsPlusNormal"/>
            </w:pPr>
            <w:r>
              <w:t>тиопентал натрия</w:t>
            </w:r>
          </w:p>
        </w:tc>
        <w:tc>
          <w:tcPr>
            <w:tcW w:w="5443" w:type="dxa"/>
          </w:tcPr>
          <w:p w:rsidR="002B6EEE" w:rsidRDefault="002B6EEE">
            <w:pPr>
              <w:pStyle w:val="ConsPlusNormal"/>
            </w:pPr>
            <w:r>
              <w:t>порошок для приготовления раствора для внутривенного введения</w:t>
            </w:r>
          </w:p>
        </w:tc>
      </w:tr>
      <w:tr w:rsidR="002B6EEE">
        <w:tc>
          <w:tcPr>
            <w:tcW w:w="1361" w:type="dxa"/>
          </w:tcPr>
          <w:p w:rsidR="002B6EEE" w:rsidRDefault="002B6EEE">
            <w:pPr>
              <w:pStyle w:val="ConsPlusNormal"/>
            </w:pPr>
            <w:r>
              <w:t>N01AH</w:t>
            </w:r>
          </w:p>
        </w:tc>
        <w:tc>
          <w:tcPr>
            <w:tcW w:w="4082" w:type="dxa"/>
          </w:tcPr>
          <w:p w:rsidR="002B6EEE" w:rsidRDefault="002B6EEE">
            <w:pPr>
              <w:pStyle w:val="ConsPlusNormal"/>
            </w:pPr>
            <w:r>
              <w:t>опиоидные анальгетики</w:t>
            </w:r>
          </w:p>
        </w:tc>
        <w:tc>
          <w:tcPr>
            <w:tcW w:w="2665" w:type="dxa"/>
          </w:tcPr>
          <w:p w:rsidR="002B6EEE" w:rsidRDefault="002B6EEE">
            <w:pPr>
              <w:pStyle w:val="ConsPlusNormal"/>
            </w:pPr>
            <w:r>
              <w:t>тримеперидин</w:t>
            </w:r>
          </w:p>
        </w:tc>
        <w:tc>
          <w:tcPr>
            <w:tcW w:w="5443" w:type="dxa"/>
          </w:tcPr>
          <w:p w:rsidR="002B6EEE" w:rsidRDefault="002B6EEE">
            <w:pPr>
              <w:pStyle w:val="ConsPlusNormal"/>
            </w:pPr>
            <w:r>
              <w:t>раствор для инъекций;</w:t>
            </w:r>
          </w:p>
          <w:p w:rsidR="002B6EEE" w:rsidRDefault="002B6EEE">
            <w:pPr>
              <w:pStyle w:val="ConsPlusNormal"/>
            </w:pPr>
            <w:r>
              <w:t>таблетки</w:t>
            </w:r>
          </w:p>
        </w:tc>
      </w:tr>
      <w:tr w:rsidR="002B6EEE">
        <w:tc>
          <w:tcPr>
            <w:tcW w:w="1361" w:type="dxa"/>
            <w:vMerge w:val="restart"/>
          </w:tcPr>
          <w:p w:rsidR="002B6EEE" w:rsidRDefault="002B6EEE">
            <w:pPr>
              <w:pStyle w:val="ConsPlusNormal"/>
            </w:pPr>
            <w:r>
              <w:t>N01AX</w:t>
            </w:r>
          </w:p>
        </w:tc>
        <w:tc>
          <w:tcPr>
            <w:tcW w:w="4082" w:type="dxa"/>
            <w:vMerge w:val="restart"/>
          </w:tcPr>
          <w:p w:rsidR="002B6EEE" w:rsidRDefault="002B6EEE">
            <w:pPr>
              <w:pStyle w:val="ConsPlusNormal"/>
            </w:pPr>
            <w:r>
              <w:t>другие препараты для общей анестезии</w:t>
            </w:r>
          </w:p>
        </w:tc>
        <w:tc>
          <w:tcPr>
            <w:tcW w:w="2665" w:type="dxa"/>
          </w:tcPr>
          <w:p w:rsidR="002B6EEE" w:rsidRDefault="002B6EEE">
            <w:pPr>
              <w:pStyle w:val="ConsPlusNormal"/>
            </w:pPr>
            <w:r>
              <w:t>динитрогена оксид</w:t>
            </w:r>
          </w:p>
        </w:tc>
        <w:tc>
          <w:tcPr>
            <w:tcW w:w="5443" w:type="dxa"/>
          </w:tcPr>
          <w:p w:rsidR="002B6EEE" w:rsidRDefault="002B6EEE">
            <w:pPr>
              <w:pStyle w:val="ConsPlusNormal"/>
            </w:pPr>
            <w:r>
              <w:t>газ сжатый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кетамин</w:t>
            </w:r>
          </w:p>
        </w:tc>
        <w:tc>
          <w:tcPr>
            <w:tcW w:w="5443" w:type="dxa"/>
          </w:tcPr>
          <w:p w:rsidR="002B6EEE" w:rsidRDefault="002B6EEE">
            <w:pPr>
              <w:pStyle w:val="ConsPlusNormal"/>
            </w:pPr>
            <w:r>
              <w:t>раствор для внутривенного и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натрия оксибутират</w:t>
            </w:r>
          </w:p>
        </w:tc>
        <w:tc>
          <w:tcPr>
            <w:tcW w:w="5443" w:type="dxa"/>
          </w:tcPr>
          <w:p w:rsidR="002B6EEE" w:rsidRDefault="002B6EEE">
            <w:pPr>
              <w:pStyle w:val="ConsPlusNormal"/>
            </w:pPr>
            <w:r>
              <w:t>раствор для внутривенного и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пропофол</w:t>
            </w:r>
          </w:p>
        </w:tc>
        <w:tc>
          <w:tcPr>
            <w:tcW w:w="5443" w:type="dxa"/>
          </w:tcPr>
          <w:p w:rsidR="002B6EEE" w:rsidRDefault="002B6EEE">
            <w:pPr>
              <w:pStyle w:val="ConsPlusNormal"/>
            </w:pPr>
            <w:r>
              <w:t>эмульсия для внутривенного введения</w:t>
            </w:r>
          </w:p>
        </w:tc>
      </w:tr>
      <w:tr w:rsidR="002B6EEE">
        <w:tc>
          <w:tcPr>
            <w:tcW w:w="1361" w:type="dxa"/>
          </w:tcPr>
          <w:p w:rsidR="002B6EEE" w:rsidRDefault="002B6EEE">
            <w:pPr>
              <w:pStyle w:val="ConsPlusNormal"/>
            </w:pPr>
            <w:r>
              <w:t>N01B</w:t>
            </w:r>
          </w:p>
        </w:tc>
        <w:tc>
          <w:tcPr>
            <w:tcW w:w="4082" w:type="dxa"/>
          </w:tcPr>
          <w:p w:rsidR="002B6EEE" w:rsidRDefault="002B6EEE">
            <w:pPr>
              <w:pStyle w:val="ConsPlusNormal"/>
            </w:pPr>
            <w:r>
              <w:t>местные анестетики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N01BA</w:t>
            </w:r>
          </w:p>
        </w:tc>
        <w:tc>
          <w:tcPr>
            <w:tcW w:w="4082" w:type="dxa"/>
          </w:tcPr>
          <w:p w:rsidR="002B6EEE" w:rsidRDefault="002B6EEE">
            <w:pPr>
              <w:pStyle w:val="ConsPlusNormal"/>
            </w:pPr>
            <w:r>
              <w:t>эфиры аминобензойной кислоты</w:t>
            </w:r>
          </w:p>
        </w:tc>
        <w:tc>
          <w:tcPr>
            <w:tcW w:w="2665" w:type="dxa"/>
          </w:tcPr>
          <w:p w:rsidR="002B6EEE" w:rsidRDefault="002B6EEE">
            <w:pPr>
              <w:pStyle w:val="ConsPlusNormal"/>
            </w:pPr>
            <w:r>
              <w:t>прокаин</w:t>
            </w:r>
          </w:p>
        </w:tc>
        <w:tc>
          <w:tcPr>
            <w:tcW w:w="5443" w:type="dxa"/>
          </w:tcPr>
          <w:p w:rsidR="002B6EEE" w:rsidRDefault="002B6EEE">
            <w:pPr>
              <w:pStyle w:val="ConsPlusNormal"/>
            </w:pPr>
            <w:r>
              <w:t>раствор для инъекций</w:t>
            </w:r>
          </w:p>
        </w:tc>
      </w:tr>
      <w:tr w:rsidR="002B6EEE">
        <w:tc>
          <w:tcPr>
            <w:tcW w:w="1361" w:type="dxa"/>
            <w:vMerge w:val="restart"/>
          </w:tcPr>
          <w:p w:rsidR="002B6EEE" w:rsidRDefault="002B6EEE">
            <w:pPr>
              <w:pStyle w:val="ConsPlusNormal"/>
            </w:pPr>
            <w:r>
              <w:t>N01BB</w:t>
            </w:r>
          </w:p>
        </w:tc>
        <w:tc>
          <w:tcPr>
            <w:tcW w:w="4082" w:type="dxa"/>
            <w:vMerge w:val="restart"/>
          </w:tcPr>
          <w:p w:rsidR="002B6EEE" w:rsidRDefault="002B6EEE">
            <w:pPr>
              <w:pStyle w:val="ConsPlusNormal"/>
            </w:pPr>
            <w:r>
              <w:t>амиды</w:t>
            </w:r>
          </w:p>
        </w:tc>
        <w:tc>
          <w:tcPr>
            <w:tcW w:w="2665" w:type="dxa"/>
          </w:tcPr>
          <w:p w:rsidR="002B6EEE" w:rsidRDefault="002B6EEE">
            <w:pPr>
              <w:pStyle w:val="ConsPlusNormal"/>
            </w:pPr>
            <w:r>
              <w:t>бупивакаин</w:t>
            </w:r>
          </w:p>
        </w:tc>
        <w:tc>
          <w:tcPr>
            <w:tcW w:w="5443" w:type="dxa"/>
          </w:tcPr>
          <w:p w:rsidR="002B6EEE" w:rsidRDefault="002B6EEE">
            <w:pPr>
              <w:pStyle w:val="ConsPlusNormal"/>
            </w:pPr>
            <w:r>
              <w:t>раствор для интратекального введения;</w:t>
            </w:r>
          </w:p>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ропивакаин</w:t>
            </w:r>
          </w:p>
        </w:tc>
        <w:tc>
          <w:tcPr>
            <w:tcW w:w="5443" w:type="dxa"/>
          </w:tcPr>
          <w:p w:rsidR="002B6EEE" w:rsidRDefault="002B6EEE">
            <w:pPr>
              <w:pStyle w:val="ConsPlusNormal"/>
            </w:pPr>
            <w:r>
              <w:t>раствор для инъекций</w:t>
            </w:r>
          </w:p>
        </w:tc>
      </w:tr>
      <w:tr w:rsidR="002B6EEE">
        <w:tc>
          <w:tcPr>
            <w:tcW w:w="1361" w:type="dxa"/>
          </w:tcPr>
          <w:p w:rsidR="002B6EEE" w:rsidRDefault="002B6EEE">
            <w:pPr>
              <w:pStyle w:val="ConsPlusNormal"/>
            </w:pPr>
            <w:r>
              <w:t>N02</w:t>
            </w:r>
          </w:p>
        </w:tc>
        <w:tc>
          <w:tcPr>
            <w:tcW w:w="4082" w:type="dxa"/>
          </w:tcPr>
          <w:p w:rsidR="002B6EEE" w:rsidRDefault="002B6EEE">
            <w:pPr>
              <w:pStyle w:val="ConsPlusNormal"/>
            </w:pPr>
            <w:r>
              <w:t>анальгетики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N02A</w:t>
            </w:r>
          </w:p>
        </w:tc>
        <w:tc>
          <w:tcPr>
            <w:tcW w:w="4082" w:type="dxa"/>
          </w:tcPr>
          <w:p w:rsidR="002B6EEE" w:rsidRDefault="002B6EEE">
            <w:pPr>
              <w:pStyle w:val="ConsPlusNormal"/>
            </w:pPr>
            <w:r>
              <w:t>опиоиды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N02AA</w:t>
            </w:r>
          </w:p>
        </w:tc>
        <w:tc>
          <w:tcPr>
            <w:tcW w:w="4082" w:type="dxa"/>
          </w:tcPr>
          <w:p w:rsidR="002B6EEE" w:rsidRDefault="002B6EEE">
            <w:pPr>
              <w:pStyle w:val="ConsPlusNormal"/>
            </w:pPr>
            <w:r>
              <w:t>алкалоиды опия</w:t>
            </w:r>
          </w:p>
        </w:tc>
        <w:tc>
          <w:tcPr>
            <w:tcW w:w="2665" w:type="dxa"/>
          </w:tcPr>
          <w:p w:rsidR="002B6EEE" w:rsidRDefault="002B6EEE">
            <w:pPr>
              <w:pStyle w:val="ConsPlusNormal"/>
            </w:pPr>
            <w:r>
              <w:t>морфин</w:t>
            </w:r>
          </w:p>
        </w:tc>
        <w:tc>
          <w:tcPr>
            <w:tcW w:w="5443" w:type="dxa"/>
          </w:tcPr>
          <w:p w:rsidR="002B6EEE" w:rsidRDefault="002B6EEE">
            <w:pPr>
              <w:pStyle w:val="ConsPlusNormal"/>
            </w:pPr>
            <w:r>
              <w:t>капсулы пролонгированного действия;</w:t>
            </w:r>
          </w:p>
          <w:p w:rsidR="002B6EEE" w:rsidRDefault="002B6EEE">
            <w:pPr>
              <w:pStyle w:val="ConsPlusNormal"/>
            </w:pPr>
            <w:r>
              <w:t>раствор для инъекций;</w:t>
            </w:r>
          </w:p>
          <w:p w:rsidR="002B6EEE" w:rsidRDefault="002B6EEE">
            <w:pPr>
              <w:pStyle w:val="ConsPlusNormal"/>
            </w:pPr>
            <w:r>
              <w:t>раствор для подкожного введения;</w:t>
            </w:r>
          </w:p>
          <w:p w:rsidR="002B6EEE" w:rsidRDefault="002B6EEE">
            <w:pPr>
              <w:pStyle w:val="ConsPlusNormal"/>
            </w:pPr>
            <w:r>
              <w:t>таблетки пролонгированного действия, покрытые оболочкой</w:t>
            </w:r>
          </w:p>
        </w:tc>
      </w:tr>
      <w:tr w:rsidR="002B6EEE">
        <w:tc>
          <w:tcPr>
            <w:tcW w:w="1361" w:type="dxa"/>
          </w:tcPr>
          <w:p w:rsidR="002B6EEE" w:rsidRDefault="002B6EEE">
            <w:pPr>
              <w:pStyle w:val="ConsPlusNormal"/>
            </w:pPr>
            <w:r>
              <w:t>N02AB</w:t>
            </w:r>
          </w:p>
        </w:tc>
        <w:tc>
          <w:tcPr>
            <w:tcW w:w="4082" w:type="dxa"/>
          </w:tcPr>
          <w:p w:rsidR="002B6EEE" w:rsidRDefault="002B6EEE">
            <w:pPr>
              <w:pStyle w:val="ConsPlusNormal"/>
            </w:pPr>
            <w:r>
              <w:t>производные фенилпиперидина</w:t>
            </w:r>
          </w:p>
        </w:tc>
        <w:tc>
          <w:tcPr>
            <w:tcW w:w="2665" w:type="dxa"/>
          </w:tcPr>
          <w:p w:rsidR="002B6EEE" w:rsidRDefault="002B6EEE">
            <w:pPr>
              <w:pStyle w:val="ConsPlusNormal"/>
            </w:pPr>
            <w:r>
              <w:t>фентанил</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таблетки подъязычные;</w:t>
            </w:r>
          </w:p>
          <w:p w:rsidR="002B6EEE" w:rsidRDefault="002B6EEE">
            <w:pPr>
              <w:pStyle w:val="ConsPlusNormal"/>
            </w:pPr>
            <w:r>
              <w:t>трансдермальная терапевтическая система</w:t>
            </w:r>
          </w:p>
        </w:tc>
      </w:tr>
      <w:tr w:rsidR="002B6EEE">
        <w:tc>
          <w:tcPr>
            <w:tcW w:w="1361" w:type="dxa"/>
            <w:vMerge w:val="restart"/>
          </w:tcPr>
          <w:p w:rsidR="002B6EEE" w:rsidRDefault="002B6EEE">
            <w:pPr>
              <w:pStyle w:val="ConsPlusNormal"/>
            </w:pPr>
            <w:r>
              <w:t>N02AX</w:t>
            </w:r>
          </w:p>
        </w:tc>
        <w:tc>
          <w:tcPr>
            <w:tcW w:w="4082" w:type="dxa"/>
            <w:vMerge w:val="restart"/>
          </w:tcPr>
          <w:p w:rsidR="002B6EEE" w:rsidRDefault="002B6EEE">
            <w:pPr>
              <w:pStyle w:val="ConsPlusNormal"/>
            </w:pPr>
            <w:r>
              <w:t>анальгетики со смешанным механизмом действия</w:t>
            </w:r>
          </w:p>
        </w:tc>
        <w:tc>
          <w:tcPr>
            <w:tcW w:w="2665" w:type="dxa"/>
          </w:tcPr>
          <w:p w:rsidR="002B6EEE" w:rsidRDefault="002B6EEE">
            <w:pPr>
              <w:pStyle w:val="ConsPlusNormal"/>
            </w:pPr>
            <w:r>
              <w:t>пропионилфенилэтоксиэтилпиперидин</w:t>
            </w:r>
          </w:p>
        </w:tc>
        <w:tc>
          <w:tcPr>
            <w:tcW w:w="5443" w:type="dxa"/>
          </w:tcPr>
          <w:p w:rsidR="002B6EEE" w:rsidRDefault="002B6EEE">
            <w:pPr>
              <w:pStyle w:val="ConsPlusNormal"/>
            </w:pPr>
            <w:r>
              <w:t>таблетки защечные</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трамадол</w:t>
            </w:r>
          </w:p>
        </w:tc>
        <w:tc>
          <w:tcPr>
            <w:tcW w:w="5443" w:type="dxa"/>
          </w:tcPr>
          <w:p w:rsidR="002B6EEE" w:rsidRDefault="002B6EEE">
            <w:pPr>
              <w:pStyle w:val="ConsPlusNormal"/>
            </w:pPr>
            <w:r>
              <w:t>капли для приема внутрь;</w:t>
            </w:r>
          </w:p>
          <w:p w:rsidR="002B6EEE" w:rsidRDefault="002B6EEE">
            <w:pPr>
              <w:pStyle w:val="ConsPlusNormal"/>
            </w:pPr>
            <w:r>
              <w:t>капсулы;</w:t>
            </w:r>
          </w:p>
          <w:p w:rsidR="002B6EEE" w:rsidRDefault="002B6EEE">
            <w:pPr>
              <w:pStyle w:val="ConsPlusNormal"/>
            </w:pPr>
            <w:r>
              <w:t>раствор для инъекций;</w:t>
            </w:r>
          </w:p>
          <w:p w:rsidR="002B6EEE" w:rsidRDefault="002B6EEE">
            <w:pPr>
              <w:pStyle w:val="ConsPlusNormal"/>
            </w:pPr>
            <w:r>
              <w:t>суппозитории ректальные;</w:t>
            </w:r>
          </w:p>
          <w:p w:rsidR="002B6EEE" w:rsidRDefault="002B6EEE">
            <w:pPr>
              <w:pStyle w:val="ConsPlusNormal"/>
            </w:pPr>
            <w:r>
              <w:t>таблетки;</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tcPr>
          <w:p w:rsidR="002B6EEE" w:rsidRDefault="002B6EEE">
            <w:pPr>
              <w:pStyle w:val="ConsPlusNormal"/>
            </w:pPr>
            <w:r>
              <w:t>N02B</w:t>
            </w:r>
          </w:p>
        </w:tc>
        <w:tc>
          <w:tcPr>
            <w:tcW w:w="4082" w:type="dxa"/>
          </w:tcPr>
          <w:p w:rsidR="002B6EEE" w:rsidRDefault="002B6EEE">
            <w:pPr>
              <w:pStyle w:val="ConsPlusNormal"/>
            </w:pPr>
            <w:r>
              <w:t>другие анальгетики и антипиретики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N02BA</w:t>
            </w:r>
          </w:p>
        </w:tc>
        <w:tc>
          <w:tcPr>
            <w:tcW w:w="4082" w:type="dxa"/>
          </w:tcPr>
          <w:p w:rsidR="002B6EEE" w:rsidRDefault="002B6EEE">
            <w:pPr>
              <w:pStyle w:val="ConsPlusNormal"/>
            </w:pPr>
            <w:r>
              <w:t>салициловая кислота и ее производные</w:t>
            </w:r>
          </w:p>
        </w:tc>
        <w:tc>
          <w:tcPr>
            <w:tcW w:w="2665" w:type="dxa"/>
          </w:tcPr>
          <w:p w:rsidR="002B6EEE" w:rsidRDefault="002B6EEE">
            <w:pPr>
              <w:pStyle w:val="ConsPlusNormal"/>
            </w:pPr>
            <w:r>
              <w:t>ацетилсалициловая кислота</w:t>
            </w:r>
          </w:p>
        </w:tc>
        <w:tc>
          <w:tcPr>
            <w:tcW w:w="5443" w:type="dxa"/>
          </w:tcPr>
          <w:p w:rsidR="002B6EEE" w:rsidRDefault="002B6EEE">
            <w:pPr>
              <w:pStyle w:val="ConsPlusNormal"/>
            </w:pPr>
            <w:r>
              <w:t>таблетки;</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кишечнорастворимой пленочной оболочкой</w:t>
            </w:r>
          </w:p>
        </w:tc>
      </w:tr>
      <w:tr w:rsidR="002B6EEE">
        <w:tc>
          <w:tcPr>
            <w:tcW w:w="1361" w:type="dxa"/>
          </w:tcPr>
          <w:p w:rsidR="002B6EEE" w:rsidRDefault="002B6EEE">
            <w:pPr>
              <w:pStyle w:val="ConsPlusNormal"/>
            </w:pPr>
            <w:r>
              <w:t>N02BE</w:t>
            </w:r>
          </w:p>
        </w:tc>
        <w:tc>
          <w:tcPr>
            <w:tcW w:w="4082" w:type="dxa"/>
          </w:tcPr>
          <w:p w:rsidR="002B6EEE" w:rsidRDefault="002B6EEE">
            <w:pPr>
              <w:pStyle w:val="ConsPlusNormal"/>
            </w:pPr>
            <w:r>
              <w:t>анилиды</w:t>
            </w:r>
          </w:p>
        </w:tc>
        <w:tc>
          <w:tcPr>
            <w:tcW w:w="2665" w:type="dxa"/>
          </w:tcPr>
          <w:p w:rsidR="002B6EEE" w:rsidRDefault="002B6EEE">
            <w:pPr>
              <w:pStyle w:val="ConsPlusNormal"/>
            </w:pPr>
            <w:r>
              <w:t>парацетамол</w:t>
            </w:r>
          </w:p>
        </w:tc>
        <w:tc>
          <w:tcPr>
            <w:tcW w:w="5443" w:type="dxa"/>
          </w:tcPr>
          <w:p w:rsidR="002B6EEE" w:rsidRDefault="002B6EEE">
            <w:pPr>
              <w:pStyle w:val="ConsPlusNormal"/>
            </w:pPr>
            <w:r>
              <w:t>гранулы для приготовления суспензии для приема внутрь;</w:t>
            </w:r>
          </w:p>
          <w:p w:rsidR="002B6EEE" w:rsidRDefault="002B6EEE">
            <w:pPr>
              <w:pStyle w:val="ConsPlusNormal"/>
            </w:pPr>
            <w:r>
              <w:t>раствор для инфузий;</w:t>
            </w:r>
          </w:p>
          <w:p w:rsidR="002B6EEE" w:rsidRDefault="002B6EEE">
            <w:pPr>
              <w:pStyle w:val="ConsPlusNormal"/>
            </w:pPr>
            <w:r>
              <w:t>сироп;</w:t>
            </w:r>
          </w:p>
          <w:p w:rsidR="002B6EEE" w:rsidRDefault="002B6EEE">
            <w:pPr>
              <w:pStyle w:val="ConsPlusNormal"/>
            </w:pPr>
            <w:r>
              <w:t>сироп (для детей);</w:t>
            </w:r>
          </w:p>
          <w:p w:rsidR="002B6EEE" w:rsidRDefault="002B6EEE">
            <w:pPr>
              <w:pStyle w:val="ConsPlusNormal"/>
            </w:pPr>
            <w:r>
              <w:t>суппозитории ректальные;</w:t>
            </w:r>
          </w:p>
          <w:p w:rsidR="002B6EEE" w:rsidRDefault="002B6EEE">
            <w:pPr>
              <w:pStyle w:val="ConsPlusNormal"/>
            </w:pPr>
            <w:r>
              <w:t>суппозитории ректальные (для детей);</w:t>
            </w:r>
          </w:p>
          <w:p w:rsidR="002B6EEE" w:rsidRDefault="002B6EEE">
            <w:pPr>
              <w:pStyle w:val="ConsPlusNormal"/>
            </w:pPr>
            <w:r>
              <w:t>суспензия для приема внутрь;</w:t>
            </w:r>
          </w:p>
          <w:p w:rsidR="002B6EEE" w:rsidRDefault="002B6EEE">
            <w:pPr>
              <w:pStyle w:val="ConsPlusNormal"/>
            </w:pPr>
            <w:r>
              <w:t>суспензия для приема внутрь (для детей);</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N03</w:t>
            </w:r>
          </w:p>
        </w:tc>
        <w:tc>
          <w:tcPr>
            <w:tcW w:w="4082" w:type="dxa"/>
          </w:tcPr>
          <w:p w:rsidR="002B6EEE" w:rsidRDefault="002B6EEE">
            <w:pPr>
              <w:pStyle w:val="ConsPlusNormal"/>
            </w:pPr>
            <w:r>
              <w:t>противоэпилептические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N03A</w:t>
            </w:r>
          </w:p>
        </w:tc>
        <w:tc>
          <w:tcPr>
            <w:tcW w:w="4082" w:type="dxa"/>
          </w:tcPr>
          <w:p w:rsidR="002B6EEE" w:rsidRDefault="002B6EEE">
            <w:pPr>
              <w:pStyle w:val="ConsPlusNormal"/>
            </w:pPr>
            <w:r>
              <w:t>противоэпилептические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N03AA</w:t>
            </w:r>
          </w:p>
        </w:tc>
        <w:tc>
          <w:tcPr>
            <w:tcW w:w="4082" w:type="dxa"/>
            <w:vMerge w:val="restart"/>
          </w:tcPr>
          <w:p w:rsidR="002B6EEE" w:rsidRDefault="002B6EEE">
            <w:pPr>
              <w:pStyle w:val="ConsPlusNormal"/>
            </w:pPr>
            <w:r>
              <w:t>барбитураты и их производные</w:t>
            </w:r>
          </w:p>
        </w:tc>
        <w:tc>
          <w:tcPr>
            <w:tcW w:w="2665" w:type="dxa"/>
          </w:tcPr>
          <w:p w:rsidR="002B6EEE" w:rsidRDefault="002B6EEE">
            <w:pPr>
              <w:pStyle w:val="ConsPlusNormal"/>
            </w:pPr>
            <w:r>
              <w:t>бензобарбитал</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фенобарбитал</w:t>
            </w:r>
          </w:p>
        </w:tc>
        <w:tc>
          <w:tcPr>
            <w:tcW w:w="5443" w:type="dxa"/>
          </w:tcPr>
          <w:p w:rsidR="002B6EEE" w:rsidRDefault="002B6EEE">
            <w:pPr>
              <w:pStyle w:val="ConsPlusNormal"/>
            </w:pPr>
            <w:r>
              <w:t>таблетки;</w:t>
            </w:r>
          </w:p>
          <w:p w:rsidR="002B6EEE" w:rsidRDefault="002B6EEE">
            <w:pPr>
              <w:pStyle w:val="ConsPlusNormal"/>
            </w:pPr>
            <w:r>
              <w:t>таблетки (для детей)</w:t>
            </w:r>
          </w:p>
        </w:tc>
      </w:tr>
      <w:tr w:rsidR="002B6EEE">
        <w:tc>
          <w:tcPr>
            <w:tcW w:w="1361" w:type="dxa"/>
          </w:tcPr>
          <w:p w:rsidR="002B6EEE" w:rsidRDefault="002B6EEE">
            <w:pPr>
              <w:pStyle w:val="ConsPlusNormal"/>
            </w:pPr>
            <w:r>
              <w:t>N03AB</w:t>
            </w:r>
          </w:p>
        </w:tc>
        <w:tc>
          <w:tcPr>
            <w:tcW w:w="4082" w:type="dxa"/>
          </w:tcPr>
          <w:p w:rsidR="002B6EEE" w:rsidRDefault="002B6EEE">
            <w:pPr>
              <w:pStyle w:val="ConsPlusNormal"/>
            </w:pPr>
            <w:r>
              <w:t>производные гидантоина</w:t>
            </w:r>
          </w:p>
        </w:tc>
        <w:tc>
          <w:tcPr>
            <w:tcW w:w="2665" w:type="dxa"/>
          </w:tcPr>
          <w:p w:rsidR="002B6EEE" w:rsidRDefault="002B6EEE">
            <w:pPr>
              <w:pStyle w:val="ConsPlusNormal"/>
            </w:pPr>
            <w:r>
              <w:t>фенитоин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N03AD</w:t>
            </w:r>
          </w:p>
        </w:tc>
        <w:tc>
          <w:tcPr>
            <w:tcW w:w="4082" w:type="dxa"/>
          </w:tcPr>
          <w:p w:rsidR="002B6EEE" w:rsidRDefault="002B6EEE">
            <w:pPr>
              <w:pStyle w:val="ConsPlusNormal"/>
            </w:pPr>
            <w:r>
              <w:t>производные сукцинимида</w:t>
            </w:r>
          </w:p>
        </w:tc>
        <w:tc>
          <w:tcPr>
            <w:tcW w:w="2665" w:type="dxa"/>
          </w:tcPr>
          <w:p w:rsidR="002B6EEE" w:rsidRDefault="002B6EEE">
            <w:pPr>
              <w:pStyle w:val="ConsPlusNormal"/>
            </w:pPr>
            <w:r>
              <w:t>этосуксимид</w:t>
            </w:r>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N03AE</w:t>
            </w:r>
          </w:p>
        </w:tc>
        <w:tc>
          <w:tcPr>
            <w:tcW w:w="4082" w:type="dxa"/>
          </w:tcPr>
          <w:p w:rsidR="002B6EEE" w:rsidRDefault="002B6EEE">
            <w:pPr>
              <w:pStyle w:val="ConsPlusNormal"/>
            </w:pPr>
            <w:r>
              <w:t>производные бензодиазепина</w:t>
            </w:r>
          </w:p>
        </w:tc>
        <w:tc>
          <w:tcPr>
            <w:tcW w:w="2665" w:type="dxa"/>
          </w:tcPr>
          <w:p w:rsidR="002B6EEE" w:rsidRDefault="002B6EEE">
            <w:pPr>
              <w:pStyle w:val="ConsPlusNormal"/>
            </w:pPr>
            <w:r>
              <w:t>клоназепам</w:t>
            </w:r>
          </w:p>
        </w:tc>
        <w:tc>
          <w:tcPr>
            <w:tcW w:w="5443" w:type="dxa"/>
          </w:tcPr>
          <w:p w:rsidR="002B6EEE" w:rsidRDefault="002B6EEE">
            <w:pPr>
              <w:pStyle w:val="ConsPlusNormal"/>
            </w:pPr>
            <w:r>
              <w:t>таблетки</w:t>
            </w:r>
          </w:p>
        </w:tc>
      </w:tr>
      <w:tr w:rsidR="002B6EEE">
        <w:tc>
          <w:tcPr>
            <w:tcW w:w="1361" w:type="dxa"/>
            <w:vMerge w:val="restart"/>
          </w:tcPr>
          <w:p w:rsidR="002B6EEE" w:rsidRDefault="002B6EEE">
            <w:pPr>
              <w:pStyle w:val="ConsPlusNormal"/>
            </w:pPr>
            <w:r>
              <w:t>N03AF</w:t>
            </w:r>
          </w:p>
        </w:tc>
        <w:tc>
          <w:tcPr>
            <w:tcW w:w="4082" w:type="dxa"/>
            <w:vMerge w:val="restart"/>
          </w:tcPr>
          <w:p w:rsidR="002B6EEE" w:rsidRDefault="002B6EEE">
            <w:pPr>
              <w:pStyle w:val="ConsPlusNormal"/>
            </w:pPr>
            <w:r>
              <w:t>производные карбоксамида</w:t>
            </w:r>
          </w:p>
        </w:tc>
        <w:tc>
          <w:tcPr>
            <w:tcW w:w="2665" w:type="dxa"/>
          </w:tcPr>
          <w:p w:rsidR="002B6EEE" w:rsidRDefault="002B6EEE">
            <w:pPr>
              <w:pStyle w:val="ConsPlusNormal"/>
            </w:pPr>
            <w:r>
              <w:t>карбамазепин</w:t>
            </w:r>
          </w:p>
        </w:tc>
        <w:tc>
          <w:tcPr>
            <w:tcW w:w="5443" w:type="dxa"/>
          </w:tcPr>
          <w:p w:rsidR="002B6EEE" w:rsidRDefault="002B6EEE">
            <w:pPr>
              <w:pStyle w:val="ConsPlusNormal"/>
            </w:pPr>
            <w:r>
              <w:t>сироп;</w:t>
            </w:r>
          </w:p>
          <w:p w:rsidR="002B6EEE" w:rsidRDefault="002B6EEE">
            <w:pPr>
              <w:pStyle w:val="ConsPlusNormal"/>
            </w:pPr>
            <w:r>
              <w:t>таблетки;</w:t>
            </w:r>
          </w:p>
          <w:p w:rsidR="002B6EEE" w:rsidRDefault="002B6EEE">
            <w:pPr>
              <w:pStyle w:val="ConsPlusNormal"/>
            </w:pPr>
            <w:r>
              <w:t>таблетки пролонгированного действия;</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окскарбазепин</w:t>
            </w:r>
          </w:p>
        </w:tc>
        <w:tc>
          <w:tcPr>
            <w:tcW w:w="5443" w:type="dxa"/>
          </w:tcPr>
          <w:p w:rsidR="002B6EEE" w:rsidRDefault="002B6EEE">
            <w:pPr>
              <w:pStyle w:val="ConsPlusNormal"/>
            </w:pPr>
            <w:r>
              <w:t>суспензия для приема внутрь;</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N03AG</w:t>
            </w:r>
          </w:p>
        </w:tc>
        <w:tc>
          <w:tcPr>
            <w:tcW w:w="4082" w:type="dxa"/>
          </w:tcPr>
          <w:p w:rsidR="002B6EEE" w:rsidRDefault="002B6EEE">
            <w:pPr>
              <w:pStyle w:val="ConsPlusNormal"/>
            </w:pPr>
            <w:r>
              <w:t>производные жирных кислот</w:t>
            </w:r>
          </w:p>
        </w:tc>
        <w:tc>
          <w:tcPr>
            <w:tcW w:w="2665" w:type="dxa"/>
          </w:tcPr>
          <w:p w:rsidR="002B6EEE" w:rsidRDefault="002B6EEE">
            <w:pPr>
              <w:pStyle w:val="ConsPlusNormal"/>
            </w:pPr>
            <w:r>
              <w:t>вальпроевая кислота</w:t>
            </w:r>
          </w:p>
        </w:tc>
        <w:tc>
          <w:tcPr>
            <w:tcW w:w="5443" w:type="dxa"/>
          </w:tcPr>
          <w:p w:rsidR="002B6EEE" w:rsidRDefault="002B6EEE">
            <w:pPr>
              <w:pStyle w:val="ConsPlusNormal"/>
            </w:pPr>
            <w:r>
              <w:t>гранулы пролонгированного действия;</w:t>
            </w:r>
          </w:p>
          <w:p w:rsidR="002B6EEE" w:rsidRDefault="002B6EEE">
            <w:pPr>
              <w:pStyle w:val="ConsPlusNormal"/>
            </w:pPr>
            <w:r>
              <w:t>капли для приема внутрь;</w:t>
            </w:r>
          </w:p>
          <w:p w:rsidR="002B6EEE" w:rsidRDefault="002B6EEE">
            <w:pPr>
              <w:pStyle w:val="ConsPlusNormal"/>
            </w:pPr>
            <w:r>
              <w:t>капсулы кишечнорастворимые;</w:t>
            </w:r>
          </w:p>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раствор для внутривенного введения;</w:t>
            </w:r>
          </w:p>
          <w:p w:rsidR="002B6EEE" w:rsidRDefault="002B6EEE">
            <w:pPr>
              <w:pStyle w:val="ConsPlusNormal"/>
            </w:pPr>
            <w:r>
              <w:t>раствор для приема внутрь;</w:t>
            </w:r>
          </w:p>
          <w:p w:rsidR="002B6EEE" w:rsidRDefault="002B6EEE">
            <w:pPr>
              <w:pStyle w:val="ConsPlusNormal"/>
            </w:pPr>
            <w:r>
              <w:t>сироп;</w:t>
            </w:r>
          </w:p>
          <w:p w:rsidR="002B6EEE" w:rsidRDefault="002B6EEE">
            <w:pPr>
              <w:pStyle w:val="ConsPlusNormal"/>
            </w:pPr>
            <w:r>
              <w:t>сироп (для детей);</w:t>
            </w:r>
          </w:p>
          <w:p w:rsidR="002B6EEE" w:rsidRDefault="002B6EEE">
            <w:pPr>
              <w:pStyle w:val="ConsPlusNormal"/>
            </w:pPr>
            <w:r>
              <w:t>таблетки;</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пролонгированным высвобождением, покрытые пленочной оболочкой</w:t>
            </w:r>
          </w:p>
        </w:tc>
      </w:tr>
      <w:tr w:rsidR="002B6EEE">
        <w:tc>
          <w:tcPr>
            <w:tcW w:w="1361" w:type="dxa"/>
            <w:vMerge w:val="restart"/>
          </w:tcPr>
          <w:p w:rsidR="002B6EEE" w:rsidRDefault="002B6EEE">
            <w:pPr>
              <w:pStyle w:val="ConsPlusNormal"/>
            </w:pPr>
            <w:r>
              <w:t>N03AX</w:t>
            </w:r>
          </w:p>
        </w:tc>
        <w:tc>
          <w:tcPr>
            <w:tcW w:w="4082" w:type="dxa"/>
            <w:vMerge w:val="restart"/>
          </w:tcPr>
          <w:p w:rsidR="002B6EEE" w:rsidRDefault="002B6EEE">
            <w:pPr>
              <w:pStyle w:val="ConsPlusNormal"/>
            </w:pPr>
            <w:r>
              <w:t>другие противоэпилептические препараты</w:t>
            </w:r>
          </w:p>
        </w:tc>
        <w:tc>
          <w:tcPr>
            <w:tcW w:w="2665" w:type="dxa"/>
          </w:tcPr>
          <w:p w:rsidR="002B6EEE" w:rsidRDefault="002B6EEE">
            <w:pPr>
              <w:pStyle w:val="ConsPlusNormal"/>
            </w:pPr>
            <w:r>
              <w:t>лакосамид</w:t>
            </w:r>
          </w:p>
        </w:tc>
        <w:tc>
          <w:tcPr>
            <w:tcW w:w="5443" w:type="dxa"/>
          </w:tcPr>
          <w:p w:rsidR="002B6EEE" w:rsidRDefault="002B6EEE">
            <w:pPr>
              <w:pStyle w:val="ConsPlusNormal"/>
            </w:pPr>
            <w:r>
              <w:t>раствор для инфузий;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леветирацетам</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раствор для приема внутрь;</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прегабалин</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топирамат</w:t>
            </w:r>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N04</w:t>
            </w:r>
          </w:p>
        </w:tc>
        <w:tc>
          <w:tcPr>
            <w:tcW w:w="4082" w:type="dxa"/>
          </w:tcPr>
          <w:p w:rsidR="002B6EEE" w:rsidRDefault="002B6EEE">
            <w:pPr>
              <w:pStyle w:val="ConsPlusNormal"/>
            </w:pPr>
            <w:r>
              <w:t>противопаркинсонические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N04A</w:t>
            </w:r>
          </w:p>
        </w:tc>
        <w:tc>
          <w:tcPr>
            <w:tcW w:w="4082" w:type="dxa"/>
          </w:tcPr>
          <w:p w:rsidR="002B6EEE" w:rsidRDefault="002B6EEE">
            <w:pPr>
              <w:pStyle w:val="ConsPlusNormal"/>
            </w:pPr>
            <w:r>
              <w:t>антихолинергические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N04AA</w:t>
            </w:r>
          </w:p>
        </w:tc>
        <w:tc>
          <w:tcPr>
            <w:tcW w:w="4082" w:type="dxa"/>
            <w:vMerge w:val="restart"/>
          </w:tcPr>
          <w:p w:rsidR="002B6EEE" w:rsidRDefault="002B6EEE">
            <w:pPr>
              <w:pStyle w:val="ConsPlusNormal"/>
            </w:pPr>
            <w:r>
              <w:t>третичные амины</w:t>
            </w:r>
          </w:p>
        </w:tc>
        <w:tc>
          <w:tcPr>
            <w:tcW w:w="2665" w:type="dxa"/>
          </w:tcPr>
          <w:p w:rsidR="002B6EEE" w:rsidRDefault="002B6EEE">
            <w:pPr>
              <w:pStyle w:val="ConsPlusNormal"/>
            </w:pPr>
            <w:r>
              <w:t>бипериден</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тригексифенидил</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N04B</w:t>
            </w:r>
          </w:p>
        </w:tc>
        <w:tc>
          <w:tcPr>
            <w:tcW w:w="4082" w:type="dxa"/>
          </w:tcPr>
          <w:p w:rsidR="002B6EEE" w:rsidRDefault="002B6EEE">
            <w:pPr>
              <w:pStyle w:val="ConsPlusNormal"/>
            </w:pPr>
            <w:r>
              <w:t>дофаминергические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N04BA</w:t>
            </w:r>
          </w:p>
        </w:tc>
        <w:tc>
          <w:tcPr>
            <w:tcW w:w="4082" w:type="dxa"/>
            <w:vMerge w:val="restart"/>
          </w:tcPr>
          <w:p w:rsidR="002B6EEE" w:rsidRDefault="002B6EEE">
            <w:pPr>
              <w:pStyle w:val="ConsPlusNormal"/>
            </w:pPr>
            <w:r>
              <w:t>допа и ее производные</w:t>
            </w:r>
          </w:p>
        </w:tc>
        <w:tc>
          <w:tcPr>
            <w:tcW w:w="2665" w:type="dxa"/>
          </w:tcPr>
          <w:p w:rsidR="002B6EEE" w:rsidRDefault="002B6EEE">
            <w:pPr>
              <w:pStyle w:val="ConsPlusNormal"/>
            </w:pPr>
            <w:r>
              <w:t>леводопа + бенсеразид</w:t>
            </w:r>
          </w:p>
        </w:tc>
        <w:tc>
          <w:tcPr>
            <w:tcW w:w="5443" w:type="dxa"/>
          </w:tcPr>
          <w:p w:rsidR="002B6EEE" w:rsidRDefault="002B6EEE">
            <w:pPr>
              <w:pStyle w:val="ConsPlusNormal"/>
            </w:pPr>
            <w:r>
              <w:t>капсулы;</w:t>
            </w:r>
          </w:p>
          <w:p w:rsidR="002B6EEE" w:rsidRDefault="002B6EEE">
            <w:pPr>
              <w:pStyle w:val="ConsPlusNormal"/>
            </w:pPr>
            <w:r>
              <w:t>капсулы с модифицированным высвобождением;</w:t>
            </w:r>
          </w:p>
          <w:p w:rsidR="002B6EEE" w:rsidRDefault="002B6EEE">
            <w:pPr>
              <w:pStyle w:val="ConsPlusNormal"/>
            </w:pPr>
            <w:r>
              <w:t>таблетки;</w:t>
            </w:r>
          </w:p>
          <w:p w:rsidR="002B6EEE" w:rsidRDefault="002B6EEE">
            <w:pPr>
              <w:pStyle w:val="ConsPlusNormal"/>
            </w:pPr>
            <w:r>
              <w:t>таблетки диспергируемые</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леводопа + карбидопа</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N04BB</w:t>
            </w:r>
          </w:p>
        </w:tc>
        <w:tc>
          <w:tcPr>
            <w:tcW w:w="4082" w:type="dxa"/>
          </w:tcPr>
          <w:p w:rsidR="002B6EEE" w:rsidRDefault="002B6EEE">
            <w:pPr>
              <w:pStyle w:val="ConsPlusNormal"/>
            </w:pPr>
            <w:r>
              <w:t>производные адамантана</w:t>
            </w:r>
          </w:p>
        </w:tc>
        <w:tc>
          <w:tcPr>
            <w:tcW w:w="2665" w:type="dxa"/>
          </w:tcPr>
          <w:p w:rsidR="002B6EEE" w:rsidRDefault="002B6EEE">
            <w:pPr>
              <w:pStyle w:val="ConsPlusNormal"/>
            </w:pPr>
            <w:r>
              <w:t>амантадин</w:t>
            </w:r>
          </w:p>
        </w:tc>
        <w:tc>
          <w:tcPr>
            <w:tcW w:w="5443" w:type="dxa"/>
          </w:tcPr>
          <w:p w:rsidR="002B6EEE" w:rsidRDefault="002B6EEE">
            <w:pPr>
              <w:pStyle w:val="ConsPlusNormal"/>
            </w:pPr>
            <w:r>
              <w:t>капсулы;</w:t>
            </w:r>
          </w:p>
          <w:p w:rsidR="002B6EEE" w:rsidRDefault="002B6EEE">
            <w:pPr>
              <w:pStyle w:val="ConsPlusNormal"/>
            </w:pPr>
            <w:r>
              <w:t>раствор для инфузий;</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N04BC</w:t>
            </w:r>
          </w:p>
        </w:tc>
        <w:tc>
          <w:tcPr>
            <w:tcW w:w="4082" w:type="dxa"/>
            <w:vMerge w:val="restart"/>
          </w:tcPr>
          <w:p w:rsidR="002B6EEE" w:rsidRDefault="002B6EEE">
            <w:pPr>
              <w:pStyle w:val="ConsPlusNormal"/>
            </w:pPr>
            <w:r>
              <w:t>агонисты дофаминовых рецепторов</w:t>
            </w:r>
          </w:p>
        </w:tc>
        <w:tc>
          <w:tcPr>
            <w:tcW w:w="2665" w:type="dxa"/>
          </w:tcPr>
          <w:p w:rsidR="002B6EEE" w:rsidRDefault="002B6EEE">
            <w:pPr>
              <w:pStyle w:val="ConsPlusNormal"/>
            </w:pPr>
            <w:r>
              <w:t>пирибедил</w:t>
            </w:r>
          </w:p>
        </w:tc>
        <w:tc>
          <w:tcPr>
            <w:tcW w:w="5443" w:type="dxa"/>
          </w:tcPr>
          <w:p w:rsidR="002B6EEE" w:rsidRDefault="002B6EEE">
            <w:pPr>
              <w:pStyle w:val="ConsPlusNormal"/>
            </w:pPr>
            <w:r>
              <w:t>таблетки с контролируемым высвобождением,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прамипексол</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N05</w:t>
            </w:r>
          </w:p>
        </w:tc>
        <w:tc>
          <w:tcPr>
            <w:tcW w:w="4082" w:type="dxa"/>
          </w:tcPr>
          <w:p w:rsidR="002B6EEE" w:rsidRDefault="002B6EEE">
            <w:pPr>
              <w:pStyle w:val="ConsPlusNormal"/>
            </w:pPr>
            <w:r>
              <w:t>психотропные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N05A</w:t>
            </w:r>
          </w:p>
        </w:tc>
        <w:tc>
          <w:tcPr>
            <w:tcW w:w="4082" w:type="dxa"/>
          </w:tcPr>
          <w:p w:rsidR="002B6EEE" w:rsidRDefault="002B6EEE">
            <w:pPr>
              <w:pStyle w:val="ConsPlusNormal"/>
            </w:pPr>
            <w:r>
              <w:t>антипсихотические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N05AA</w:t>
            </w:r>
          </w:p>
        </w:tc>
        <w:tc>
          <w:tcPr>
            <w:tcW w:w="4082" w:type="dxa"/>
            <w:vMerge w:val="restart"/>
          </w:tcPr>
          <w:p w:rsidR="002B6EEE" w:rsidRDefault="002B6EEE">
            <w:pPr>
              <w:pStyle w:val="ConsPlusNormal"/>
            </w:pPr>
            <w:r>
              <w:t>алифатические производные фенотиазина</w:t>
            </w:r>
          </w:p>
        </w:tc>
        <w:tc>
          <w:tcPr>
            <w:tcW w:w="2665" w:type="dxa"/>
          </w:tcPr>
          <w:p w:rsidR="002B6EEE" w:rsidRDefault="002B6EEE">
            <w:pPr>
              <w:pStyle w:val="ConsPlusNormal"/>
            </w:pPr>
            <w:r>
              <w:t>левомепромазин</w:t>
            </w:r>
          </w:p>
        </w:tc>
        <w:tc>
          <w:tcPr>
            <w:tcW w:w="5443" w:type="dxa"/>
          </w:tcPr>
          <w:p w:rsidR="002B6EEE" w:rsidRDefault="002B6EEE">
            <w:pPr>
              <w:pStyle w:val="ConsPlusNormal"/>
            </w:pPr>
            <w:r>
              <w:t>раствор для инфузий и внутримышечного введения;</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хлорпромазин</w:t>
            </w:r>
          </w:p>
        </w:tc>
        <w:tc>
          <w:tcPr>
            <w:tcW w:w="5443" w:type="dxa"/>
          </w:tcPr>
          <w:p w:rsidR="002B6EEE" w:rsidRDefault="002B6EEE">
            <w:pPr>
              <w:pStyle w:val="ConsPlusNormal"/>
            </w:pPr>
            <w:r>
              <w:t>драже;</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N05AB</w:t>
            </w:r>
          </w:p>
        </w:tc>
        <w:tc>
          <w:tcPr>
            <w:tcW w:w="4082" w:type="dxa"/>
            <w:vMerge w:val="restart"/>
          </w:tcPr>
          <w:p w:rsidR="002B6EEE" w:rsidRDefault="002B6EEE">
            <w:pPr>
              <w:pStyle w:val="ConsPlusNormal"/>
            </w:pPr>
            <w:r>
              <w:t>пиперазиновые производные фенотиазина</w:t>
            </w:r>
          </w:p>
        </w:tc>
        <w:tc>
          <w:tcPr>
            <w:tcW w:w="2665" w:type="dxa"/>
          </w:tcPr>
          <w:p w:rsidR="002B6EEE" w:rsidRDefault="002B6EEE">
            <w:pPr>
              <w:pStyle w:val="ConsPlusNormal"/>
            </w:pPr>
            <w:r>
              <w:t>перфеназин</w:t>
            </w:r>
          </w:p>
        </w:tc>
        <w:tc>
          <w:tcPr>
            <w:tcW w:w="5443" w:type="dxa"/>
          </w:tcPr>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трифлуоперазин</w:t>
            </w:r>
          </w:p>
        </w:tc>
        <w:tc>
          <w:tcPr>
            <w:tcW w:w="5443" w:type="dxa"/>
          </w:tcPr>
          <w:p w:rsidR="002B6EEE" w:rsidRDefault="002B6EEE">
            <w:pPr>
              <w:pStyle w:val="ConsPlusNormal"/>
            </w:pPr>
            <w:r>
              <w:t>раствор для внутримышечного введения;</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флуфеназин</w:t>
            </w:r>
          </w:p>
        </w:tc>
        <w:tc>
          <w:tcPr>
            <w:tcW w:w="5443" w:type="dxa"/>
          </w:tcPr>
          <w:p w:rsidR="002B6EEE" w:rsidRDefault="002B6EEE">
            <w:pPr>
              <w:pStyle w:val="ConsPlusNormal"/>
            </w:pPr>
            <w:r>
              <w:t>раствор для внутримышечного введения (масляный)</w:t>
            </w:r>
          </w:p>
        </w:tc>
      </w:tr>
      <w:tr w:rsidR="002B6EEE">
        <w:tc>
          <w:tcPr>
            <w:tcW w:w="1361" w:type="dxa"/>
            <w:vMerge w:val="restart"/>
          </w:tcPr>
          <w:p w:rsidR="002B6EEE" w:rsidRDefault="002B6EEE">
            <w:pPr>
              <w:pStyle w:val="ConsPlusNormal"/>
            </w:pPr>
            <w:r>
              <w:t>N05AC</w:t>
            </w:r>
          </w:p>
        </w:tc>
        <w:tc>
          <w:tcPr>
            <w:tcW w:w="4082" w:type="dxa"/>
            <w:vMerge w:val="restart"/>
          </w:tcPr>
          <w:p w:rsidR="002B6EEE" w:rsidRDefault="002B6EEE">
            <w:pPr>
              <w:pStyle w:val="ConsPlusNormal"/>
            </w:pPr>
            <w:r>
              <w:t>пиперидиновые производные фенотиазина</w:t>
            </w:r>
          </w:p>
        </w:tc>
        <w:tc>
          <w:tcPr>
            <w:tcW w:w="2665" w:type="dxa"/>
          </w:tcPr>
          <w:p w:rsidR="002B6EEE" w:rsidRDefault="002B6EEE">
            <w:pPr>
              <w:pStyle w:val="ConsPlusNormal"/>
            </w:pPr>
            <w:r>
              <w:t>перициазин</w:t>
            </w:r>
          </w:p>
        </w:tc>
        <w:tc>
          <w:tcPr>
            <w:tcW w:w="5443" w:type="dxa"/>
          </w:tcPr>
          <w:p w:rsidR="002B6EEE" w:rsidRDefault="002B6EEE">
            <w:pPr>
              <w:pStyle w:val="ConsPlusNormal"/>
            </w:pPr>
            <w:r>
              <w:t>капсулы;</w:t>
            </w:r>
          </w:p>
          <w:p w:rsidR="002B6EEE" w:rsidRDefault="002B6EEE">
            <w:pPr>
              <w:pStyle w:val="ConsPlusNormal"/>
            </w:pPr>
            <w:r>
              <w:t>раствор для приема внутрь</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тиоридазин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N05AD</w:t>
            </w:r>
          </w:p>
        </w:tc>
        <w:tc>
          <w:tcPr>
            <w:tcW w:w="4082" w:type="dxa"/>
            <w:vMerge w:val="restart"/>
          </w:tcPr>
          <w:p w:rsidR="002B6EEE" w:rsidRDefault="002B6EEE">
            <w:pPr>
              <w:pStyle w:val="ConsPlusNormal"/>
            </w:pPr>
            <w:r>
              <w:t>производные бутирофенона</w:t>
            </w:r>
          </w:p>
        </w:tc>
        <w:tc>
          <w:tcPr>
            <w:tcW w:w="2665" w:type="dxa"/>
          </w:tcPr>
          <w:p w:rsidR="002B6EEE" w:rsidRDefault="002B6EEE">
            <w:pPr>
              <w:pStyle w:val="ConsPlusNormal"/>
            </w:pPr>
            <w:r>
              <w:t>галоперидол</w:t>
            </w:r>
          </w:p>
        </w:tc>
        <w:tc>
          <w:tcPr>
            <w:tcW w:w="5443" w:type="dxa"/>
          </w:tcPr>
          <w:p w:rsidR="002B6EEE" w:rsidRDefault="002B6EEE">
            <w:pPr>
              <w:pStyle w:val="ConsPlusNormal"/>
            </w:pPr>
            <w:r>
              <w:t>капли для приема внутрь;</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внутримышечного введения;</w:t>
            </w:r>
          </w:p>
          <w:p w:rsidR="002B6EEE" w:rsidRDefault="002B6EEE">
            <w:pPr>
              <w:pStyle w:val="ConsPlusNormal"/>
            </w:pPr>
            <w:r>
              <w:t>раствор для внутримышечного введения (масляный);</w:t>
            </w:r>
          </w:p>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дроперидол</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инъекций</w:t>
            </w:r>
          </w:p>
        </w:tc>
      </w:tr>
      <w:tr w:rsidR="002B6EEE">
        <w:tc>
          <w:tcPr>
            <w:tcW w:w="1361" w:type="dxa"/>
          </w:tcPr>
          <w:p w:rsidR="002B6EEE" w:rsidRDefault="002B6EEE">
            <w:pPr>
              <w:pStyle w:val="ConsPlusNormal"/>
            </w:pPr>
            <w:r>
              <w:t>N05AE</w:t>
            </w:r>
          </w:p>
        </w:tc>
        <w:tc>
          <w:tcPr>
            <w:tcW w:w="4082" w:type="dxa"/>
          </w:tcPr>
          <w:p w:rsidR="002B6EEE" w:rsidRDefault="002B6EEE">
            <w:pPr>
              <w:pStyle w:val="ConsPlusNormal"/>
            </w:pPr>
            <w:r>
              <w:t>производные индола</w:t>
            </w:r>
          </w:p>
        </w:tc>
        <w:tc>
          <w:tcPr>
            <w:tcW w:w="2665" w:type="dxa"/>
          </w:tcPr>
          <w:p w:rsidR="002B6EEE" w:rsidRDefault="002B6EEE">
            <w:pPr>
              <w:pStyle w:val="ConsPlusNormal"/>
            </w:pPr>
            <w:r>
              <w:t>сертиндол</w:t>
            </w:r>
          </w:p>
        </w:tc>
        <w:tc>
          <w:tcPr>
            <w:tcW w:w="5443" w:type="dxa"/>
          </w:tcPr>
          <w:p w:rsidR="002B6EEE" w:rsidRDefault="002B6EEE">
            <w:pPr>
              <w:pStyle w:val="ConsPlusNormal"/>
            </w:pPr>
            <w:r>
              <w:t>таблетки, покрытые оболочкой</w:t>
            </w:r>
          </w:p>
        </w:tc>
      </w:tr>
      <w:tr w:rsidR="002B6EEE">
        <w:tc>
          <w:tcPr>
            <w:tcW w:w="1361" w:type="dxa"/>
            <w:vMerge w:val="restart"/>
          </w:tcPr>
          <w:p w:rsidR="002B6EEE" w:rsidRDefault="002B6EEE">
            <w:pPr>
              <w:pStyle w:val="ConsPlusNormal"/>
            </w:pPr>
            <w:r>
              <w:t>N05AF</w:t>
            </w:r>
          </w:p>
        </w:tc>
        <w:tc>
          <w:tcPr>
            <w:tcW w:w="4082" w:type="dxa"/>
            <w:vMerge w:val="restart"/>
          </w:tcPr>
          <w:p w:rsidR="002B6EEE" w:rsidRDefault="002B6EEE">
            <w:pPr>
              <w:pStyle w:val="ConsPlusNormal"/>
            </w:pPr>
            <w:r>
              <w:t>производные тиоксантена</w:t>
            </w:r>
          </w:p>
        </w:tc>
        <w:tc>
          <w:tcPr>
            <w:tcW w:w="2665" w:type="dxa"/>
          </w:tcPr>
          <w:p w:rsidR="002B6EEE" w:rsidRDefault="002B6EEE">
            <w:pPr>
              <w:pStyle w:val="ConsPlusNormal"/>
            </w:pPr>
            <w:r>
              <w:t>зуклопентиксол</w:t>
            </w:r>
          </w:p>
        </w:tc>
        <w:tc>
          <w:tcPr>
            <w:tcW w:w="5443" w:type="dxa"/>
          </w:tcPr>
          <w:p w:rsidR="002B6EEE" w:rsidRDefault="002B6EEE">
            <w:pPr>
              <w:pStyle w:val="ConsPlusNormal"/>
            </w:pPr>
            <w:r>
              <w:t>раствор для внутримышечного введения (масляный);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флупентиксол</w:t>
            </w:r>
          </w:p>
        </w:tc>
        <w:tc>
          <w:tcPr>
            <w:tcW w:w="5443" w:type="dxa"/>
          </w:tcPr>
          <w:p w:rsidR="002B6EEE" w:rsidRDefault="002B6EEE">
            <w:pPr>
              <w:pStyle w:val="ConsPlusNormal"/>
            </w:pPr>
            <w:r>
              <w:t>раствор для внутримышечного введения (масляный);</w:t>
            </w:r>
          </w:p>
          <w:p w:rsidR="002B6EEE" w:rsidRDefault="002B6EEE">
            <w:pPr>
              <w:pStyle w:val="ConsPlusNormal"/>
            </w:pPr>
            <w:r>
              <w:t>таблетки, покрытые оболочкой</w:t>
            </w:r>
          </w:p>
        </w:tc>
      </w:tr>
      <w:tr w:rsidR="002B6EEE">
        <w:tc>
          <w:tcPr>
            <w:tcW w:w="1361" w:type="dxa"/>
            <w:vMerge w:val="restart"/>
          </w:tcPr>
          <w:p w:rsidR="002B6EEE" w:rsidRDefault="002B6EEE">
            <w:pPr>
              <w:pStyle w:val="ConsPlusNormal"/>
            </w:pPr>
            <w:r>
              <w:t>N05AH</w:t>
            </w:r>
          </w:p>
        </w:tc>
        <w:tc>
          <w:tcPr>
            <w:tcW w:w="4082" w:type="dxa"/>
            <w:vMerge w:val="restart"/>
          </w:tcPr>
          <w:p w:rsidR="002B6EEE" w:rsidRDefault="002B6EEE">
            <w:pPr>
              <w:pStyle w:val="ConsPlusNormal"/>
            </w:pPr>
            <w:r>
              <w:t>диазепины, оксазепины и тиазепины</w:t>
            </w:r>
          </w:p>
        </w:tc>
        <w:tc>
          <w:tcPr>
            <w:tcW w:w="2665" w:type="dxa"/>
          </w:tcPr>
          <w:p w:rsidR="002B6EEE" w:rsidRDefault="002B6EEE">
            <w:pPr>
              <w:pStyle w:val="ConsPlusNormal"/>
            </w:pPr>
            <w:r>
              <w:t>кветиапин</w:t>
            </w:r>
          </w:p>
        </w:tc>
        <w:tc>
          <w:tcPr>
            <w:tcW w:w="5443" w:type="dxa"/>
          </w:tcPr>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оланзапин</w:t>
            </w:r>
          </w:p>
        </w:tc>
        <w:tc>
          <w:tcPr>
            <w:tcW w:w="5443" w:type="dxa"/>
          </w:tcPr>
          <w:p w:rsidR="002B6EEE" w:rsidRDefault="002B6EEE">
            <w:pPr>
              <w:pStyle w:val="ConsPlusNormal"/>
            </w:pPr>
            <w:r>
              <w:t>лиофилизат для приготовления раствора для внутримышечного введения;</w:t>
            </w:r>
          </w:p>
          <w:p w:rsidR="002B6EEE" w:rsidRDefault="002B6EEE">
            <w:pPr>
              <w:pStyle w:val="ConsPlusNormal"/>
            </w:pPr>
            <w:r>
              <w:t>порошок для приготовления суспензии для внутримышечного введения;</w:t>
            </w:r>
          </w:p>
          <w:p w:rsidR="002B6EEE" w:rsidRDefault="002B6EEE">
            <w:pPr>
              <w:pStyle w:val="ConsPlusNormal"/>
            </w:pPr>
            <w:r>
              <w:t>таблетки;</w:t>
            </w:r>
          </w:p>
          <w:p w:rsidR="002B6EEE" w:rsidRDefault="002B6EEE">
            <w:pPr>
              <w:pStyle w:val="ConsPlusNormal"/>
            </w:pPr>
            <w:r>
              <w:t>таблетки диспергируемые;</w:t>
            </w:r>
          </w:p>
          <w:p w:rsidR="002B6EEE" w:rsidRDefault="002B6EEE">
            <w:pPr>
              <w:pStyle w:val="ConsPlusNormal"/>
            </w:pPr>
            <w:r>
              <w:t>таблетки для рассасывания;</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N05AL</w:t>
            </w:r>
          </w:p>
        </w:tc>
        <w:tc>
          <w:tcPr>
            <w:tcW w:w="4082" w:type="dxa"/>
          </w:tcPr>
          <w:p w:rsidR="002B6EEE" w:rsidRDefault="002B6EEE">
            <w:pPr>
              <w:pStyle w:val="ConsPlusNormal"/>
            </w:pPr>
            <w:r>
              <w:t>бензамиды</w:t>
            </w:r>
          </w:p>
        </w:tc>
        <w:tc>
          <w:tcPr>
            <w:tcW w:w="2665" w:type="dxa"/>
          </w:tcPr>
          <w:p w:rsidR="002B6EEE" w:rsidRDefault="002B6EEE">
            <w:pPr>
              <w:pStyle w:val="ConsPlusNormal"/>
            </w:pPr>
            <w:r>
              <w:t>сульпирид</w:t>
            </w:r>
          </w:p>
        </w:tc>
        <w:tc>
          <w:tcPr>
            <w:tcW w:w="5443" w:type="dxa"/>
          </w:tcPr>
          <w:p w:rsidR="002B6EEE" w:rsidRDefault="002B6EEE">
            <w:pPr>
              <w:pStyle w:val="ConsPlusNormal"/>
            </w:pPr>
            <w:r>
              <w:t>капсулы;</w:t>
            </w:r>
          </w:p>
          <w:p w:rsidR="002B6EEE" w:rsidRDefault="002B6EEE">
            <w:pPr>
              <w:pStyle w:val="ConsPlusNormal"/>
            </w:pPr>
            <w:r>
              <w:t>раствор для внутримышечного введения;</w:t>
            </w:r>
          </w:p>
          <w:p w:rsidR="002B6EEE" w:rsidRDefault="002B6EEE">
            <w:pPr>
              <w:pStyle w:val="ConsPlusNormal"/>
            </w:pPr>
            <w:r>
              <w:t>раствор для приема внутрь;</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N05AX</w:t>
            </w:r>
          </w:p>
        </w:tc>
        <w:tc>
          <w:tcPr>
            <w:tcW w:w="4082" w:type="dxa"/>
            <w:vMerge w:val="restart"/>
          </w:tcPr>
          <w:p w:rsidR="002B6EEE" w:rsidRDefault="002B6EEE">
            <w:pPr>
              <w:pStyle w:val="ConsPlusNormal"/>
            </w:pPr>
            <w:r>
              <w:t>другие антипсихотические средства</w:t>
            </w:r>
          </w:p>
        </w:tc>
        <w:tc>
          <w:tcPr>
            <w:tcW w:w="2665" w:type="dxa"/>
          </w:tcPr>
          <w:p w:rsidR="002B6EEE" w:rsidRDefault="002B6EEE">
            <w:pPr>
              <w:pStyle w:val="ConsPlusNormal"/>
            </w:pPr>
            <w:r>
              <w:t>палиперидон</w:t>
            </w:r>
          </w:p>
        </w:tc>
        <w:tc>
          <w:tcPr>
            <w:tcW w:w="5443" w:type="dxa"/>
          </w:tcPr>
          <w:p w:rsidR="002B6EEE" w:rsidRDefault="002B6EEE">
            <w:pPr>
              <w:pStyle w:val="ConsPlusNormal"/>
            </w:pPr>
            <w:r>
              <w:t>суспензия для внутримышечного введения пролонгированного действия;</w:t>
            </w:r>
          </w:p>
          <w:p w:rsidR="002B6EEE" w:rsidRDefault="002B6EEE">
            <w:pPr>
              <w:pStyle w:val="ConsPlusNormal"/>
            </w:pPr>
            <w:r>
              <w:t>таблетки пролонгированного действия,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рисперидон</w:t>
            </w:r>
          </w:p>
        </w:tc>
        <w:tc>
          <w:tcPr>
            <w:tcW w:w="5443" w:type="dxa"/>
          </w:tcPr>
          <w:p w:rsidR="002B6EEE" w:rsidRDefault="002B6EEE">
            <w:pPr>
              <w:pStyle w:val="ConsPlusNormal"/>
            </w:pPr>
            <w:r>
              <w:t>порошок для приготовления суспензии для внутримышечного введения пролонгированного действия;</w:t>
            </w:r>
          </w:p>
          <w:p w:rsidR="002B6EEE" w:rsidRDefault="002B6EEE">
            <w:pPr>
              <w:pStyle w:val="ConsPlusNormal"/>
            </w:pPr>
            <w:r>
              <w:t>раствор для приема внутрь;</w:t>
            </w:r>
          </w:p>
          <w:p w:rsidR="002B6EEE" w:rsidRDefault="002B6EEE">
            <w:pPr>
              <w:pStyle w:val="ConsPlusNormal"/>
            </w:pPr>
            <w:r>
              <w:t>таблетки;</w:t>
            </w:r>
          </w:p>
          <w:p w:rsidR="002B6EEE" w:rsidRDefault="002B6EEE">
            <w:pPr>
              <w:pStyle w:val="ConsPlusNormal"/>
            </w:pPr>
            <w:r>
              <w:t>таблетки, диспергируемые в полости рта;</w:t>
            </w:r>
          </w:p>
          <w:p w:rsidR="002B6EEE" w:rsidRDefault="002B6EEE">
            <w:pPr>
              <w:pStyle w:val="ConsPlusNormal"/>
            </w:pPr>
            <w:r>
              <w:t>таблетки для рассасывания;</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N05B</w:t>
            </w:r>
          </w:p>
        </w:tc>
        <w:tc>
          <w:tcPr>
            <w:tcW w:w="4082" w:type="dxa"/>
          </w:tcPr>
          <w:p w:rsidR="002B6EEE" w:rsidRDefault="002B6EEE">
            <w:pPr>
              <w:pStyle w:val="ConsPlusNormal"/>
            </w:pPr>
            <w:r>
              <w:t>анксиолитики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N05BA</w:t>
            </w:r>
          </w:p>
        </w:tc>
        <w:tc>
          <w:tcPr>
            <w:tcW w:w="4082" w:type="dxa"/>
            <w:vMerge w:val="restart"/>
          </w:tcPr>
          <w:p w:rsidR="002B6EEE" w:rsidRDefault="002B6EEE">
            <w:pPr>
              <w:pStyle w:val="ConsPlusNormal"/>
            </w:pPr>
            <w:r>
              <w:t>производные бензодиазепина</w:t>
            </w:r>
          </w:p>
        </w:tc>
        <w:tc>
          <w:tcPr>
            <w:tcW w:w="2665" w:type="dxa"/>
          </w:tcPr>
          <w:p w:rsidR="002B6EEE" w:rsidRDefault="002B6EEE">
            <w:pPr>
              <w:pStyle w:val="ConsPlusNormal"/>
            </w:pPr>
            <w:r>
              <w:t>бромдигидрохлорфенилбензодиазепин</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диазепам</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лоразепам</w:t>
            </w:r>
          </w:p>
        </w:tc>
        <w:tc>
          <w:tcPr>
            <w:tcW w:w="5443" w:type="dxa"/>
          </w:tcPr>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оксазепам</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N05BB</w:t>
            </w:r>
          </w:p>
        </w:tc>
        <w:tc>
          <w:tcPr>
            <w:tcW w:w="4082" w:type="dxa"/>
          </w:tcPr>
          <w:p w:rsidR="002B6EEE" w:rsidRDefault="002B6EEE">
            <w:pPr>
              <w:pStyle w:val="ConsPlusNormal"/>
            </w:pPr>
            <w:r>
              <w:t>производные дифенилметана</w:t>
            </w:r>
          </w:p>
        </w:tc>
        <w:tc>
          <w:tcPr>
            <w:tcW w:w="2665" w:type="dxa"/>
          </w:tcPr>
          <w:p w:rsidR="002B6EEE" w:rsidRDefault="002B6EEE">
            <w:pPr>
              <w:pStyle w:val="ConsPlusNormal"/>
            </w:pPr>
            <w:r>
              <w:t>гидроксизин</w:t>
            </w:r>
          </w:p>
        </w:tc>
        <w:tc>
          <w:tcPr>
            <w:tcW w:w="5443" w:type="dxa"/>
          </w:tcPr>
          <w:p w:rsidR="002B6EEE" w:rsidRDefault="002B6EEE">
            <w:pPr>
              <w:pStyle w:val="ConsPlusNormal"/>
            </w:pPr>
            <w:r>
              <w:t>раствор для внутримышечного введения;</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N05C</w:t>
            </w:r>
          </w:p>
        </w:tc>
        <w:tc>
          <w:tcPr>
            <w:tcW w:w="4082" w:type="dxa"/>
          </w:tcPr>
          <w:p w:rsidR="002B6EEE" w:rsidRDefault="002B6EEE">
            <w:pPr>
              <w:pStyle w:val="ConsPlusNormal"/>
            </w:pPr>
            <w:r>
              <w:t>снотворные и седативные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N05CD</w:t>
            </w:r>
          </w:p>
        </w:tc>
        <w:tc>
          <w:tcPr>
            <w:tcW w:w="4082" w:type="dxa"/>
            <w:vMerge w:val="restart"/>
          </w:tcPr>
          <w:p w:rsidR="002B6EEE" w:rsidRDefault="002B6EEE">
            <w:pPr>
              <w:pStyle w:val="ConsPlusNormal"/>
            </w:pPr>
            <w:r>
              <w:t>производные бензодиазепина</w:t>
            </w:r>
          </w:p>
        </w:tc>
        <w:tc>
          <w:tcPr>
            <w:tcW w:w="2665" w:type="dxa"/>
          </w:tcPr>
          <w:p w:rsidR="002B6EEE" w:rsidRDefault="002B6EEE">
            <w:pPr>
              <w:pStyle w:val="ConsPlusNormal"/>
            </w:pPr>
            <w:r>
              <w:t>мидазолам</w:t>
            </w:r>
          </w:p>
        </w:tc>
        <w:tc>
          <w:tcPr>
            <w:tcW w:w="5443" w:type="dxa"/>
          </w:tcPr>
          <w:p w:rsidR="002B6EEE" w:rsidRDefault="002B6EEE">
            <w:pPr>
              <w:pStyle w:val="ConsPlusNormal"/>
            </w:pPr>
            <w:r>
              <w:t>раствор для внутривенного и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нитразепам</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N05CF</w:t>
            </w:r>
          </w:p>
        </w:tc>
        <w:tc>
          <w:tcPr>
            <w:tcW w:w="4082" w:type="dxa"/>
          </w:tcPr>
          <w:p w:rsidR="002B6EEE" w:rsidRDefault="002B6EEE">
            <w:pPr>
              <w:pStyle w:val="ConsPlusNormal"/>
            </w:pPr>
            <w:r>
              <w:t>бензодиазепиноподобные средства</w:t>
            </w:r>
          </w:p>
        </w:tc>
        <w:tc>
          <w:tcPr>
            <w:tcW w:w="2665" w:type="dxa"/>
          </w:tcPr>
          <w:p w:rsidR="002B6EEE" w:rsidRDefault="002B6EEE">
            <w:pPr>
              <w:pStyle w:val="ConsPlusNormal"/>
            </w:pPr>
            <w:r>
              <w:t>зопиклон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N06</w:t>
            </w:r>
          </w:p>
        </w:tc>
        <w:tc>
          <w:tcPr>
            <w:tcW w:w="4082" w:type="dxa"/>
          </w:tcPr>
          <w:p w:rsidR="002B6EEE" w:rsidRDefault="002B6EEE">
            <w:pPr>
              <w:pStyle w:val="ConsPlusNormal"/>
            </w:pPr>
            <w:r>
              <w:t>психоаналептики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N06A</w:t>
            </w:r>
          </w:p>
        </w:tc>
        <w:tc>
          <w:tcPr>
            <w:tcW w:w="4082" w:type="dxa"/>
          </w:tcPr>
          <w:p w:rsidR="002B6EEE" w:rsidRDefault="002B6EEE">
            <w:pPr>
              <w:pStyle w:val="ConsPlusNormal"/>
            </w:pPr>
            <w:r>
              <w:t>антидепрессанты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N06AA</w:t>
            </w:r>
          </w:p>
        </w:tc>
        <w:tc>
          <w:tcPr>
            <w:tcW w:w="4082" w:type="dxa"/>
            <w:vMerge w:val="restart"/>
          </w:tcPr>
          <w:p w:rsidR="002B6EEE" w:rsidRDefault="002B6EEE">
            <w:pPr>
              <w:pStyle w:val="ConsPlusNormal"/>
            </w:pPr>
            <w:r>
              <w:t>неселективные ингибиторы обратного захвата моноаминов</w:t>
            </w:r>
          </w:p>
        </w:tc>
        <w:tc>
          <w:tcPr>
            <w:tcW w:w="2665" w:type="dxa"/>
          </w:tcPr>
          <w:p w:rsidR="002B6EEE" w:rsidRDefault="002B6EEE">
            <w:pPr>
              <w:pStyle w:val="ConsPlusNormal"/>
            </w:pPr>
            <w:r>
              <w:t>амитриптилин</w:t>
            </w:r>
          </w:p>
        </w:tc>
        <w:tc>
          <w:tcPr>
            <w:tcW w:w="5443" w:type="dxa"/>
          </w:tcPr>
          <w:p w:rsidR="002B6EEE" w:rsidRDefault="002B6EEE">
            <w:pPr>
              <w:pStyle w:val="ConsPlusNormal"/>
            </w:pPr>
            <w:r>
              <w:t>капсулы пролонгированного действия;</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внутримышечного введения;</w:t>
            </w:r>
          </w:p>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имипрамин</w:t>
            </w:r>
          </w:p>
        </w:tc>
        <w:tc>
          <w:tcPr>
            <w:tcW w:w="5443" w:type="dxa"/>
          </w:tcPr>
          <w:p w:rsidR="002B6EEE" w:rsidRDefault="002B6EEE">
            <w:pPr>
              <w:pStyle w:val="ConsPlusNormal"/>
            </w:pPr>
            <w:r>
              <w:t>драже;</w:t>
            </w:r>
          </w:p>
          <w:p w:rsidR="002B6EEE" w:rsidRDefault="002B6EEE">
            <w:pPr>
              <w:pStyle w:val="ConsPlusNormal"/>
            </w:pPr>
            <w:r>
              <w:t>раствор для внутримышечного введения;</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кломипрамин</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vMerge w:val="restart"/>
          </w:tcPr>
          <w:p w:rsidR="002B6EEE" w:rsidRDefault="002B6EEE">
            <w:pPr>
              <w:pStyle w:val="ConsPlusNormal"/>
            </w:pPr>
            <w:r>
              <w:t>N06AB</w:t>
            </w:r>
          </w:p>
        </w:tc>
        <w:tc>
          <w:tcPr>
            <w:tcW w:w="4082" w:type="dxa"/>
            <w:vMerge w:val="restart"/>
          </w:tcPr>
          <w:p w:rsidR="002B6EEE" w:rsidRDefault="002B6EEE">
            <w:pPr>
              <w:pStyle w:val="ConsPlusNormal"/>
            </w:pPr>
            <w:r>
              <w:t>селективные ингибиторы обратного захвата серотонина</w:t>
            </w:r>
          </w:p>
        </w:tc>
        <w:tc>
          <w:tcPr>
            <w:tcW w:w="2665" w:type="dxa"/>
          </w:tcPr>
          <w:p w:rsidR="002B6EEE" w:rsidRDefault="002B6EEE">
            <w:pPr>
              <w:pStyle w:val="ConsPlusNormal"/>
            </w:pPr>
            <w:r>
              <w:t>пароксетин</w:t>
            </w:r>
          </w:p>
        </w:tc>
        <w:tc>
          <w:tcPr>
            <w:tcW w:w="5443" w:type="dxa"/>
          </w:tcPr>
          <w:p w:rsidR="002B6EEE" w:rsidRDefault="002B6EEE">
            <w:pPr>
              <w:pStyle w:val="ConsPlusNormal"/>
            </w:pPr>
            <w:r>
              <w:t>капли для приема внутрь;</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сертралин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флуоксетин</w:t>
            </w:r>
          </w:p>
        </w:tc>
        <w:tc>
          <w:tcPr>
            <w:tcW w:w="5443" w:type="dxa"/>
          </w:tcPr>
          <w:p w:rsidR="002B6EEE" w:rsidRDefault="002B6EEE">
            <w:pPr>
              <w:pStyle w:val="ConsPlusNormal"/>
            </w:pPr>
            <w:r>
              <w:t>капсулы;</w:t>
            </w:r>
          </w:p>
          <w:p w:rsidR="002B6EEE" w:rsidRDefault="002B6EEE">
            <w:pPr>
              <w:pStyle w:val="ConsPlusNormal"/>
            </w:pPr>
            <w:r>
              <w:t>таблетки</w:t>
            </w:r>
          </w:p>
        </w:tc>
      </w:tr>
      <w:tr w:rsidR="002B6EEE">
        <w:tc>
          <w:tcPr>
            <w:tcW w:w="1361" w:type="dxa"/>
            <w:vMerge w:val="restart"/>
          </w:tcPr>
          <w:p w:rsidR="002B6EEE" w:rsidRDefault="002B6EEE">
            <w:pPr>
              <w:pStyle w:val="ConsPlusNormal"/>
            </w:pPr>
            <w:r>
              <w:t>N06AX</w:t>
            </w:r>
          </w:p>
        </w:tc>
        <w:tc>
          <w:tcPr>
            <w:tcW w:w="4082" w:type="dxa"/>
            <w:vMerge w:val="restart"/>
          </w:tcPr>
          <w:p w:rsidR="002B6EEE" w:rsidRDefault="002B6EEE">
            <w:pPr>
              <w:pStyle w:val="ConsPlusNormal"/>
            </w:pPr>
            <w:r>
              <w:t>другие антидепрессанты</w:t>
            </w:r>
          </w:p>
        </w:tc>
        <w:tc>
          <w:tcPr>
            <w:tcW w:w="2665" w:type="dxa"/>
          </w:tcPr>
          <w:p w:rsidR="002B6EEE" w:rsidRDefault="002B6EEE">
            <w:pPr>
              <w:pStyle w:val="ConsPlusNormal"/>
            </w:pPr>
            <w:r>
              <w:t>агомелатин</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пипофезин</w:t>
            </w:r>
          </w:p>
        </w:tc>
        <w:tc>
          <w:tcPr>
            <w:tcW w:w="5443" w:type="dxa"/>
          </w:tcPr>
          <w:p w:rsidR="002B6EEE" w:rsidRDefault="002B6EEE">
            <w:pPr>
              <w:pStyle w:val="ConsPlusNormal"/>
            </w:pPr>
            <w:r>
              <w:t>таблетки;</w:t>
            </w:r>
          </w:p>
          <w:p w:rsidR="002B6EEE" w:rsidRDefault="002B6EEE">
            <w:pPr>
              <w:pStyle w:val="ConsPlusNormal"/>
            </w:pPr>
            <w:r>
              <w:t>таблетки с модифицированным высвобождением</w:t>
            </w:r>
          </w:p>
        </w:tc>
      </w:tr>
      <w:tr w:rsidR="002B6EEE">
        <w:tc>
          <w:tcPr>
            <w:tcW w:w="1361" w:type="dxa"/>
          </w:tcPr>
          <w:p w:rsidR="002B6EEE" w:rsidRDefault="002B6EEE">
            <w:pPr>
              <w:pStyle w:val="ConsPlusNormal"/>
            </w:pPr>
            <w:r>
              <w:t>N06B</w:t>
            </w:r>
          </w:p>
        </w:tc>
        <w:tc>
          <w:tcPr>
            <w:tcW w:w="4082" w:type="dxa"/>
          </w:tcPr>
          <w:p w:rsidR="002B6EEE" w:rsidRDefault="002B6EE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N06BC</w:t>
            </w:r>
          </w:p>
        </w:tc>
        <w:tc>
          <w:tcPr>
            <w:tcW w:w="4082" w:type="dxa"/>
          </w:tcPr>
          <w:p w:rsidR="002B6EEE" w:rsidRDefault="002B6EEE">
            <w:pPr>
              <w:pStyle w:val="ConsPlusNormal"/>
            </w:pPr>
            <w:r>
              <w:t>производные ксантина</w:t>
            </w:r>
          </w:p>
        </w:tc>
        <w:tc>
          <w:tcPr>
            <w:tcW w:w="2665" w:type="dxa"/>
          </w:tcPr>
          <w:p w:rsidR="002B6EEE" w:rsidRDefault="002B6EEE">
            <w:pPr>
              <w:pStyle w:val="ConsPlusNormal"/>
            </w:pPr>
            <w:r>
              <w:t>кофеин</w:t>
            </w:r>
          </w:p>
        </w:tc>
        <w:tc>
          <w:tcPr>
            <w:tcW w:w="5443" w:type="dxa"/>
          </w:tcPr>
          <w:p w:rsidR="002B6EEE" w:rsidRDefault="002B6EEE">
            <w:pPr>
              <w:pStyle w:val="ConsPlusNormal"/>
            </w:pPr>
            <w:r>
              <w:t>раствор для подкожного введения;</w:t>
            </w:r>
          </w:p>
          <w:p w:rsidR="002B6EEE" w:rsidRDefault="002B6EEE">
            <w:pPr>
              <w:pStyle w:val="ConsPlusNormal"/>
            </w:pPr>
            <w:r>
              <w:t>раствор для подкожного и субконъюнктивального введения</w:t>
            </w:r>
          </w:p>
        </w:tc>
      </w:tr>
      <w:tr w:rsidR="002B6EEE">
        <w:tc>
          <w:tcPr>
            <w:tcW w:w="1361" w:type="dxa"/>
            <w:vMerge w:val="restart"/>
          </w:tcPr>
          <w:p w:rsidR="002B6EEE" w:rsidRDefault="002B6EEE">
            <w:pPr>
              <w:pStyle w:val="ConsPlusNormal"/>
            </w:pPr>
            <w:r>
              <w:t>N06BX</w:t>
            </w:r>
          </w:p>
        </w:tc>
        <w:tc>
          <w:tcPr>
            <w:tcW w:w="4082" w:type="dxa"/>
            <w:vMerge w:val="restart"/>
          </w:tcPr>
          <w:p w:rsidR="002B6EEE" w:rsidRDefault="002B6EEE">
            <w:pPr>
              <w:pStyle w:val="ConsPlusNormal"/>
            </w:pPr>
            <w:r>
              <w:t>другие психостимуляторы и ноотропные препараты</w:t>
            </w:r>
          </w:p>
        </w:tc>
        <w:tc>
          <w:tcPr>
            <w:tcW w:w="2665" w:type="dxa"/>
          </w:tcPr>
          <w:p w:rsidR="002B6EEE" w:rsidRDefault="002B6EEE">
            <w:pPr>
              <w:pStyle w:val="ConsPlusNormal"/>
            </w:pPr>
            <w:r>
              <w:t>винпоцетин</w:t>
            </w:r>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раствор для внутривенного введения;</w:t>
            </w:r>
          </w:p>
          <w:p w:rsidR="002B6EEE" w:rsidRDefault="002B6EEE">
            <w:pPr>
              <w:pStyle w:val="ConsPlusNormal"/>
            </w:pPr>
            <w:r>
              <w:t>раствор для инъекций;</w:t>
            </w:r>
          </w:p>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глицин</w:t>
            </w:r>
          </w:p>
        </w:tc>
        <w:tc>
          <w:tcPr>
            <w:tcW w:w="5443" w:type="dxa"/>
          </w:tcPr>
          <w:p w:rsidR="002B6EEE" w:rsidRDefault="002B6EEE">
            <w:pPr>
              <w:pStyle w:val="ConsPlusNormal"/>
            </w:pPr>
            <w:r>
              <w:t>таблетки защечные;</w:t>
            </w:r>
          </w:p>
          <w:p w:rsidR="002B6EEE" w:rsidRDefault="002B6EEE">
            <w:pPr>
              <w:pStyle w:val="ConsPlusNormal"/>
            </w:pPr>
            <w:r>
              <w:t>таблетки подъязычные</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метионил-глутамил-гистидил-фенилаланил-пролил-глицил-пролин</w:t>
            </w:r>
          </w:p>
        </w:tc>
        <w:tc>
          <w:tcPr>
            <w:tcW w:w="5443" w:type="dxa"/>
          </w:tcPr>
          <w:p w:rsidR="002B6EEE" w:rsidRDefault="002B6EEE">
            <w:pPr>
              <w:pStyle w:val="ConsPlusNormal"/>
            </w:pPr>
            <w:r>
              <w:t>капли назальные</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пирацетам</w:t>
            </w:r>
          </w:p>
        </w:tc>
        <w:tc>
          <w:tcPr>
            <w:tcW w:w="5443" w:type="dxa"/>
          </w:tcPr>
          <w:p w:rsidR="002B6EEE" w:rsidRDefault="002B6EEE">
            <w:pPr>
              <w:pStyle w:val="ConsPlusNormal"/>
            </w:pPr>
            <w:r>
              <w:t>капсулы;</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инфузий;</w:t>
            </w:r>
          </w:p>
          <w:p w:rsidR="002B6EEE" w:rsidRDefault="002B6EEE">
            <w:pPr>
              <w:pStyle w:val="ConsPlusNormal"/>
            </w:pPr>
            <w:r>
              <w:t>раствор для приема внутрь;</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N-карбамоилметил-4-фенил-2-пирролидон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церебролизин</w:t>
            </w:r>
          </w:p>
        </w:tc>
        <w:tc>
          <w:tcPr>
            <w:tcW w:w="5443" w:type="dxa"/>
          </w:tcPr>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цитиколин</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приема внутрь</w:t>
            </w:r>
          </w:p>
        </w:tc>
      </w:tr>
      <w:tr w:rsidR="002B6EEE">
        <w:tc>
          <w:tcPr>
            <w:tcW w:w="1361" w:type="dxa"/>
          </w:tcPr>
          <w:p w:rsidR="002B6EEE" w:rsidRDefault="002B6EEE">
            <w:pPr>
              <w:pStyle w:val="ConsPlusNormal"/>
            </w:pPr>
            <w:r>
              <w:t>N06D</w:t>
            </w:r>
          </w:p>
        </w:tc>
        <w:tc>
          <w:tcPr>
            <w:tcW w:w="4082" w:type="dxa"/>
          </w:tcPr>
          <w:p w:rsidR="002B6EEE" w:rsidRDefault="002B6EEE">
            <w:pPr>
              <w:pStyle w:val="ConsPlusNormal"/>
            </w:pPr>
            <w:r>
              <w:t>препараты для лечения деменции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N06DA</w:t>
            </w:r>
          </w:p>
        </w:tc>
        <w:tc>
          <w:tcPr>
            <w:tcW w:w="4082" w:type="dxa"/>
            <w:vMerge w:val="restart"/>
          </w:tcPr>
          <w:p w:rsidR="002B6EEE" w:rsidRDefault="002B6EEE">
            <w:pPr>
              <w:pStyle w:val="ConsPlusNormal"/>
            </w:pPr>
            <w:r>
              <w:t>антихолинэстеразные средства</w:t>
            </w:r>
          </w:p>
        </w:tc>
        <w:tc>
          <w:tcPr>
            <w:tcW w:w="2665" w:type="dxa"/>
          </w:tcPr>
          <w:p w:rsidR="002B6EEE" w:rsidRDefault="002B6EEE">
            <w:pPr>
              <w:pStyle w:val="ConsPlusNormal"/>
            </w:pPr>
            <w:r>
              <w:t>галантамин</w:t>
            </w:r>
          </w:p>
        </w:tc>
        <w:tc>
          <w:tcPr>
            <w:tcW w:w="5443" w:type="dxa"/>
          </w:tcPr>
          <w:p w:rsidR="002B6EEE" w:rsidRDefault="002B6EEE">
            <w:pPr>
              <w:pStyle w:val="ConsPlusNormal"/>
            </w:pPr>
            <w:r>
              <w:t>капсулы пролонгированного действия;</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ривастигмин</w:t>
            </w:r>
          </w:p>
        </w:tc>
        <w:tc>
          <w:tcPr>
            <w:tcW w:w="5443" w:type="dxa"/>
          </w:tcPr>
          <w:p w:rsidR="002B6EEE" w:rsidRDefault="002B6EEE">
            <w:pPr>
              <w:pStyle w:val="ConsPlusNormal"/>
            </w:pPr>
            <w:r>
              <w:t>капсулы;</w:t>
            </w:r>
          </w:p>
          <w:p w:rsidR="002B6EEE" w:rsidRDefault="002B6EEE">
            <w:pPr>
              <w:pStyle w:val="ConsPlusNormal"/>
            </w:pPr>
            <w:r>
              <w:t>трансдермальная терапевтическая система;</w:t>
            </w:r>
          </w:p>
          <w:p w:rsidR="002B6EEE" w:rsidRDefault="002B6EEE">
            <w:pPr>
              <w:pStyle w:val="ConsPlusNormal"/>
            </w:pPr>
            <w:r>
              <w:t>раствор для приема внутрь</w:t>
            </w:r>
          </w:p>
        </w:tc>
      </w:tr>
      <w:tr w:rsidR="002B6EEE">
        <w:tc>
          <w:tcPr>
            <w:tcW w:w="1361" w:type="dxa"/>
          </w:tcPr>
          <w:p w:rsidR="002B6EEE" w:rsidRDefault="002B6EEE">
            <w:pPr>
              <w:pStyle w:val="ConsPlusNormal"/>
            </w:pPr>
            <w:r>
              <w:t>N06DX</w:t>
            </w:r>
          </w:p>
        </w:tc>
        <w:tc>
          <w:tcPr>
            <w:tcW w:w="4082" w:type="dxa"/>
          </w:tcPr>
          <w:p w:rsidR="002B6EEE" w:rsidRDefault="002B6EEE">
            <w:pPr>
              <w:pStyle w:val="ConsPlusNormal"/>
            </w:pPr>
            <w:r>
              <w:t>другие препараты для лечения деменции</w:t>
            </w:r>
          </w:p>
        </w:tc>
        <w:tc>
          <w:tcPr>
            <w:tcW w:w="2665" w:type="dxa"/>
          </w:tcPr>
          <w:p w:rsidR="002B6EEE" w:rsidRDefault="002B6EEE">
            <w:pPr>
              <w:pStyle w:val="ConsPlusNormal"/>
            </w:pPr>
            <w:r>
              <w:t>мемантин</w:t>
            </w:r>
          </w:p>
        </w:tc>
        <w:tc>
          <w:tcPr>
            <w:tcW w:w="5443" w:type="dxa"/>
          </w:tcPr>
          <w:p w:rsidR="002B6EEE" w:rsidRDefault="002B6EEE">
            <w:pPr>
              <w:pStyle w:val="ConsPlusNormal"/>
            </w:pPr>
            <w:r>
              <w:t>капли для приема внутрь;</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N07</w:t>
            </w:r>
          </w:p>
        </w:tc>
        <w:tc>
          <w:tcPr>
            <w:tcW w:w="4082" w:type="dxa"/>
          </w:tcPr>
          <w:p w:rsidR="002B6EEE" w:rsidRDefault="002B6EEE">
            <w:pPr>
              <w:pStyle w:val="ConsPlusNormal"/>
            </w:pPr>
            <w:r>
              <w:t>другие препараты для лечения заболеваний нервной системы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N07A</w:t>
            </w:r>
          </w:p>
        </w:tc>
        <w:tc>
          <w:tcPr>
            <w:tcW w:w="4082" w:type="dxa"/>
          </w:tcPr>
          <w:p w:rsidR="002B6EEE" w:rsidRDefault="002B6EEE">
            <w:pPr>
              <w:pStyle w:val="ConsPlusNormal"/>
            </w:pPr>
            <w:r>
              <w:t>препараты, влияющие на парасимпатическую нервную систему</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N07AA</w:t>
            </w:r>
          </w:p>
        </w:tc>
        <w:tc>
          <w:tcPr>
            <w:tcW w:w="4082" w:type="dxa"/>
            <w:vMerge w:val="restart"/>
          </w:tcPr>
          <w:p w:rsidR="002B6EEE" w:rsidRDefault="002B6EEE">
            <w:pPr>
              <w:pStyle w:val="ConsPlusNormal"/>
            </w:pPr>
            <w:r>
              <w:t>антихолинэстеразные средства</w:t>
            </w:r>
          </w:p>
        </w:tc>
        <w:tc>
          <w:tcPr>
            <w:tcW w:w="2665" w:type="dxa"/>
          </w:tcPr>
          <w:p w:rsidR="002B6EEE" w:rsidRDefault="002B6EEE">
            <w:pPr>
              <w:pStyle w:val="ConsPlusNormal"/>
            </w:pPr>
            <w:r>
              <w:t>неостигмина метилсульфат</w:t>
            </w:r>
          </w:p>
        </w:tc>
        <w:tc>
          <w:tcPr>
            <w:tcW w:w="5443" w:type="dxa"/>
          </w:tcPr>
          <w:p w:rsidR="002B6EEE" w:rsidRDefault="002B6EEE">
            <w:pPr>
              <w:pStyle w:val="ConsPlusNormal"/>
            </w:pPr>
            <w:r>
              <w:t>раствор для внутривенного и подкожного введения;</w:t>
            </w:r>
          </w:p>
          <w:p w:rsidR="002B6EEE" w:rsidRDefault="002B6EEE">
            <w:pPr>
              <w:pStyle w:val="ConsPlusNormal"/>
            </w:pPr>
            <w:r>
              <w:t>раствор для инъекций;</w:t>
            </w:r>
          </w:p>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пиридостигмина бромид</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N07AX</w:t>
            </w:r>
          </w:p>
        </w:tc>
        <w:tc>
          <w:tcPr>
            <w:tcW w:w="4082" w:type="dxa"/>
          </w:tcPr>
          <w:p w:rsidR="002B6EEE" w:rsidRDefault="002B6EEE">
            <w:pPr>
              <w:pStyle w:val="ConsPlusNormal"/>
            </w:pPr>
            <w:r>
              <w:t>прочие парасимпатомиметики</w:t>
            </w:r>
          </w:p>
        </w:tc>
        <w:tc>
          <w:tcPr>
            <w:tcW w:w="2665" w:type="dxa"/>
          </w:tcPr>
          <w:p w:rsidR="002B6EEE" w:rsidRDefault="002B6EEE">
            <w:pPr>
              <w:pStyle w:val="ConsPlusNormal"/>
            </w:pPr>
            <w:r>
              <w:t>холина альфосцерат</w:t>
            </w:r>
          </w:p>
        </w:tc>
        <w:tc>
          <w:tcPr>
            <w:tcW w:w="5443" w:type="dxa"/>
          </w:tcPr>
          <w:p w:rsidR="002B6EEE" w:rsidRDefault="002B6EEE">
            <w:pPr>
              <w:pStyle w:val="ConsPlusNormal"/>
            </w:pPr>
            <w:r>
              <w:t>капсулы;</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приема внутрь</w:t>
            </w:r>
          </w:p>
        </w:tc>
      </w:tr>
      <w:tr w:rsidR="002B6EEE">
        <w:tc>
          <w:tcPr>
            <w:tcW w:w="1361" w:type="dxa"/>
          </w:tcPr>
          <w:p w:rsidR="002B6EEE" w:rsidRDefault="002B6EEE">
            <w:pPr>
              <w:pStyle w:val="ConsPlusNormal"/>
            </w:pPr>
            <w:r>
              <w:t>N07B</w:t>
            </w:r>
          </w:p>
        </w:tc>
        <w:tc>
          <w:tcPr>
            <w:tcW w:w="4082" w:type="dxa"/>
          </w:tcPr>
          <w:p w:rsidR="002B6EEE" w:rsidRDefault="002B6EEE">
            <w:pPr>
              <w:pStyle w:val="ConsPlusNormal"/>
            </w:pPr>
            <w:r>
              <w:t>препараты, применяемые при зависимостях</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N07BB</w:t>
            </w:r>
          </w:p>
        </w:tc>
        <w:tc>
          <w:tcPr>
            <w:tcW w:w="4082" w:type="dxa"/>
          </w:tcPr>
          <w:p w:rsidR="002B6EEE" w:rsidRDefault="002B6EEE">
            <w:pPr>
              <w:pStyle w:val="ConsPlusNormal"/>
            </w:pPr>
            <w:r>
              <w:t>препараты, применяемые при алкогольной зависимости</w:t>
            </w:r>
          </w:p>
        </w:tc>
        <w:tc>
          <w:tcPr>
            <w:tcW w:w="2665" w:type="dxa"/>
          </w:tcPr>
          <w:p w:rsidR="002B6EEE" w:rsidRDefault="002B6EEE">
            <w:pPr>
              <w:pStyle w:val="ConsPlusNormal"/>
            </w:pPr>
            <w:r>
              <w:t>налтрексон</w:t>
            </w:r>
          </w:p>
        </w:tc>
        <w:tc>
          <w:tcPr>
            <w:tcW w:w="5443" w:type="dxa"/>
          </w:tcPr>
          <w:p w:rsidR="002B6EEE" w:rsidRDefault="002B6EEE">
            <w:pPr>
              <w:pStyle w:val="ConsPlusNormal"/>
            </w:pPr>
            <w:r>
              <w:t>капсулы;</w:t>
            </w:r>
          </w:p>
          <w:p w:rsidR="002B6EEE" w:rsidRDefault="002B6EEE">
            <w:pPr>
              <w:pStyle w:val="ConsPlusNormal"/>
            </w:pPr>
            <w:r>
              <w:t>порошок для приготовления суспензии для внутримышечного введения пролонгированного действия;</w:t>
            </w:r>
          </w:p>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1361" w:type="dxa"/>
          </w:tcPr>
          <w:p w:rsidR="002B6EEE" w:rsidRDefault="002B6EEE">
            <w:pPr>
              <w:pStyle w:val="ConsPlusNormal"/>
            </w:pPr>
            <w:r>
              <w:t>N07C</w:t>
            </w:r>
          </w:p>
        </w:tc>
        <w:tc>
          <w:tcPr>
            <w:tcW w:w="4082" w:type="dxa"/>
          </w:tcPr>
          <w:p w:rsidR="002B6EEE" w:rsidRDefault="002B6EEE">
            <w:pPr>
              <w:pStyle w:val="ConsPlusNormal"/>
            </w:pPr>
            <w:r>
              <w:t>препараты для устранения головокружения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N07CA</w:t>
            </w:r>
          </w:p>
        </w:tc>
        <w:tc>
          <w:tcPr>
            <w:tcW w:w="4082" w:type="dxa"/>
          </w:tcPr>
          <w:p w:rsidR="002B6EEE" w:rsidRDefault="002B6EEE">
            <w:pPr>
              <w:pStyle w:val="ConsPlusNormal"/>
            </w:pPr>
            <w:r>
              <w:t>препараты для устранения головокружения</w:t>
            </w:r>
          </w:p>
        </w:tc>
        <w:tc>
          <w:tcPr>
            <w:tcW w:w="2665" w:type="dxa"/>
          </w:tcPr>
          <w:p w:rsidR="002B6EEE" w:rsidRDefault="002B6EEE">
            <w:pPr>
              <w:pStyle w:val="ConsPlusNormal"/>
            </w:pPr>
            <w:r>
              <w:t>бетагистин</w:t>
            </w:r>
          </w:p>
        </w:tc>
        <w:tc>
          <w:tcPr>
            <w:tcW w:w="5443" w:type="dxa"/>
          </w:tcPr>
          <w:p w:rsidR="002B6EEE" w:rsidRDefault="002B6EEE">
            <w:pPr>
              <w:pStyle w:val="ConsPlusNormal"/>
            </w:pPr>
            <w:r>
              <w:t>капли для приема внутрь;</w:t>
            </w:r>
          </w:p>
          <w:p w:rsidR="002B6EEE" w:rsidRDefault="002B6EEE">
            <w:pPr>
              <w:pStyle w:val="ConsPlusNormal"/>
            </w:pPr>
            <w:r>
              <w:t>капсулы;</w:t>
            </w:r>
          </w:p>
          <w:p w:rsidR="002B6EEE" w:rsidRDefault="002B6EEE">
            <w:pPr>
              <w:pStyle w:val="ConsPlusNormal"/>
            </w:pPr>
            <w:r>
              <w:t>таблетки</w:t>
            </w:r>
          </w:p>
        </w:tc>
      </w:tr>
      <w:tr w:rsidR="002B6EEE">
        <w:tc>
          <w:tcPr>
            <w:tcW w:w="1361" w:type="dxa"/>
          </w:tcPr>
          <w:p w:rsidR="002B6EEE" w:rsidRDefault="002B6EEE">
            <w:pPr>
              <w:pStyle w:val="ConsPlusNormal"/>
            </w:pPr>
            <w:r>
              <w:t>N07X</w:t>
            </w:r>
          </w:p>
        </w:tc>
        <w:tc>
          <w:tcPr>
            <w:tcW w:w="4082" w:type="dxa"/>
          </w:tcPr>
          <w:p w:rsidR="002B6EEE" w:rsidRDefault="002B6EEE">
            <w:pPr>
              <w:pStyle w:val="ConsPlusNormal"/>
            </w:pPr>
            <w:r>
              <w:t>другие препараты для лечения заболеваний нервной системы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N07XX</w:t>
            </w:r>
          </w:p>
        </w:tc>
        <w:tc>
          <w:tcPr>
            <w:tcW w:w="4082" w:type="dxa"/>
            <w:vMerge w:val="restart"/>
          </w:tcPr>
          <w:p w:rsidR="002B6EEE" w:rsidRDefault="002B6EEE">
            <w:pPr>
              <w:pStyle w:val="ConsPlusNormal"/>
            </w:pPr>
            <w:r>
              <w:t>прочие препараты для лечения заболеваний нервной системы</w:t>
            </w:r>
          </w:p>
        </w:tc>
        <w:tc>
          <w:tcPr>
            <w:tcW w:w="2665" w:type="dxa"/>
          </w:tcPr>
          <w:p w:rsidR="002B6EEE" w:rsidRDefault="002B6EEE">
            <w:pPr>
              <w:pStyle w:val="ConsPlusNormal"/>
            </w:pPr>
            <w:r>
              <w:t>инозин + никотинамид + рибофлавин + янтарная кислота</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таблетки, покрытые кишечнорастворимой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этилметилгидроксипиридина сукцинат</w:t>
            </w:r>
          </w:p>
        </w:tc>
        <w:tc>
          <w:tcPr>
            <w:tcW w:w="5443" w:type="dxa"/>
          </w:tcPr>
          <w:p w:rsidR="002B6EEE" w:rsidRDefault="002B6EEE">
            <w:pPr>
              <w:pStyle w:val="ConsPlusNormal"/>
            </w:pPr>
            <w:r>
              <w:t>капсулы;</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P</w:t>
            </w:r>
          </w:p>
        </w:tc>
        <w:tc>
          <w:tcPr>
            <w:tcW w:w="4082" w:type="dxa"/>
          </w:tcPr>
          <w:p w:rsidR="002B6EEE" w:rsidRDefault="002B6EEE">
            <w:pPr>
              <w:pStyle w:val="ConsPlusNormal"/>
            </w:pPr>
            <w:r>
              <w:t>противопаразитарные препараты, инсектициды и репелленты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P01</w:t>
            </w:r>
          </w:p>
        </w:tc>
        <w:tc>
          <w:tcPr>
            <w:tcW w:w="4082" w:type="dxa"/>
          </w:tcPr>
          <w:p w:rsidR="002B6EEE" w:rsidRDefault="002B6EEE">
            <w:pPr>
              <w:pStyle w:val="ConsPlusNormal"/>
            </w:pPr>
            <w:r>
              <w:t>противопротозойные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P01A</w:t>
            </w:r>
          </w:p>
        </w:tc>
        <w:tc>
          <w:tcPr>
            <w:tcW w:w="4082" w:type="dxa"/>
          </w:tcPr>
          <w:p w:rsidR="002B6EEE" w:rsidRDefault="002B6EEE">
            <w:pPr>
              <w:pStyle w:val="ConsPlusNormal"/>
            </w:pPr>
            <w:r>
              <w:t>препараты для лечения амебиаза и других протозойных инфекций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P01AB</w:t>
            </w:r>
          </w:p>
        </w:tc>
        <w:tc>
          <w:tcPr>
            <w:tcW w:w="4082" w:type="dxa"/>
          </w:tcPr>
          <w:p w:rsidR="002B6EEE" w:rsidRDefault="002B6EEE">
            <w:pPr>
              <w:pStyle w:val="ConsPlusNormal"/>
            </w:pPr>
            <w:r>
              <w:t>производные нитроимидазола</w:t>
            </w:r>
          </w:p>
        </w:tc>
        <w:tc>
          <w:tcPr>
            <w:tcW w:w="2665" w:type="dxa"/>
          </w:tcPr>
          <w:p w:rsidR="002B6EEE" w:rsidRDefault="002B6EEE">
            <w:pPr>
              <w:pStyle w:val="ConsPlusNormal"/>
            </w:pPr>
            <w:r>
              <w:t>метронидазол</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раствор для инфузий;</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P01B</w:t>
            </w:r>
          </w:p>
        </w:tc>
        <w:tc>
          <w:tcPr>
            <w:tcW w:w="4082" w:type="dxa"/>
          </w:tcPr>
          <w:p w:rsidR="002B6EEE" w:rsidRDefault="002B6EEE">
            <w:pPr>
              <w:pStyle w:val="ConsPlusNormal"/>
            </w:pPr>
            <w:r>
              <w:t>противомалярийные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P01BA</w:t>
            </w:r>
          </w:p>
        </w:tc>
        <w:tc>
          <w:tcPr>
            <w:tcW w:w="4082" w:type="dxa"/>
          </w:tcPr>
          <w:p w:rsidR="002B6EEE" w:rsidRDefault="002B6EEE">
            <w:pPr>
              <w:pStyle w:val="ConsPlusNormal"/>
            </w:pPr>
            <w:r>
              <w:t>аминохинолины</w:t>
            </w:r>
          </w:p>
        </w:tc>
        <w:tc>
          <w:tcPr>
            <w:tcW w:w="2665" w:type="dxa"/>
          </w:tcPr>
          <w:p w:rsidR="002B6EEE" w:rsidRDefault="002B6EEE">
            <w:pPr>
              <w:pStyle w:val="ConsPlusNormal"/>
            </w:pPr>
            <w:r>
              <w:t>гидроксихлорохин</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P01BC</w:t>
            </w:r>
          </w:p>
        </w:tc>
        <w:tc>
          <w:tcPr>
            <w:tcW w:w="4082" w:type="dxa"/>
          </w:tcPr>
          <w:p w:rsidR="002B6EEE" w:rsidRDefault="002B6EEE">
            <w:pPr>
              <w:pStyle w:val="ConsPlusNormal"/>
            </w:pPr>
            <w:r>
              <w:t>метанолхинолины</w:t>
            </w:r>
          </w:p>
        </w:tc>
        <w:tc>
          <w:tcPr>
            <w:tcW w:w="2665" w:type="dxa"/>
          </w:tcPr>
          <w:p w:rsidR="002B6EEE" w:rsidRDefault="002B6EEE">
            <w:pPr>
              <w:pStyle w:val="ConsPlusNormal"/>
            </w:pPr>
            <w:r>
              <w:t>мефлохин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P02</w:t>
            </w:r>
          </w:p>
        </w:tc>
        <w:tc>
          <w:tcPr>
            <w:tcW w:w="4082" w:type="dxa"/>
          </w:tcPr>
          <w:p w:rsidR="002B6EEE" w:rsidRDefault="002B6EEE">
            <w:pPr>
              <w:pStyle w:val="ConsPlusNormal"/>
            </w:pPr>
            <w:r>
              <w:t>противогельминтные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P02B</w:t>
            </w:r>
          </w:p>
        </w:tc>
        <w:tc>
          <w:tcPr>
            <w:tcW w:w="4082" w:type="dxa"/>
          </w:tcPr>
          <w:p w:rsidR="002B6EEE" w:rsidRDefault="002B6EEE">
            <w:pPr>
              <w:pStyle w:val="ConsPlusNormal"/>
            </w:pPr>
            <w:r>
              <w:t>препараты для лечения трематодоза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P02BA</w:t>
            </w:r>
          </w:p>
        </w:tc>
        <w:tc>
          <w:tcPr>
            <w:tcW w:w="4082" w:type="dxa"/>
          </w:tcPr>
          <w:p w:rsidR="002B6EEE" w:rsidRDefault="002B6EEE">
            <w:pPr>
              <w:pStyle w:val="ConsPlusNormal"/>
            </w:pPr>
            <w:r>
              <w:t>производные хинолина</w:t>
            </w:r>
          </w:p>
        </w:tc>
        <w:tc>
          <w:tcPr>
            <w:tcW w:w="2665" w:type="dxa"/>
          </w:tcPr>
          <w:p w:rsidR="002B6EEE" w:rsidRDefault="002B6EEE">
            <w:pPr>
              <w:pStyle w:val="ConsPlusNormal"/>
            </w:pPr>
            <w:r>
              <w:t>празиквантел</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P02C</w:t>
            </w:r>
          </w:p>
        </w:tc>
        <w:tc>
          <w:tcPr>
            <w:tcW w:w="4082" w:type="dxa"/>
          </w:tcPr>
          <w:p w:rsidR="002B6EEE" w:rsidRDefault="002B6EEE">
            <w:pPr>
              <w:pStyle w:val="ConsPlusNormal"/>
            </w:pPr>
            <w:r>
              <w:t>препараты для лечения нематодоза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P02CA</w:t>
            </w:r>
          </w:p>
        </w:tc>
        <w:tc>
          <w:tcPr>
            <w:tcW w:w="4082" w:type="dxa"/>
          </w:tcPr>
          <w:p w:rsidR="002B6EEE" w:rsidRDefault="002B6EEE">
            <w:pPr>
              <w:pStyle w:val="ConsPlusNormal"/>
            </w:pPr>
            <w:r>
              <w:t>производные бензимидазола</w:t>
            </w:r>
          </w:p>
        </w:tc>
        <w:tc>
          <w:tcPr>
            <w:tcW w:w="2665" w:type="dxa"/>
          </w:tcPr>
          <w:p w:rsidR="002B6EEE" w:rsidRDefault="002B6EEE">
            <w:pPr>
              <w:pStyle w:val="ConsPlusNormal"/>
            </w:pPr>
            <w:r>
              <w:t>мебендазол</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P02CC</w:t>
            </w:r>
          </w:p>
        </w:tc>
        <w:tc>
          <w:tcPr>
            <w:tcW w:w="4082" w:type="dxa"/>
          </w:tcPr>
          <w:p w:rsidR="002B6EEE" w:rsidRDefault="002B6EEE">
            <w:pPr>
              <w:pStyle w:val="ConsPlusNormal"/>
            </w:pPr>
            <w:r>
              <w:t>производные тетрагидропиримидина</w:t>
            </w:r>
          </w:p>
        </w:tc>
        <w:tc>
          <w:tcPr>
            <w:tcW w:w="2665" w:type="dxa"/>
          </w:tcPr>
          <w:p w:rsidR="002B6EEE" w:rsidRDefault="002B6EEE">
            <w:pPr>
              <w:pStyle w:val="ConsPlusNormal"/>
            </w:pPr>
            <w:r>
              <w:t>пирантел</w:t>
            </w:r>
          </w:p>
        </w:tc>
        <w:tc>
          <w:tcPr>
            <w:tcW w:w="5443" w:type="dxa"/>
          </w:tcPr>
          <w:p w:rsidR="002B6EEE" w:rsidRDefault="002B6EEE">
            <w:pPr>
              <w:pStyle w:val="ConsPlusNormal"/>
            </w:pPr>
            <w:r>
              <w:t>суспензия для приема внутрь;</w:t>
            </w:r>
          </w:p>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1361" w:type="dxa"/>
          </w:tcPr>
          <w:p w:rsidR="002B6EEE" w:rsidRDefault="002B6EEE">
            <w:pPr>
              <w:pStyle w:val="ConsPlusNormal"/>
            </w:pPr>
            <w:r>
              <w:t>P02CE</w:t>
            </w:r>
          </w:p>
        </w:tc>
        <w:tc>
          <w:tcPr>
            <w:tcW w:w="4082" w:type="dxa"/>
          </w:tcPr>
          <w:p w:rsidR="002B6EEE" w:rsidRDefault="002B6EEE">
            <w:pPr>
              <w:pStyle w:val="ConsPlusNormal"/>
            </w:pPr>
            <w:r>
              <w:t>производные имидазотиазола</w:t>
            </w:r>
          </w:p>
        </w:tc>
        <w:tc>
          <w:tcPr>
            <w:tcW w:w="2665" w:type="dxa"/>
          </w:tcPr>
          <w:p w:rsidR="002B6EEE" w:rsidRDefault="002B6EEE">
            <w:pPr>
              <w:pStyle w:val="ConsPlusNormal"/>
            </w:pPr>
            <w:r>
              <w:t>левамизол</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P03</w:t>
            </w:r>
          </w:p>
        </w:tc>
        <w:tc>
          <w:tcPr>
            <w:tcW w:w="4082" w:type="dxa"/>
          </w:tcPr>
          <w:p w:rsidR="002B6EEE" w:rsidRDefault="002B6EEE">
            <w:pPr>
              <w:pStyle w:val="ConsPlusNormal"/>
            </w:pPr>
            <w:r>
              <w:t>препараты для уничтожения эктопаразитов, инсектициды и репелленты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P03A</w:t>
            </w:r>
          </w:p>
        </w:tc>
        <w:tc>
          <w:tcPr>
            <w:tcW w:w="4082" w:type="dxa"/>
          </w:tcPr>
          <w:p w:rsidR="002B6EEE" w:rsidRDefault="002B6EEE">
            <w:pPr>
              <w:pStyle w:val="ConsPlusNormal"/>
            </w:pPr>
            <w:r>
              <w:t>препараты для уничтожения эктопаразитов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P03AX</w:t>
            </w:r>
          </w:p>
        </w:tc>
        <w:tc>
          <w:tcPr>
            <w:tcW w:w="4082" w:type="dxa"/>
          </w:tcPr>
          <w:p w:rsidR="002B6EEE" w:rsidRDefault="002B6EEE">
            <w:pPr>
              <w:pStyle w:val="ConsPlusNormal"/>
            </w:pPr>
            <w:r>
              <w:t>прочие препараты для уничтожения эктопаразитов</w:t>
            </w:r>
          </w:p>
        </w:tc>
        <w:tc>
          <w:tcPr>
            <w:tcW w:w="2665" w:type="dxa"/>
          </w:tcPr>
          <w:p w:rsidR="002B6EEE" w:rsidRDefault="002B6EEE">
            <w:pPr>
              <w:pStyle w:val="ConsPlusNormal"/>
            </w:pPr>
            <w:r>
              <w:t>бензилбензоат</w:t>
            </w:r>
          </w:p>
        </w:tc>
        <w:tc>
          <w:tcPr>
            <w:tcW w:w="5443" w:type="dxa"/>
          </w:tcPr>
          <w:p w:rsidR="002B6EEE" w:rsidRDefault="002B6EEE">
            <w:pPr>
              <w:pStyle w:val="ConsPlusNormal"/>
            </w:pPr>
            <w:r>
              <w:t>мазь для наружного применения;</w:t>
            </w:r>
          </w:p>
          <w:p w:rsidR="002B6EEE" w:rsidRDefault="002B6EEE">
            <w:pPr>
              <w:pStyle w:val="ConsPlusNormal"/>
            </w:pPr>
            <w:r>
              <w:t>эмульсия для наружного применения</w:t>
            </w:r>
          </w:p>
        </w:tc>
      </w:tr>
      <w:tr w:rsidR="002B6EEE">
        <w:tc>
          <w:tcPr>
            <w:tcW w:w="1361" w:type="dxa"/>
          </w:tcPr>
          <w:p w:rsidR="002B6EEE" w:rsidRDefault="002B6EEE">
            <w:pPr>
              <w:pStyle w:val="ConsPlusNormal"/>
            </w:pPr>
            <w:r>
              <w:t>R</w:t>
            </w:r>
          </w:p>
        </w:tc>
        <w:tc>
          <w:tcPr>
            <w:tcW w:w="4082" w:type="dxa"/>
          </w:tcPr>
          <w:p w:rsidR="002B6EEE" w:rsidRDefault="002B6EEE">
            <w:pPr>
              <w:pStyle w:val="ConsPlusNormal"/>
            </w:pPr>
            <w:r>
              <w:t>дыхательная система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R01</w:t>
            </w:r>
          </w:p>
        </w:tc>
        <w:tc>
          <w:tcPr>
            <w:tcW w:w="4082" w:type="dxa"/>
          </w:tcPr>
          <w:p w:rsidR="002B6EEE" w:rsidRDefault="002B6EEE">
            <w:pPr>
              <w:pStyle w:val="ConsPlusNormal"/>
            </w:pPr>
            <w:r>
              <w:t>назальные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R01A</w:t>
            </w:r>
          </w:p>
        </w:tc>
        <w:tc>
          <w:tcPr>
            <w:tcW w:w="4082" w:type="dxa"/>
          </w:tcPr>
          <w:p w:rsidR="002B6EEE" w:rsidRDefault="002B6EEE">
            <w:pPr>
              <w:pStyle w:val="ConsPlusNormal"/>
            </w:pPr>
            <w:r>
              <w:t>деконгестанты и другие препараты для местного применения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R01AA</w:t>
            </w:r>
          </w:p>
        </w:tc>
        <w:tc>
          <w:tcPr>
            <w:tcW w:w="4082" w:type="dxa"/>
          </w:tcPr>
          <w:p w:rsidR="002B6EEE" w:rsidRDefault="002B6EEE">
            <w:pPr>
              <w:pStyle w:val="ConsPlusNormal"/>
            </w:pPr>
            <w:r>
              <w:t>адреномиметики</w:t>
            </w:r>
          </w:p>
        </w:tc>
        <w:tc>
          <w:tcPr>
            <w:tcW w:w="2665" w:type="dxa"/>
          </w:tcPr>
          <w:p w:rsidR="002B6EEE" w:rsidRDefault="002B6EEE">
            <w:pPr>
              <w:pStyle w:val="ConsPlusNormal"/>
            </w:pPr>
            <w:r>
              <w:t>ксилометазолин</w:t>
            </w:r>
          </w:p>
        </w:tc>
        <w:tc>
          <w:tcPr>
            <w:tcW w:w="5443" w:type="dxa"/>
          </w:tcPr>
          <w:p w:rsidR="002B6EEE" w:rsidRDefault="002B6EEE">
            <w:pPr>
              <w:pStyle w:val="ConsPlusNormal"/>
            </w:pPr>
            <w:r>
              <w:t>гель назальный;</w:t>
            </w:r>
          </w:p>
          <w:p w:rsidR="002B6EEE" w:rsidRDefault="002B6EEE">
            <w:pPr>
              <w:pStyle w:val="ConsPlusNormal"/>
            </w:pPr>
            <w:r>
              <w:t>капли назальные;</w:t>
            </w:r>
          </w:p>
          <w:p w:rsidR="002B6EEE" w:rsidRDefault="002B6EEE">
            <w:pPr>
              <w:pStyle w:val="ConsPlusNormal"/>
            </w:pPr>
            <w:r>
              <w:t>капли назальные (для детей);</w:t>
            </w:r>
          </w:p>
          <w:p w:rsidR="002B6EEE" w:rsidRDefault="002B6EEE">
            <w:pPr>
              <w:pStyle w:val="ConsPlusNormal"/>
            </w:pPr>
            <w:r>
              <w:t>спрей назальный;</w:t>
            </w:r>
          </w:p>
          <w:p w:rsidR="002B6EEE" w:rsidRDefault="002B6EEE">
            <w:pPr>
              <w:pStyle w:val="ConsPlusNormal"/>
            </w:pPr>
            <w:r>
              <w:t>спрей назальный дозированный;</w:t>
            </w:r>
          </w:p>
          <w:p w:rsidR="002B6EEE" w:rsidRDefault="002B6EEE">
            <w:pPr>
              <w:pStyle w:val="ConsPlusNormal"/>
            </w:pPr>
            <w:r>
              <w:t>спрей назальный дозированный (для детей)</w:t>
            </w:r>
          </w:p>
        </w:tc>
      </w:tr>
      <w:tr w:rsidR="002B6EEE">
        <w:tc>
          <w:tcPr>
            <w:tcW w:w="1361" w:type="dxa"/>
          </w:tcPr>
          <w:p w:rsidR="002B6EEE" w:rsidRDefault="002B6EEE">
            <w:pPr>
              <w:pStyle w:val="ConsPlusNormal"/>
            </w:pPr>
            <w:r>
              <w:t>R02</w:t>
            </w:r>
          </w:p>
        </w:tc>
        <w:tc>
          <w:tcPr>
            <w:tcW w:w="4082" w:type="dxa"/>
          </w:tcPr>
          <w:p w:rsidR="002B6EEE" w:rsidRDefault="002B6EEE">
            <w:pPr>
              <w:pStyle w:val="ConsPlusNormal"/>
            </w:pPr>
            <w:r>
              <w:t>препараты для лечения заболеваний горла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R02A</w:t>
            </w:r>
          </w:p>
        </w:tc>
        <w:tc>
          <w:tcPr>
            <w:tcW w:w="4082" w:type="dxa"/>
          </w:tcPr>
          <w:p w:rsidR="002B6EEE" w:rsidRDefault="002B6EEE">
            <w:pPr>
              <w:pStyle w:val="ConsPlusNormal"/>
            </w:pPr>
            <w:r>
              <w:t>препараты для лечения заболеваний горла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R02AA</w:t>
            </w:r>
          </w:p>
        </w:tc>
        <w:tc>
          <w:tcPr>
            <w:tcW w:w="4082" w:type="dxa"/>
          </w:tcPr>
          <w:p w:rsidR="002B6EEE" w:rsidRDefault="002B6EEE">
            <w:pPr>
              <w:pStyle w:val="ConsPlusNormal"/>
            </w:pPr>
            <w:r>
              <w:t>антисептические препараты</w:t>
            </w:r>
          </w:p>
        </w:tc>
        <w:tc>
          <w:tcPr>
            <w:tcW w:w="2665" w:type="dxa"/>
          </w:tcPr>
          <w:p w:rsidR="002B6EEE" w:rsidRDefault="002B6EEE">
            <w:pPr>
              <w:pStyle w:val="ConsPlusNormal"/>
            </w:pPr>
            <w:r>
              <w:t>йод + калия йодид + глицерол</w:t>
            </w:r>
          </w:p>
        </w:tc>
        <w:tc>
          <w:tcPr>
            <w:tcW w:w="5443" w:type="dxa"/>
          </w:tcPr>
          <w:p w:rsidR="002B6EEE" w:rsidRDefault="002B6EEE">
            <w:pPr>
              <w:pStyle w:val="ConsPlusNormal"/>
            </w:pPr>
            <w:r>
              <w:t>раствор для местного применения;</w:t>
            </w:r>
          </w:p>
          <w:p w:rsidR="002B6EEE" w:rsidRDefault="002B6EEE">
            <w:pPr>
              <w:pStyle w:val="ConsPlusNormal"/>
            </w:pPr>
            <w:r>
              <w:t>спрей для местного применения</w:t>
            </w:r>
          </w:p>
        </w:tc>
      </w:tr>
      <w:tr w:rsidR="002B6EEE">
        <w:tc>
          <w:tcPr>
            <w:tcW w:w="1361" w:type="dxa"/>
          </w:tcPr>
          <w:p w:rsidR="002B6EEE" w:rsidRDefault="002B6EEE">
            <w:pPr>
              <w:pStyle w:val="ConsPlusNormal"/>
            </w:pPr>
            <w:r>
              <w:t>R03</w:t>
            </w:r>
          </w:p>
        </w:tc>
        <w:tc>
          <w:tcPr>
            <w:tcW w:w="4082" w:type="dxa"/>
          </w:tcPr>
          <w:p w:rsidR="002B6EEE" w:rsidRDefault="002B6EEE">
            <w:pPr>
              <w:pStyle w:val="ConsPlusNormal"/>
            </w:pPr>
            <w:r>
              <w:t>препараты для лечения обструктивных заболеваний дыхательных путей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R03A</w:t>
            </w:r>
          </w:p>
        </w:tc>
        <w:tc>
          <w:tcPr>
            <w:tcW w:w="4082" w:type="dxa"/>
          </w:tcPr>
          <w:p w:rsidR="002B6EEE" w:rsidRDefault="002B6EEE">
            <w:pPr>
              <w:pStyle w:val="ConsPlusNormal"/>
            </w:pPr>
            <w:r>
              <w:t>адренергические средства для ингаляционного введения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R03AC</w:t>
            </w:r>
          </w:p>
        </w:tc>
        <w:tc>
          <w:tcPr>
            <w:tcW w:w="4082" w:type="dxa"/>
            <w:vMerge w:val="restart"/>
          </w:tcPr>
          <w:p w:rsidR="002B6EEE" w:rsidRDefault="002B6EEE">
            <w:pPr>
              <w:pStyle w:val="ConsPlusNormal"/>
            </w:pPr>
            <w:r>
              <w:t>селективные бета 2-адреномиметики</w:t>
            </w:r>
          </w:p>
        </w:tc>
        <w:tc>
          <w:tcPr>
            <w:tcW w:w="2665" w:type="dxa"/>
          </w:tcPr>
          <w:p w:rsidR="002B6EEE" w:rsidRDefault="002B6EEE">
            <w:pPr>
              <w:pStyle w:val="ConsPlusNormal"/>
            </w:pPr>
            <w:r>
              <w:t>сальбутамол</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аэрозоль для ингаляций дозированный, активируемый вдохом;</w:t>
            </w:r>
          </w:p>
          <w:p w:rsidR="002B6EEE" w:rsidRDefault="002B6EEE">
            <w:pPr>
              <w:pStyle w:val="ConsPlusNormal"/>
            </w:pPr>
            <w:r>
              <w:t>капсулы для ингаляций;</w:t>
            </w:r>
          </w:p>
          <w:p w:rsidR="002B6EEE" w:rsidRDefault="002B6EEE">
            <w:pPr>
              <w:pStyle w:val="ConsPlusNormal"/>
            </w:pPr>
            <w:r>
              <w:t>порошок для ингаляций дозированный;</w:t>
            </w:r>
          </w:p>
          <w:p w:rsidR="002B6EEE" w:rsidRDefault="002B6EEE">
            <w:pPr>
              <w:pStyle w:val="ConsPlusNormal"/>
            </w:pPr>
            <w:r>
              <w:t>раствор для ингаляций;</w:t>
            </w:r>
          </w:p>
          <w:p w:rsidR="002B6EEE" w:rsidRDefault="002B6EEE">
            <w:pPr>
              <w:pStyle w:val="ConsPlusNormal"/>
            </w:pPr>
            <w:r>
              <w:t>таблетки пролонгированного действия,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формотерол</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капсулы с порошком для ингаляций;</w:t>
            </w:r>
          </w:p>
          <w:p w:rsidR="002B6EEE" w:rsidRDefault="002B6EEE">
            <w:pPr>
              <w:pStyle w:val="ConsPlusNormal"/>
            </w:pPr>
            <w:r>
              <w:t>порошок для ингаляций дозированный</w:t>
            </w:r>
          </w:p>
        </w:tc>
      </w:tr>
      <w:tr w:rsidR="002B6EEE">
        <w:tc>
          <w:tcPr>
            <w:tcW w:w="1361" w:type="dxa"/>
            <w:vMerge w:val="restart"/>
          </w:tcPr>
          <w:p w:rsidR="002B6EEE" w:rsidRDefault="002B6EEE">
            <w:pPr>
              <w:pStyle w:val="ConsPlusNormal"/>
            </w:pPr>
            <w:r>
              <w:t>R03AK</w:t>
            </w:r>
          </w:p>
        </w:tc>
        <w:tc>
          <w:tcPr>
            <w:tcW w:w="4082" w:type="dxa"/>
            <w:vMerge w:val="restart"/>
          </w:tcPr>
          <w:p w:rsidR="002B6EEE" w:rsidRDefault="002B6EEE">
            <w:pPr>
              <w:pStyle w:val="ConsPlusNormal"/>
            </w:pPr>
            <w:r>
              <w:t>симпатомиметики в комбинации с другими препаратами</w:t>
            </w:r>
          </w:p>
        </w:tc>
        <w:tc>
          <w:tcPr>
            <w:tcW w:w="2665" w:type="dxa"/>
          </w:tcPr>
          <w:p w:rsidR="002B6EEE" w:rsidRDefault="002B6EEE">
            <w:pPr>
              <w:pStyle w:val="ConsPlusNormal"/>
            </w:pPr>
            <w:r>
              <w:t>будесонид + формотерол</w:t>
            </w:r>
          </w:p>
        </w:tc>
        <w:tc>
          <w:tcPr>
            <w:tcW w:w="5443" w:type="dxa"/>
          </w:tcPr>
          <w:p w:rsidR="002B6EEE" w:rsidRDefault="002B6EEE">
            <w:pPr>
              <w:pStyle w:val="ConsPlusNormal"/>
            </w:pPr>
            <w:r>
              <w:t>капсул с порошком для ингаляций набор;</w:t>
            </w:r>
          </w:p>
          <w:p w:rsidR="002B6EEE" w:rsidRDefault="002B6EEE">
            <w:pPr>
              <w:pStyle w:val="ConsPlusNormal"/>
            </w:pPr>
            <w:r>
              <w:t>порошок для ингаляций дозированный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ипратропия бромид + фенотерол</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раствор для ингаляций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салметерол + флутиказон</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порошок для ингаляций дозированный</w:t>
            </w:r>
          </w:p>
        </w:tc>
      </w:tr>
      <w:tr w:rsidR="002B6EEE">
        <w:tc>
          <w:tcPr>
            <w:tcW w:w="1361" w:type="dxa"/>
          </w:tcPr>
          <w:p w:rsidR="002B6EEE" w:rsidRDefault="002B6EEE">
            <w:pPr>
              <w:pStyle w:val="ConsPlusNormal"/>
            </w:pPr>
            <w:r>
              <w:t>R03B</w:t>
            </w:r>
          </w:p>
        </w:tc>
        <w:tc>
          <w:tcPr>
            <w:tcW w:w="4082" w:type="dxa"/>
          </w:tcPr>
          <w:p w:rsidR="002B6EEE" w:rsidRDefault="002B6EEE">
            <w:pPr>
              <w:pStyle w:val="ConsPlusNormal"/>
            </w:pPr>
            <w:r>
              <w:t>другие средства для лечения обструктивных заболеваний дыхательных путей для ингаляционного введения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R03BA</w:t>
            </w:r>
          </w:p>
        </w:tc>
        <w:tc>
          <w:tcPr>
            <w:tcW w:w="4082" w:type="dxa"/>
            <w:vMerge w:val="restart"/>
          </w:tcPr>
          <w:p w:rsidR="002B6EEE" w:rsidRDefault="002B6EEE">
            <w:pPr>
              <w:pStyle w:val="ConsPlusNormal"/>
            </w:pPr>
            <w:r>
              <w:t>глюкокортикоиды</w:t>
            </w:r>
          </w:p>
        </w:tc>
        <w:tc>
          <w:tcPr>
            <w:tcW w:w="2665" w:type="dxa"/>
          </w:tcPr>
          <w:p w:rsidR="002B6EEE" w:rsidRDefault="002B6EEE">
            <w:pPr>
              <w:pStyle w:val="ConsPlusNormal"/>
            </w:pPr>
            <w:r>
              <w:t>беклометазон</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аэрозоль для ингаляций дозированный, активируемый вдохом;</w:t>
            </w:r>
          </w:p>
          <w:p w:rsidR="002B6EEE" w:rsidRDefault="002B6EEE">
            <w:pPr>
              <w:pStyle w:val="ConsPlusNormal"/>
            </w:pPr>
            <w:r>
              <w:t>аэрозоль назальный дозированный;</w:t>
            </w:r>
          </w:p>
          <w:p w:rsidR="002B6EEE" w:rsidRDefault="002B6EEE">
            <w:pPr>
              <w:pStyle w:val="ConsPlusNormal"/>
            </w:pPr>
            <w:r>
              <w:t>спрей назальный дозированный;</w:t>
            </w:r>
          </w:p>
          <w:p w:rsidR="002B6EEE" w:rsidRDefault="002B6EEE">
            <w:pPr>
              <w:pStyle w:val="ConsPlusNormal"/>
            </w:pPr>
            <w:r>
              <w:t>суспензия для ингаляций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будесонид</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капли назальные;</w:t>
            </w:r>
          </w:p>
          <w:p w:rsidR="002B6EEE" w:rsidRDefault="002B6EEE">
            <w:pPr>
              <w:pStyle w:val="ConsPlusNormal"/>
            </w:pPr>
            <w:r>
              <w:t>капсулы;</w:t>
            </w:r>
          </w:p>
          <w:p w:rsidR="002B6EEE" w:rsidRDefault="002B6EEE">
            <w:pPr>
              <w:pStyle w:val="ConsPlusNormal"/>
            </w:pPr>
            <w:r>
              <w:t>порошок для ингаляций дозированный;</w:t>
            </w:r>
          </w:p>
          <w:p w:rsidR="002B6EEE" w:rsidRDefault="002B6EEE">
            <w:pPr>
              <w:pStyle w:val="ConsPlusNormal"/>
            </w:pPr>
            <w:r>
              <w:t>раствор для ингаляций;</w:t>
            </w:r>
          </w:p>
          <w:p w:rsidR="002B6EEE" w:rsidRDefault="002B6EEE">
            <w:pPr>
              <w:pStyle w:val="ConsPlusNormal"/>
            </w:pPr>
            <w:r>
              <w:t>спрей назальный дозированный;</w:t>
            </w:r>
          </w:p>
          <w:p w:rsidR="002B6EEE" w:rsidRDefault="002B6EEE">
            <w:pPr>
              <w:pStyle w:val="ConsPlusNormal"/>
            </w:pPr>
            <w:r>
              <w:t>суспензия для ингаляций дозированная</w:t>
            </w:r>
          </w:p>
        </w:tc>
      </w:tr>
      <w:tr w:rsidR="002B6EEE">
        <w:tc>
          <w:tcPr>
            <w:tcW w:w="1361" w:type="dxa"/>
            <w:vMerge w:val="restart"/>
          </w:tcPr>
          <w:p w:rsidR="002B6EEE" w:rsidRDefault="002B6EEE">
            <w:pPr>
              <w:pStyle w:val="ConsPlusNormal"/>
            </w:pPr>
            <w:r>
              <w:t>R03BB</w:t>
            </w:r>
          </w:p>
        </w:tc>
        <w:tc>
          <w:tcPr>
            <w:tcW w:w="4082" w:type="dxa"/>
            <w:vMerge w:val="restart"/>
          </w:tcPr>
          <w:p w:rsidR="002B6EEE" w:rsidRDefault="002B6EEE">
            <w:pPr>
              <w:pStyle w:val="ConsPlusNormal"/>
            </w:pPr>
            <w:r>
              <w:t>антихолинергические средства</w:t>
            </w:r>
          </w:p>
        </w:tc>
        <w:tc>
          <w:tcPr>
            <w:tcW w:w="2665" w:type="dxa"/>
          </w:tcPr>
          <w:p w:rsidR="002B6EEE" w:rsidRDefault="002B6EEE">
            <w:pPr>
              <w:pStyle w:val="ConsPlusNormal"/>
            </w:pPr>
            <w:r>
              <w:t>ипратропия бромид</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раствор для ингаляций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тиотропия бромид</w:t>
            </w:r>
          </w:p>
        </w:tc>
        <w:tc>
          <w:tcPr>
            <w:tcW w:w="5443" w:type="dxa"/>
          </w:tcPr>
          <w:p w:rsidR="002B6EEE" w:rsidRDefault="002B6EEE">
            <w:pPr>
              <w:pStyle w:val="ConsPlusNormal"/>
            </w:pPr>
            <w:r>
              <w:t>капсулы с порошком для ингаляций;</w:t>
            </w:r>
          </w:p>
          <w:p w:rsidR="002B6EEE" w:rsidRDefault="002B6EEE">
            <w:pPr>
              <w:pStyle w:val="ConsPlusNormal"/>
            </w:pPr>
            <w:r>
              <w:t>раствор для ингаляций</w:t>
            </w:r>
          </w:p>
        </w:tc>
      </w:tr>
      <w:tr w:rsidR="002B6EEE">
        <w:tc>
          <w:tcPr>
            <w:tcW w:w="1361" w:type="dxa"/>
          </w:tcPr>
          <w:p w:rsidR="002B6EEE" w:rsidRDefault="002B6EEE">
            <w:pPr>
              <w:pStyle w:val="ConsPlusNormal"/>
            </w:pPr>
            <w:r>
              <w:t>R03BC</w:t>
            </w:r>
          </w:p>
        </w:tc>
        <w:tc>
          <w:tcPr>
            <w:tcW w:w="4082" w:type="dxa"/>
          </w:tcPr>
          <w:p w:rsidR="002B6EEE" w:rsidRDefault="002B6EEE">
            <w:pPr>
              <w:pStyle w:val="ConsPlusNormal"/>
            </w:pPr>
            <w:r>
              <w:t>противоаллергические средства, кроме глюкокортикоидов</w:t>
            </w:r>
          </w:p>
        </w:tc>
        <w:tc>
          <w:tcPr>
            <w:tcW w:w="2665" w:type="dxa"/>
          </w:tcPr>
          <w:p w:rsidR="002B6EEE" w:rsidRDefault="002B6EEE">
            <w:pPr>
              <w:pStyle w:val="ConsPlusNormal"/>
            </w:pPr>
            <w:r>
              <w:t>кромоглициевая кислота</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капли глазные;</w:t>
            </w:r>
          </w:p>
          <w:p w:rsidR="002B6EEE" w:rsidRDefault="002B6EEE">
            <w:pPr>
              <w:pStyle w:val="ConsPlusNormal"/>
            </w:pPr>
            <w:r>
              <w:t>капсулы;</w:t>
            </w:r>
          </w:p>
          <w:p w:rsidR="002B6EEE" w:rsidRDefault="002B6EEE">
            <w:pPr>
              <w:pStyle w:val="ConsPlusNormal"/>
            </w:pPr>
            <w:r>
              <w:t>раствор для ингаляций;</w:t>
            </w:r>
          </w:p>
          <w:p w:rsidR="002B6EEE" w:rsidRDefault="002B6EEE">
            <w:pPr>
              <w:pStyle w:val="ConsPlusNormal"/>
            </w:pPr>
            <w:r>
              <w:t>спрей назальный дозированный</w:t>
            </w:r>
          </w:p>
        </w:tc>
      </w:tr>
      <w:tr w:rsidR="002B6EEE">
        <w:tc>
          <w:tcPr>
            <w:tcW w:w="1361" w:type="dxa"/>
          </w:tcPr>
          <w:p w:rsidR="002B6EEE" w:rsidRDefault="002B6EEE">
            <w:pPr>
              <w:pStyle w:val="ConsPlusNormal"/>
            </w:pPr>
            <w:r>
              <w:t>R03D</w:t>
            </w:r>
          </w:p>
        </w:tc>
        <w:tc>
          <w:tcPr>
            <w:tcW w:w="4082" w:type="dxa"/>
          </w:tcPr>
          <w:p w:rsidR="002B6EEE" w:rsidRDefault="002B6EEE">
            <w:pPr>
              <w:pStyle w:val="ConsPlusNormal"/>
            </w:pPr>
            <w:r>
              <w:t>другие средства системного действия для лечения обструктивных заболеваний дыхательных путей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R03DA</w:t>
            </w:r>
          </w:p>
        </w:tc>
        <w:tc>
          <w:tcPr>
            <w:tcW w:w="4082" w:type="dxa"/>
          </w:tcPr>
          <w:p w:rsidR="002B6EEE" w:rsidRDefault="002B6EEE">
            <w:pPr>
              <w:pStyle w:val="ConsPlusNormal"/>
            </w:pPr>
            <w:r>
              <w:t>ксантины</w:t>
            </w:r>
          </w:p>
        </w:tc>
        <w:tc>
          <w:tcPr>
            <w:tcW w:w="2665" w:type="dxa"/>
          </w:tcPr>
          <w:p w:rsidR="002B6EEE" w:rsidRDefault="002B6EEE">
            <w:pPr>
              <w:pStyle w:val="ConsPlusNormal"/>
            </w:pPr>
            <w:r>
              <w:t>аминофиллин</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раствор для внутримышечного введения;</w:t>
            </w:r>
          </w:p>
          <w:p w:rsidR="002B6EEE" w:rsidRDefault="002B6EEE">
            <w:pPr>
              <w:pStyle w:val="ConsPlusNormal"/>
            </w:pPr>
            <w:r>
              <w:t>таблетки</w:t>
            </w:r>
          </w:p>
        </w:tc>
      </w:tr>
      <w:tr w:rsidR="002B6EEE">
        <w:tc>
          <w:tcPr>
            <w:tcW w:w="1361" w:type="dxa"/>
          </w:tcPr>
          <w:p w:rsidR="002B6EEE" w:rsidRDefault="002B6EEE">
            <w:pPr>
              <w:pStyle w:val="ConsPlusNormal"/>
            </w:pPr>
            <w:r>
              <w:t>R03DC</w:t>
            </w:r>
          </w:p>
        </w:tc>
        <w:tc>
          <w:tcPr>
            <w:tcW w:w="4082" w:type="dxa"/>
          </w:tcPr>
          <w:p w:rsidR="002B6EEE" w:rsidRDefault="002B6EEE">
            <w:pPr>
              <w:pStyle w:val="ConsPlusNormal"/>
            </w:pPr>
            <w:r>
              <w:t>блокаторы лейкотриеновых рецепторов</w:t>
            </w:r>
          </w:p>
        </w:tc>
        <w:tc>
          <w:tcPr>
            <w:tcW w:w="2665" w:type="dxa"/>
          </w:tcPr>
          <w:p w:rsidR="002B6EEE" w:rsidRDefault="002B6EEE">
            <w:pPr>
              <w:pStyle w:val="ConsPlusNormal"/>
            </w:pPr>
            <w:r>
              <w:t>зафирлукаст</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R03DX</w:t>
            </w:r>
          </w:p>
        </w:tc>
        <w:tc>
          <w:tcPr>
            <w:tcW w:w="4082" w:type="dxa"/>
          </w:tcPr>
          <w:p w:rsidR="002B6EEE" w:rsidRDefault="002B6EEE">
            <w:pPr>
              <w:pStyle w:val="ConsPlusNormal"/>
            </w:pPr>
            <w:r>
              <w:t>прочие средства системного действия для лечения обструктивных заболеваний дыхательных путей</w:t>
            </w:r>
          </w:p>
        </w:tc>
        <w:tc>
          <w:tcPr>
            <w:tcW w:w="2665" w:type="dxa"/>
          </w:tcPr>
          <w:p w:rsidR="002B6EEE" w:rsidRDefault="002B6EEE">
            <w:pPr>
              <w:pStyle w:val="ConsPlusNormal"/>
            </w:pPr>
            <w:r>
              <w:t>фенспирид</w:t>
            </w:r>
          </w:p>
        </w:tc>
        <w:tc>
          <w:tcPr>
            <w:tcW w:w="5443" w:type="dxa"/>
          </w:tcPr>
          <w:p w:rsidR="002B6EEE" w:rsidRDefault="002B6EEE">
            <w:pPr>
              <w:pStyle w:val="ConsPlusNormal"/>
            </w:pPr>
            <w:r>
              <w:t>сироп;</w:t>
            </w:r>
          </w:p>
          <w:p w:rsidR="002B6EEE" w:rsidRDefault="002B6EEE">
            <w:pPr>
              <w:pStyle w:val="ConsPlusNormal"/>
            </w:pPr>
            <w:r>
              <w:t>таблетки, покрытые пленочной оболочкой; таблетки пролонгированного действия, покрытые пленочной оболочкой</w:t>
            </w:r>
          </w:p>
        </w:tc>
      </w:tr>
      <w:tr w:rsidR="002B6EEE">
        <w:tc>
          <w:tcPr>
            <w:tcW w:w="1361" w:type="dxa"/>
          </w:tcPr>
          <w:p w:rsidR="002B6EEE" w:rsidRDefault="002B6EEE">
            <w:pPr>
              <w:pStyle w:val="ConsPlusNormal"/>
            </w:pPr>
            <w:r>
              <w:t>R05</w:t>
            </w:r>
          </w:p>
        </w:tc>
        <w:tc>
          <w:tcPr>
            <w:tcW w:w="4082" w:type="dxa"/>
          </w:tcPr>
          <w:p w:rsidR="002B6EEE" w:rsidRDefault="002B6EEE">
            <w:pPr>
              <w:pStyle w:val="ConsPlusNormal"/>
            </w:pPr>
            <w:r>
              <w:t>противокашлевые препараты и средства для лечения простудных заболеваний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R05C</w:t>
            </w:r>
          </w:p>
        </w:tc>
        <w:tc>
          <w:tcPr>
            <w:tcW w:w="4082" w:type="dxa"/>
          </w:tcPr>
          <w:p w:rsidR="002B6EEE" w:rsidRDefault="002B6EEE">
            <w:pPr>
              <w:pStyle w:val="ConsPlusNormal"/>
            </w:pPr>
            <w:r>
              <w:t>отхаркивающие препараты, кроме комбинаций с противокашлевыми средствами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R05CB</w:t>
            </w:r>
          </w:p>
        </w:tc>
        <w:tc>
          <w:tcPr>
            <w:tcW w:w="4082" w:type="dxa"/>
            <w:vMerge w:val="restart"/>
          </w:tcPr>
          <w:p w:rsidR="002B6EEE" w:rsidRDefault="002B6EEE">
            <w:pPr>
              <w:pStyle w:val="ConsPlusNormal"/>
            </w:pPr>
            <w:r>
              <w:t>муколитические препараты</w:t>
            </w:r>
          </w:p>
        </w:tc>
        <w:tc>
          <w:tcPr>
            <w:tcW w:w="2665" w:type="dxa"/>
          </w:tcPr>
          <w:p w:rsidR="002B6EEE" w:rsidRDefault="002B6EEE">
            <w:pPr>
              <w:pStyle w:val="ConsPlusNormal"/>
            </w:pPr>
            <w:r>
              <w:t>амброксол</w:t>
            </w:r>
          </w:p>
        </w:tc>
        <w:tc>
          <w:tcPr>
            <w:tcW w:w="5443" w:type="dxa"/>
          </w:tcPr>
          <w:p w:rsidR="002B6EEE" w:rsidRDefault="002B6EEE">
            <w:pPr>
              <w:pStyle w:val="ConsPlusNormal"/>
            </w:pPr>
            <w:r>
              <w:t>капсулы пролонгированного действия;</w:t>
            </w:r>
          </w:p>
          <w:p w:rsidR="002B6EEE" w:rsidRDefault="002B6EEE">
            <w:pPr>
              <w:pStyle w:val="ConsPlusNormal"/>
            </w:pPr>
            <w:r>
              <w:t>пастилки;</w:t>
            </w:r>
          </w:p>
          <w:p w:rsidR="002B6EEE" w:rsidRDefault="002B6EEE">
            <w:pPr>
              <w:pStyle w:val="ConsPlusNormal"/>
            </w:pPr>
            <w:r>
              <w:t>раствор для инъекций;</w:t>
            </w:r>
          </w:p>
          <w:p w:rsidR="002B6EEE" w:rsidRDefault="002B6EEE">
            <w:pPr>
              <w:pStyle w:val="ConsPlusNormal"/>
            </w:pPr>
            <w:r>
              <w:t>раствор для приема внутрь;</w:t>
            </w:r>
          </w:p>
          <w:p w:rsidR="002B6EEE" w:rsidRDefault="002B6EEE">
            <w:pPr>
              <w:pStyle w:val="ConsPlusNormal"/>
            </w:pPr>
            <w:r>
              <w:t>раствор для приема внутрь и ингаляций;</w:t>
            </w:r>
          </w:p>
          <w:p w:rsidR="002B6EEE" w:rsidRDefault="002B6EEE">
            <w:pPr>
              <w:pStyle w:val="ConsPlusNormal"/>
            </w:pPr>
            <w:r>
              <w:t>сироп;</w:t>
            </w:r>
          </w:p>
          <w:p w:rsidR="002B6EEE" w:rsidRDefault="002B6EEE">
            <w:pPr>
              <w:pStyle w:val="ConsPlusNormal"/>
            </w:pPr>
            <w:r>
              <w:t>таблетки;</w:t>
            </w:r>
          </w:p>
          <w:p w:rsidR="002B6EEE" w:rsidRDefault="002B6EEE">
            <w:pPr>
              <w:pStyle w:val="ConsPlusNormal"/>
            </w:pPr>
            <w:r>
              <w:t>таблетки диспергируемые;</w:t>
            </w:r>
          </w:p>
          <w:p w:rsidR="002B6EEE" w:rsidRDefault="002B6EEE">
            <w:pPr>
              <w:pStyle w:val="ConsPlusNormal"/>
            </w:pPr>
            <w:r>
              <w:t>таблетки для рассасывания;</w:t>
            </w:r>
          </w:p>
          <w:p w:rsidR="002B6EEE" w:rsidRDefault="002B6EEE">
            <w:pPr>
              <w:pStyle w:val="ConsPlusNormal"/>
            </w:pPr>
            <w:r>
              <w:t>таблетки шипучие</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ацетилцистеин</w:t>
            </w:r>
          </w:p>
        </w:tc>
        <w:tc>
          <w:tcPr>
            <w:tcW w:w="5443" w:type="dxa"/>
          </w:tcPr>
          <w:p w:rsidR="002B6EEE" w:rsidRDefault="002B6EEE">
            <w:pPr>
              <w:pStyle w:val="ConsPlusNormal"/>
            </w:pPr>
            <w:r>
              <w:t>гранулы для приготовления сиропа;</w:t>
            </w:r>
          </w:p>
          <w:p w:rsidR="002B6EEE" w:rsidRDefault="002B6EEE">
            <w:pPr>
              <w:pStyle w:val="ConsPlusNormal"/>
            </w:pPr>
            <w:r>
              <w:t>гранулы для приготовления раствора для приема внутрь;</w:t>
            </w:r>
          </w:p>
          <w:p w:rsidR="002B6EEE" w:rsidRDefault="002B6EEE">
            <w:pPr>
              <w:pStyle w:val="ConsPlusNormal"/>
            </w:pPr>
            <w:r>
              <w:t>порошок для приготовления раствора для приема внутрь;</w:t>
            </w:r>
          </w:p>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инъекций и ингаляций;</w:t>
            </w:r>
          </w:p>
          <w:p w:rsidR="002B6EEE" w:rsidRDefault="002B6EEE">
            <w:pPr>
              <w:pStyle w:val="ConsPlusNormal"/>
            </w:pPr>
            <w:r>
              <w:t>раствор для приема внутрь;</w:t>
            </w:r>
          </w:p>
          <w:p w:rsidR="002B6EEE" w:rsidRDefault="002B6EEE">
            <w:pPr>
              <w:pStyle w:val="ConsPlusNormal"/>
            </w:pPr>
            <w:r>
              <w:t>сироп;</w:t>
            </w:r>
          </w:p>
          <w:p w:rsidR="002B6EEE" w:rsidRDefault="002B6EEE">
            <w:pPr>
              <w:pStyle w:val="ConsPlusNormal"/>
            </w:pPr>
            <w:r>
              <w:t>таблетки;</w:t>
            </w:r>
          </w:p>
          <w:p w:rsidR="002B6EEE" w:rsidRDefault="002B6EEE">
            <w:pPr>
              <w:pStyle w:val="ConsPlusNormal"/>
            </w:pPr>
            <w:r>
              <w:t>таблетки шипучие</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дорназа альфа</w:t>
            </w:r>
          </w:p>
        </w:tc>
        <w:tc>
          <w:tcPr>
            <w:tcW w:w="5443" w:type="dxa"/>
          </w:tcPr>
          <w:p w:rsidR="002B6EEE" w:rsidRDefault="002B6EEE">
            <w:pPr>
              <w:pStyle w:val="ConsPlusNormal"/>
            </w:pPr>
            <w:r>
              <w:t>раствор для ингаляций</w:t>
            </w:r>
          </w:p>
        </w:tc>
      </w:tr>
      <w:tr w:rsidR="002B6EEE">
        <w:tc>
          <w:tcPr>
            <w:tcW w:w="1361" w:type="dxa"/>
          </w:tcPr>
          <w:p w:rsidR="002B6EEE" w:rsidRDefault="002B6EEE">
            <w:pPr>
              <w:pStyle w:val="ConsPlusNormal"/>
            </w:pPr>
            <w:r>
              <w:t>R06</w:t>
            </w:r>
          </w:p>
        </w:tc>
        <w:tc>
          <w:tcPr>
            <w:tcW w:w="4082" w:type="dxa"/>
          </w:tcPr>
          <w:p w:rsidR="002B6EEE" w:rsidRDefault="002B6EEE">
            <w:pPr>
              <w:pStyle w:val="ConsPlusNormal"/>
            </w:pPr>
            <w:r>
              <w:t>антигистаминные средства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R06A</w:t>
            </w:r>
          </w:p>
        </w:tc>
        <w:tc>
          <w:tcPr>
            <w:tcW w:w="4082" w:type="dxa"/>
          </w:tcPr>
          <w:p w:rsidR="002B6EEE" w:rsidRDefault="002B6EEE">
            <w:pPr>
              <w:pStyle w:val="ConsPlusNormal"/>
            </w:pPr>
            <w:r>
              <w:t>антигистаминные средства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R06AA</w:t>
            </w:r>
          </w:p>
        </w:tc>
        <w:tc>
          <w:tcPr>
            <w:tcW w:w="4082" w:type="dxa"/>
          </w:tcPr>
          <w:p w:rsidR="002B6EEE" w:rsidRDefault="002B6EEE">
            <w:pPr>
              <w:pStyle w:val="ConsPlusNormal"/>
            </w:pPr>
            <w:r>
              <w:t>эфиры алкиламинов</w:t>
            </w:r>
          </w:p>
        </w:tc>
        <w:tc>
          <w:tcPr>
            <w:tcW w:w="2665" w:type="dxa"/>
          </w:tcPr>
          <w:p w:rsidR="002B6EEE" w:rsidRDefault="002B6EEE">
            <w:pPr>
              <w:pStyle w:val="ConsPlusNormal"/>
            </w:pPr>
            <w:r>
              <w:t>дифенгидрамин</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раствор для внутримышечного введения;</w:t>
            </w:r>
          </w:p>
          <w:p w:rsidR="002B6EEE" w:rsidRDefault="002B6EEE">
            <w:pPr>
              <w:pStyle w:val="ConsPlusNormal"/>
            </w:pPr>
            <w:r>
              <w:t>таблетки</w:t>
            </w:r>
          </w:p>
        </w:tc>
      </w:tr>
      <w:tr w:rsidR="002B6EEE">
        <w:tc>
          <w:tcPr>
            <w:tcW w:w="1361" w:type="dxa"/>
          </w:tcPr>
          <w:p w:rsidR="002B6EEE" w:rsidRDefault="002B6EEE">
            <w:pPr>
              <w:pStyle w:val="ConsPlusNormal"/>
            </w:pPr>
            <w:r>
              <w:t>R06AC</w:t>
            </w:r>
          </w:p>
        </w:tc>
        <w:tc>
          <w:tcPr>
            <w:tcW w:w="4082" w:type="dxa"/>
          </w:tcPr>
          <w:p w:rsidR="002B6EEE" w:rsidRDefault="002B6EEE">
            <w:pPr>
              <w:pStyle w:val="ConsPlusNormal"/>
            </w:pPr>
            <w:r>
              <w:t>замещенные этилендиамины</w:t>
            </w:r>
          </w:p>
        </w:tc>
        <w:tc>
          <w:tcPr>
            <w:tcW w:w="2665" w:type="dxa"/>
          </w:tcPr>
          <w:p w:rsidR="002B6EEE" w:rsidRDefault="002B6EEE">
            <w:pPr>
              <w:pStyle w:val="ConsPlusNormal"/>
            </w:pPr>
            <w:r>
              <w:t>хлоропирамин</w:t>
            </w:r>
          </w:p>
        </w:tc>
        <w:tc>
          <w:tcPr>
            <w:tcW w:w="5443" w:type="dxa"/>
          </w:tcPr>
          <w:p w:rsidR="002B6EEE" w:rsidRDefault="002B6EEE">
            <w:pPr>
              <w:pStyle w:val="ConsPlusNormal"/>
            </w:pPr>
            <w:r>
              <w:t>раствор для внутривенного и внутримышечного введения;</w:t>
            </w:r>
          </w:p>
          <w:p w:rsidR="002B6EEE" w:rsidRDefault="002B6EEE">
            <w:pPr>
              <w:pStyle w:val="ConsPlusNormal"/>
            </w:pPr>
            <w:r>
              <w:t>таблетки</w:t>
            </w:r>
          </w:p>
        </w:tc>
      </w:tr>
      <w:tr w:rsidR="002B6EEE">
        <w:tc>
          <w:tcPr>
            <w:tcW w:w="1361" w:type="dxa"/>
          </w:tcPr>
          <w:p w:rsidR="002B6EEE" w:rsidRDefault="002B6EEE">
            <w:pPr>
              <w:pStyle w:val="ConsPlusNormal"/>
            </w:pPr>
            <w:r>
              <w:t>R06AE</w:t>
            </w:r>
          </w:p>
        </w:tc>
        <w:tc>
          <w:tcPr>
            <w:tcW w:w="4082" w:type="dxa"/>
          </w:tcPr>
          <w:p w:rsidR="002B6EEE" w:rsidRDefault="002B6EEE">
            <w:pPr>
              <w:pStyle w:val="ConsPlusNormal"/>
            </w:pPr>
            <w:r>
              <w:t>производные пиперазина</w:t>
            </w:r>
          </w:p>
        </w:tc>
        <w:tc>
          <w:tcPr>
            <w:tcW w:w="2665" w:type="dxa"/>
          </w:tcPr>
          <w:p w:rsidR="002B6EEE" w:rsidRDefault="002B6EEE">
            <w:pPr>
              <w:pStyle w:val="ConsPlusNormal"/>
            </w:pPr>
            <w:r>
              <w:t>цетиризин</w:t>
            </w:r>
          </w:p>
        </w:tc>
        <w:tc>
          <w:tcPr>
            <w:tcW w:w="5443" w:type="dxa"/>
          </w:tcPr>
          <w:p w:rsidR="002B6EEE" w:rsidRDefault="002B6EEE">
            <w:pPr>
              <w:pStyle w:val="ConsPlusNormal"/>
            </w:pPr>
            <w:r>
              <w:t>капли для приема внутрь;</w:t>
            </w:r>
          </w:p>
          <w:p w:rsidR="002B6EEE" w:rsidRDefault="002B6EEE">
            <w:pPr>
              <w:pStyle w:val="ConsPlusNormal"/>
            </w:pPr>
            <w:r>
              <w:t>раствор для приема внутрь;</w:t>
            </w:r>
          </w:p>
          <w:p w:rsidR="002B6EEE" w:rsidRDefault="002B6EEE">
            <w:pPr>
              <w:pStyle w:val="ConsPlusNormal"/>
            </w:pPr>
            <w:r>
              <w:t>сироп;</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R06AX</w:t>
            </w:r>
          </w:p>
        </w:tc>
        <w:tc>
          <w:tcPr>
            <w:tcW w:w="4082" w:type="dxa"/>
          </w:tcPr>
          <w:p w:rsidR="002B6EEE" w:rsidRDefault="002B6EEE">
            <w:pPr>
              <w:pStyle w:val="ConsPlusNormal"/>
            </w:pPr>
            <w:r>
              <w:t>другие антигистаминные средства системного действия</w:t>
            </w:r>
          </w:p>
        </w:tc>
        <w:tc>
          <w:tcPr>
            <w:tcW w:w="2665" w:type="dxa"/>
          </w:tcPr>
          <w:p w:rsidR="002B6EEE" w:rsidRDefault="002B6EEE">
            <w:pPr>
              <w:pStyle w:val="ConsPlusNormal"/>
            </w:pPr>
            <w:r>
              <w:t>лоратадин</w:t>
            </w:r>
          </w:p>
        </w:tc>
        <w:tc>
          <w:tcPr>
            <w:tcW w:w="5443" w:type="dxa"/>
          </w:tcPr>
          <w:p w:rsidR="002B6EEE" w:rsidRDefault="002B6EEE">
            <w:pPr>
              <w:pStyle w:val="ConsPlusNormal"/>
            </w:pPr>
            <w:r>
              <w:t>сироп;</w:t>
            </w:r>
          </w:p>
          <w:p w:rsidR="002B6EEE" w:rsidRDefault="002B6EEE">
            <w:pPr>
              <w:pStyle w:val="ConsPlusNormal"/>
            </w:pPr>
            <w:r>
              <w:t>суспензия для приема внутрь;</w:t>
            </w:r>
          </w:p>
          <w:p w:rsidR="002B6EEE" w:rsidRDefault="002B6EEE">
            <w:pPr>
              <w:pStyle w:val="ConsPlusNormal"/>
            </w:pPr>
            <w:r>
              <w:t>таблетки</w:t>
            </w:r>
          </w:p>
        </w:tc>
      </w:tr>
      <w:tr w:rsidR="002B6EEE">
        <w:tc>
          <w:tcPr>
            <w:tcW w:w="1361" w:type="dxa"/>
          </w:tcPr>
          <w:p w:rsidR="002B6EEE" w:rsidRDefault="002B6EEE">
            <w:pPr>
              <w:pStyle w:val="ConsPlusNormal"/>
            </w:pPr>
            <w:r>
              <w:t>R07</w:t>
            </w:r>
          </w:p>
        </w:tc>
        <w:tc>
          <w:tcPr>
            <w:tcW w:w="4082" w:type="dxa"/>
          </w:tcPr>
          <w:p w:rsidR="002B6EEE" w:rsidRDefault="002B6EEE">
            <w:pPr>
              <w:pStyle w:val="ConsPlusNormal"/>
            </w:pPr>
            <w:r>
              <w:t>другие препараты для лечения заболеваний дыхательной системы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R07A</w:t>
            </w:r>
          </w:p>
        </w:tc>
        <w:tc>
          <w:tcPr>
            <w:tcW w:w="4082" w:type="dxa"/>
          </w:tcPr>
          <w:p w:rsidR="002B6EEE" w:rsidRDefault="002B6EEE">
            <w:pPr>
              <w:pStyle w:val="ConsPlusNormal"/>
            </w:pPr>
            <w:r>
              <w:t>другие препараты для лечения заболеваний дыхательной системы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R07AA</w:t>
            </w:r>
          </w:p>
        </w:tc>
        <w:tc>
          <w:tcPr>
            <w:tcW w:w="4082" w:type="dxa"/>
            <w:vMerge w:val="restart"/>
          </w:tcPr>
          <w:p w:rsidR="002B6EEE" w:rsidRDefault="002B6EEE">
            <w:pPr>
              <w:pStyle w:val="ConsPlusNormal"/>
            </w:pPr>
            <w:r>
              <w:t>легочные сурфактанты</w:t>
            </w:r>
          </w:p>
        </w:tc>
        <w:tc>
          <w:tcPr>
            <w:tcW w:w="2665" w:type="dxa"/>
          </w:tcPr>
          <w:p w:rsidR="002B6EEE" w:rsidRDefault="002B6EEE">
            <w:pPr>
              <w:pStyle w:val="ConsPlusNormal"/>
            </w:pPr>
            <w:r>
              <w:t>порактант альфа</w:t>
            </w:r>
          </w:p>
        </w:tc>
        <w:tc>
          <w:tcPr>
            <w:tcW w:w="5443" w:type="dxa"/>
          </w:tcPr>
          <w:p w:rsidR="002B6EEE" w:rsidRDefault="002B6EEE">
            <w:pPr>
              <w:pStyle w:val="ConsPlusNormal"/>
            </w:pPr>
            <w:r>
              <w:t>суспензия для эндотрахеального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сурфактант-БЛ</w:t>
            </w:r>
          </w:p>
        </w:tc>
        <w:tc>
          <w:tcPr>
            <w:tcW w:w="5443" w:type="dxa"/>
          </w:tcPr>
          <w:p w:rsidR="002B6EEE" w:rsidRDefault="002B6EEE">
            <w:pPr>
              <w:pStyle w:val="ConsPlusNormal"/>
            </w:pPr>
            <w:r>
              <w:t>лиофилизат для приготовления эмульсии для ингаляционного введения;</w:t>
            </w:r>
          </w:p>
          <w:p w:rsidR="002B6EEE" w:rsidRDefault="002B6EEE">
            <w:pPr>
              <w:pStyle w:val="ConsPlusNormal"/>
            </w:pPr>
            <w:r>
              <w:t>лиофилизат для приготовления эмульсии для эндотрахеального, эндобронхиального и ингаляционного введения</w:t>
            </w:r>
          </w:p>
        </w:tc>
      </w:tr>
      <w:tr w:rsidR="002B6EEE">
        <w:tc>
          <w:tcPr>
            <w:tcW w:w="1361" w:type="dxa"/>
          </w:tcPr>
          <w:p w:rsidR="002B6EEE" w:rsidRDefault="002B6EEE">
            <w:pPr>
              <w:pStyle w:val="ConsPlusNormal"/>
            </w:pPr>
            <w:r>
              <w:t>S</w:t>
            </w:r>
          </w:p>
        </w:tc>
        <w:tc>
          <w:tcPr>
            <w:tcW w:w="4082" w:type="dxa"/>
          </w:tcPr>
          <w:p w:rsidR="002B6EEE" w:rsidRDefault="002B6EEE">
            <w:pPr>
              <w:pStyle w:val="ConsPlusNormal"/>
            </w:pPr>
            <w:r>
              <w:t>органы чувств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w:t>
            </w:r>
          </w:p>
        </w:tc>
        <w:tc>
          <w:tcPr>
            <w:tcW w:w="4082" w:type="dxa"/>
          </w:tcPr>
          <w:p w:rsidR="002B6EEE" w:rsidRDefault="002B6EEE">
            <w:pPr>
              <w:pStyle w:val="ConsPlusNormal"/>
            </w:pPr>
            <w:r>
              <w:t>офтальмологические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S01A</w:t>
            </w:r>
          </w:p>
        </w:tc>
        <w:tc>
          <w:tcPr>
            <w:tcW w:w="4082" w:type="dxa"/>
          </w:tcPr>
          <w:p w:rsidR="002B6EEE" w:rsidRDefault="002B6EEE">
            <w:pPr>
              <w:pStyle w:val="ConsPlusNormal"/>
            </w:pPr>
            <w:r>
              <w:t>противомикробные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S01AA</w:t>
            </w:r>
          </w:p>
        </w:tc>
        <w:tc>
          <w:tcPr>
            <w:tcW w:w="4082" w:type="dxa"/>
          </w:tcPr>
          <w:p w:rsidR="002B6EEE" w:rsidRDefault="002B6EEE">
            <w:pPr>
              <w:pStyle w:val="ConsPlusNormal"/>
            </w:pPr>
            <w:r>
              <w:t>антибиотики</w:t>
            </w:r>
          </w:p>
        </w:tc>
        <w:tc>
          <w:tcPr>
            <w:tcW w:w="2665" w:type="dxa"/>
          </w:tcPr>
          <w:p w:rsidR="002B6EEE" w:rsidRDefault="002B6EEE">
            <w:pPr>
              <w:pStyle w:val="ConsPlusNormal"/>
            </w:pPr>
            <w:r>
              <w:t>тетрациклин</w:t>
            </w:r>
          </w:p>
        </w:tc>
        <w:tc>
          <w:tcPr>
            <w:tcW w:w="5443" w:type="dxa"/>
          </w:tcPr>
          <w:p w:rsidR="002B6EEE" w:rsidRDefault="002B6EEE">
            <w:pPr>
              <w:pStyle w:val="ConsPlusNormal"/>
            </w:pPr>
            <w:r>
              <w:t>мазь глазная</w:t>
            </w:r>
          </w:p>
        </w:tc>
      </w:tr>
      <w:tr w:rsidR="002B6EEE">
        <w:tc>
          <w:tcPr>
            <w:tcW w:w="1361" w:type="dxa"/>
          </w:tcPr>
          <w:p w:rsidR="002B6EEE" w:rsidRDefault="002B6EEE">
            <w:pPr>
              <w:pStyle w:val="ConsPlusNormal"/>
            </w:pPr>
            <w:r>
              <w:t>S01E</w:t>
            </w:r>
          </w:p>
        </w:tc>
        <w:tc>
          <w:tcPr>
            <w:tcW w:w="4082" w:type="dxa"/>
          </w:tcPr>
          <w:p w:rsidR="002B6EEE" w:rsidRDefault="002B6EEE">
            <w:pPr>
              <w:pStyle w:val="ConsPlusNormal"/>
            </w:pPr>
            <w:r>
              <w:t>противоглаукомные препараты и миотические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S01EB</w:t>
            </w:r>
          </w:p>
        </w:tc>
        <w:tc>
          <w:tcPr>
            <w:tcW w:w="4082" w:type="dxa"/>
          </w:tcPr>
          <w:p w:rsidR="002B6EEE" w:rsidRDefault="002B6EEE">
            <w:pPr>
              <w:pStyle w:val="ConsPlusNormal"/>
            </w:pPr>
            <w:r>
              <w:t>парасимпатомиметики</w:t>
            </w:r>
          </w:p>
        </w:tc>
        <w:tc>
          <w:tcPr>
            <w:tcW w:w="2665" w:type="dxa"/>
          </w:tcPr>
          <w:p w:rsidR="002B6EEE" w:rsidRDefault="002B6EEE">
            <w:pPr>
              <w:pStyle w:val="ConsPlusNormal"/>
            </w:pPr>
            <w:r>
              <w:t>пилокарпин</w:t>
            </w:r>
          </w:p>
        </w:tc>
        <w:tc>
          <w:tcPr>
            <w:tcW w:w="5443" w:type="dxa"/>
          </w:tcPr>
          <w:p w:rsidR="002B6EEE" w:rsidRDefault="002B6EEE">
            <w:pPr>
              <w:pStyle w:val="ConsPlusNormal"/>
            </w:pPr>
            <w:r>
              <w:t>капли глазные</w:t>
            </w:r>
          </w:p>
        </w:tc>
      </w:tr>
      <w:tr w:rsidR="002B6EEE">
        <w:tc>
          <w:tcPr>
            <w:tcW w:w="1361" w:type="dxa"/>
            <w:vMerge w:val="restart"/>
          </w:tcPr>
          <w:p w:rsidR="002B6EEE" w:rsidRDefault="002B6EEE">
            <w:pPr>
              <w:pStyle w:val="ConsPlusNormal"/>
            </w:pPr>
            <w:r>
              <w:t>S01EC</w:t>
            </w:r>
          </w:p>
        </w:tc>
        <w:tc>
          <w:tcPr>
            <w:tcW w:w="4082" w:type="dxa"/>
            <w:vMerge w:val="restart"/>
          </w:tcPr>
          <w:p w:rsidR="002B6EEE" w:rsidRDefault="002B6EEE">
            <w:pPr>
              <w:pStyle w:val="ConsPlusNormal"/>
            </w:pPr>
            <w:r>
              <w:t>ингибиторы карбоангидразы</w:t>
            </w:r>
          </w:p>
        </w:tc>
        <w:tc>
          <w:tcPr>
            <w:tcW w:w="2665" w:type="dxa"/>
          </w:tcPr>
          <w:p w:rsidR="002B6EEE" w:rsidRDefault="002B6EEE">
            <w:pPr>
              <w:pStyle w:val="ConsPlusNormal"/>
            </w:pPr>
            <w:r>
              <w:t>ацетазоламид</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дорзоламид</w:t>
            </w:r>
          </w:p>
        </w:tc>
        <w:tc>
          <w:tcPr>
            <w:tcW w:w="5443" w:type="dxa"/>
          </w:tcPr>
          <w:p w:rsidR="002B6EEE" w:rsidRDefault="002B6EEE">
            <w:pPr>
              <w:pStyle w:val="ConsPlusNormal"/>
            </w:pPr>
            <w:r>
              <w:t>капли глазные</w:t>
            </w:r>
          </w:p>
        </w:tc>
      </w:tr>
      <w:tr w:rsidR="002B6EEE">
        <w:tc>
          <w:tcPr>
            <w:tcW w:w="1361" w:type="dxa"/>
          </w:tcPr>
          <w:p w:rsidR="002B6EEE" w:rsidRDefault="002B6EEE">
            <w:pPr>
              <w:pStyle w:val="ConsPlusNormal"/>
            </w:pPr>
            <w:r>
              <w:t>S1ED</w:t>
            </w:r>
          </w:p>
        </w:tc>
        <w:tc>
          <w:tcPr>
            <w:tcW w:w="4082" w:type="dxa"/>
          </w:tcPr>
          <w:p w:rsidR="002B6EEE" w:rsidRDefault="002B6EEE">
            <w:pPr>
              <w:pStyle w:val="ConsPlusNormal"/>
            </w:pPr>
            <w:r>
              <w:t>бета-адреноблокаторы</w:t>
            </w:r>
          </w:p>
        </w:tc>
        <w:tc>
          <w:tcPr>
            <w:tcW w:w="2665" w:type="dxa"/>
          </w:tcPr>
          <w:p w:rsidR="002B6EEE" w:rsidRDefault="002B6EEE">
            <w:pPr>
              <w:pStyle w:val="ConsPlusNormal"/>
            </w:pPr>
            <w:r>
              <w:t>тимолол</w:t>
            </w:r>
          </w:p>
        </w:tc>
        <w:tc>
          <w:tcPr>
            <w:tcW w:w="5443" w:type="dxa"/>
          </w:tcPr>
          <w:p w:rsidR="002B6EEE" w:rsidRDefault="002B6EEE">
            <w:pPr>
              <w:pStyle w:val="ConsPlusNormal"/>
            </w:pPr>
            <w:r>
              <w:t>капли глазные;</w:t>
            </w:r>
          </w:p>
          <w:p w:rsidR="002B6EEE" w:rsidRDefault="002B6EEE">
            <w:pPr>
              <w:pStyle w:val="ConsPlusNormal"/>
            </w:pPr>
            <w:r>
              <w:t>гель глазной</w:t>
            </w:r>
          </w:p>
        </w:tc>
      </w:tr>
      <w:tr w:rsidR="002B6EEE">
        <w:tc>
          <w:tcPr>
            <w:tcW w:w="1361" w:type="dxa"/>
          </w:tcPr>
          <w:p w:rsidR="002B6EEE" w:rsidRDefault="002B6EEE">
            <w:pPr>
              <w:pStyle w:val="ConsPlusNormal"/>
            </w:pPr>
            <w:r>
              <w:t>S01EX</w:t>
            </w:r>
          </w:p>
        </w:tc>
        <w:tc>
          <w:tcPr>
            <w:tcW w:w="4082" w:type="dxa"/>
          </w:tcPr>
          <w:p w:rsidR="002B6EEE" w:rsidRDefault="002B6EEE">
            <w:pPr>
              <w:pStyle w:val="ConsPlusNormal"/>
            </w:pPr>
            <w:r>
              <w:t>другие противоглаукомные препараты</w:t>
            </w:r>
          </w:p>
        </w:tc>
        <w:tc>
          <w:tcPr>
            <w:tcW w:w="2665" w:type="dxa"/>
          </w:tcPr>
          <w:p w:rsidR="002B6EEE" w:rsidRDefault="002B6EEE">
            <w:pPr>
              <w:pStyle w:val="ConsPlusNormal"/>
            </w:pPr>
            <w:r>
              <w:t>бутиламиногидроксипропоксифеноксиметил метилоксадиазол</w:t>
            </w:r>
          </w:p>
        </w:tc>
        <w:tc>
          <w:tcPr>
            <w:tcW w:w="5443" w:type="dxa"/>
          </w:tcPr>
          <w:p w:rsidR="002B6EEE" w:rsidRDefault="002B6EEE">
            <w:pPr>
              <w:pStyle w:val="ConsPlusNormal"/>
            </w:pPr>
            <w:r>
              <w:t>капли глазные</w:t>
            </w:r>
          </w:p>
        </w:tc>
      </w:tr>
      <w:tr w:rsidR="002B6EEE">
        <w:tc>
          <w:tcPr>
            <w:tcW w:w="1361" w:type="dxa"/>
          </w:tcPr>
          <w:p w:rsidR="002B6EEE" w:rsidRDefault="002B6EEE">
            <w:pPr>
              <w:pStyle w:val="ConsPlusNormal"/>
            </w:pPr>
            <w:r>
              <w:t>S01F</w:t>
            </w:r>
          </w:p>
        </w:tc>
        <w:tc>
          <w:tcPr>
            <w:tcW w:w="4082" w:type="dxa"/>
          </w:tcPr>
          <w:p w:rsidR="002B6EEE" w:rsidRDefault="002B6EEE">
            <w:pPr>
              <w:pStyle w:val="ConsPlusNormal"/>
            </w:pPr>
            <w:r>
              <w:t>мидриатические и циклоплегические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S01FA</w:t>
            </w:r>
          </w:p>
        </w:tc>
        <w:tc>
          <w:tcPr>
            <w:tcW w:w="4082" w:type="dxa"/>
          </w:tcPr>
          <w:p w:rsidR="002B6EEE" w:rsidRDefault="002B6EEE">
            <w:pPr>
              <w:pStyle w:val="ConsPlusNormal"/>
            </w:pPr>
            <w:r>
              <w:t>антихолинергические средства</w:t>
            </w:r>
          </w:p>
        </w:tc>
        <w:tc>
          <w:tcPr>
            <w:tcW w:w="2665" w:type="dxa"/>
          </w:tcPr>
          <w:p w:rsidR="002B6EEE" w:rsidRDefault="002B6EEE">
            <w:pPr>
              <w:pStyle w:val="ConsPlusNormal"/>
            </w:pPr>
            <w:r>
              <w:t>тропикамид</w:t>
            </w:r>
          </w:p>
        </w:tc>
        <w:tc>
          <w:tcPr>
            <w:tcW w:w="5443" w:type="dxa"/>
          </w:tcPr>
          <w:p w:rsidR="002B6EEE" w:rsidRDefault="002B6EEE">
            <w:pPr>
              <w:pStyle w:val="ConsPlusNormal"/>
            </w:pPr>
            <w:r>
              <w:t>капли глазные</w:t>
            </w:r>
          </w:p>
        </w:tc>
      </w:tr>
      <w:tr w:rsidR="002B6EEE">
        <w:tc>
          <w:tcPr>
            <w:tcW w:w="1361" w:type="dxa"/>
          </w:tcPr>
          <w:p w:rsidR="002B6EEE" w:rsidRDefault="002B6EEE">
            <w:pPr>
              <w:pStyle w:val="ConsPlusNormal"/>
            </w:pPr>
            <w:r>
              <w:t>S01H</w:t>
            </w:r>
          </w:p>
        </w:tc>
        <w:tc>
          <w:tcPr>
            <w:tcW w:w="4082" w:type="dxa"/>
          </w:tcPr>
          <w:p w:rsidR="002B6EEE" w:rsidRDefault="002B6EEE">
            <w:pPr>
              <w:pStyle w:val="ConsPlusNormal"/>
            </w:pPr>
            <w:r>
              <w:t>местные анестетики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S01HA</w:t>
            </w:r>
          </w:p>
        </w:tc>
        <w:tc>
          <w:tcPr>
            <w:tcW w:w="4082" w:type="dxa"/>
          </w:tcPr>
          <w:p w:rsidR="002B6EEE" w:rsidRDefault="002B6EEE">
            <w:pPr>
              <w:pStyle w:val="ConsPlusNormal"/>
            </w:pPr>
            <w:r>
              <w:t>местные анестетики</w:t>
            </w:r>
          </w:p>
        </w:tc>
        <w:tc>
          <w:tcPr>
            <w:tcW w:w="2665" w:type="dxa"/>
          </w:tcPr>
          <w:p w:rsidR="002B6EEE" w:rsidRDefault="002B6EEE">
            <w:pPr>
              <w:pStyle w:val="ConsPlusNormal"/>
            </w:pPr>
            <w:r>
              <w:t>оксибупрокаин</w:t>
            </w:r>
          </w:p>
        </w:tc>
        <w:tc>
          <w:tcPr>
            <w:tcW w:w="5443" w:type="dxa"/>
          </w:tcPr>
          <w:p w:rsidR="002B6EEE" w:rsidRDefault="002B6EEE">
            <w:pPr>
              <w:pStyle w:val="ConsPlusNormal"/>
            </w:pPr>
            <w:r>
              <w:t>капли глазные</w:t>
            </w:r>
          </w:p>
        </w:tc>
      </w:tr>
      <w:tr w:rsidR="002B6EEE">
        <w:tc>
          <w:tcPr>
            <w:tcW w:w="1361" w:type="dxa"/>
          </w:tcPr>
          <w:p w:rsidR="002B6EEE" w:rsidRDefault="002B6EEE">
            <w:pPr>
              <w:pStyle w:val="ConsPlusNormal"/>
            </w:pPr>
            <w:r>
              <w:t>S01J</w:t>
            </w:r>
          </w:p>
        </w:tc>
        <w:tc>
          <w:tcPr>
            <w:tcW w:w="4082" w:type="dxa"/>
          </w:tcPr>
          <w:p w:rsidR="002B6EEE" w:rsidRDefault="002B6EEE">
            <w:pPr>
              <w:pStyle w:val="ConsPlusNormal"/>
            </w:pPr>
            <w:r>
              <w:t>диагностические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S01JA</w:t>
            </w:r>
          </w:p>
        </w:tc>
        <w:tc>
          <w:tcPr>
            <w:tcW w:w="4082" w:type="dxa"/>
          </w:tcPr>
          <w:p w:rsidR="002B6EEE" w:rsidRDefault="002B6EEE">
            <w:pPr>
              <w:pStyle w:val="ConsPlusNormal"/>
            </w:pPr>
            <w:r>
              <w:t>красящие средства</w:t>
            </w:r>
          </w:p>
        </w:tc>
        <w:tc>
          <w:tcPr>
            <w:tcW w:w="2665" w:type="dxa"/>
          </w:tcPr>
          <w:p w:rsidR="002B6EEE" w:rsidRDefault="002B6EEE">
            <w:pPr>
              <w:pStyle w:val="ConsPlusNormal"/>
            </w:pPr>
            <w:r>
              <w:t>флуоресцеин натрия</w:t>
            </w:r>
          </w:p>
        </w:tc>
        <w:tc>
          <w:tcPr>
            <w:tcW w:w="5443" w:type="dxa"/>
          </w:tcPr>
          <w:p w:rsidR="002B6EEE" w:rsidRDefault="002B6EEE">
            <w:pPr>
              <w:pStyle w:val="ConsPlusNormal"/>
            </w:pPr>
            <w:r>
              <w:t>раствор для внутривенного введения</w:t>
            </w:r>
          </w:p>
        </w:tc>
      </w:tr>
      <w:tr w:rsidR="002B6EEE">
        <w:tc>
          <w:tcPr>
            <w:tcW w:w="1361" w:type="dxa"/>
          </w:tcPr>
          <w:p w:rsidR="002B6EEE" w:rsidRDefault="002B6EEE">
            <w:pPr>
              <w:pStyle w:val="ConsPlusNormal"/>
            </w:pPr>
            <w:r>
              <w:t>S01K</w:t>
            </w:r>
          </w:p>
        </w:tc>
        <w:tc>
          <w:tcPr>
            <w:tcW w:w="4082" w:type="dxa"/>
          </w:tcPr>
          <w:p w:rsidR="002B6EEE" w:rsidRDefault="002B6EEE">
            <w:pPr>
              <w:pStyle w:val="ConsPlusNormal"/>
            </w:pPr>
            <w:r>
              <w:t>препараты, используемые при хирургических вмешательствах в офтальмологии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S01KA</w:t>
            </w:r>
          </w:p>
        </w:tc>
        <w:tc>
          <w:tcPr>
            <w:tcW w:w="4082" w:type="dxa"/>
          </w:tcPr>
          <w:p w:rsidR="002B6EEE" w:rsidRDefault="002B6EEE">
            <w:pPr>
              <w:pStyle w:val="ConsPlusNormal"/>
            </w:pPr>
            <w:r>
              <w:t>вискозоэластичные соединения</w:t>
            </w:r>
          </w:p>
        </w:tc>
        <w:tc>
          <w:tcPr>
            <w:tcW w:w="2665" w:type="dxa"/>
          </w:tcPr>
          <w:p w:rsidR="002B6EEE" w:rsidRDefault="002B6EEE">
            <w:pPr>
              <w:pStyle w:val="ConsPlusNormal"/>
            </w:pPr>
            <w:r>
              <w:t>гипромеллоза</w:t>
            </w:r>
          </w:p>
        </w:tc>
        <w:tc>
          <w:tcPr>
            <w:tcW w:w="5443" w:type="dxa"/>
          </w:tcPr>
          <w:p w:rsidR="002B6EEE" w:rsidRDefault="002B6EEE">
            <w:pPr>
              <w:pStyle w:val="ConsPlusNormal"/>
            </w:pPr>
            <w:r>
              <w:t>капли глазные</w:t>
            </w:r>
          </w:p>
        </w:tc>
      </w:tr>
      <w:tr w:rsidR="002B6EEE">
        <w:tc>
          <w:tcPr>
            <w:tcW w:w="1361" w:type="dxa"/>
          </w:tcPr>
          <w:p w:rsidR="002B6EEE" w:rsidRDefault="002B6EEE">
            <w:pPr>
              <w:pStyle w:val="ConsPlusNormal"/>
            </w:pPr>
            <w:r>
              <w:t>S01L</w:t>
            </w:r>
          </w:p>
        </w:tc>
        <w:tc>
          <w:tcPr>
            <w:tcW w:w="4082" w:type="dxa"/>
          </w:tcPr>
          <w:p w:rsidR="002B6EEE" w:rsidRDefault="002B6EEE">
            <w:pPr>
              <w:pStyle w:val="ConsPlusNormal"/>
            </w:pPr>
            <w:r>
              <w:t>средства, применяемые при заболеваниях сосудистой оболочки глаза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S01LA</w:t>
            </w:r>
          </w:p>
        </w:tc>
        <w:tc>
          <w:tcPr>
            <w:tcW w:w="4082" w:type="dxa"/>
          </w:tcPr>
          <w:p w:rsidR="002B6EEE" w:rsidRDefault="002B6EEE">
            <w:pPr>
              <w:pStyle w:val="ConsPlusNormal"/>
            </w:pPr>
            <w:r>
              <w:t>средства, препятствующие новообразованию сосудов</w:t>
            </w:r>
          </w:p>
        </w:tc>
        <w:tc>
          <w:tcPr>
            <w:tcW w:w="2665" w:type="dxa"/>
          </w:tcPr>
          <w:p w:rsidR="002B6EEE" w:rsidRDefault="002B6EEE">
            <w:pPr>
              <w:pStyle w:val="ConsPlusNormal"/>
            </w:pPr>
            <w:r>
              <w:t>ранибизумаб</w:t>
            </w:r>
          </w:p>
        </w:tc>
        <w:tc>
          <w:tcPr>
            <w:tcW w:w="5443" w:type="dxa"/>
          </w:tcPr>
          <w:p w:rsidR="002B6EEE" w:rsidRDefault="002B6EEE">
            <w:pPr>
              <w:pStyle w:val="ConsPlusNormal"/>
            </w:pPr>
            <w:r>
              <w:t>раствор для внутриглазного введения</w:t>
            </w:r>
          </w:p>
        </w:tc>
      </w:tr>
      <w:tr w:rsidR="002B6EEE">
        <w:tc>
          <w:tcPr>
            <w:tcW w:w="1361" w:type="dxa"/>
          </w:tcPr>
          <w:p w:rsidR="002B6EEE" w:rsidRDefault="002B6EEE">
            <w:pPr>
              <w:pStyle w:val="ConsPlusNormal"/>
            </w:pPr>
            <w:r>
              <w:t>S02</w:t>
            </w:r>
          </w:p>
        </w:tc>
        <w:tc>
          <w:tcPr>
            <w:tcW w:w="4082" w:type="dxa"/>
          </w:tcPr>
          <w:p w:rsidR="002B6EEE" w:rsidRDefault="002B6EEE">
            <w:pPr>
              <w:pStyle w:val="ConsPlusNormal"/>
            </w:pPr>
            <w:r>
              <w:t>препараты для лечения заболеваний уха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S02A</w:t>
            </w:r>
          </w:p>
        </w:tc>
        <w:tc>
          <w:tcPr>
            <w:tcW w:w="4082" w:type="dxa"/>
          </w:tcPr>
          <w:p w:rsidR="002B6EEE" w:rsidRDefault="002B6EEE">
            <w:pPr>
              <w:pStyle w:val="ConsPlusNormal"/>
            </w:pPr>
            <w:r>
              <w:t>противомикробные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S02AA</w:t>
            </w:r>
          </w:p>
        </w:tc>
        <w:tc>
          <w:tcPr>
            <w:tcW w:w="4082" w:type="dxa"/>
          </w:tcPr>
          <w:p w:rsidR="002B6EEE" w:rsidRDefault="002B6EEE">
            <w:pPr>
              <w:pStyle w:val="ConsPlusNormal"/>
            </w:pPr>
            <w:r>
              <w:t>противомикробные препараты</w:t>
            </w:r>
          </w:p>
        </w:tc>
        <w:tc>
          <w:tcPr>
            <w:tcW w:w="2665" w:type="dxa"/>
          </w:tcPr>
          <w:p w:rsidR="002B6EEE" w:rsidRDefault="002B6EEE">
            <w:pPr>
              <w:pStyle w:val="ConsPlusNormal"/>
            </w:pPr>
            <w:r>
              <w:t>рифамицин</w:t>
            </w:r>
          </w:p>
        </w:tc>
        <w:tc>
          <w:tcPr>
            <w:tcW w:w="5443" w:type="dxa"/>
          </w:tcPr>
          <w:p w:rsidR="002B6EEE" w:rsidRDefault="002B6EEE">
            <w:pPr>
              <w:pStyle w:val="ConsPlusNormal"/>
            </w:pPr>
            <w:r>
              <w:t>капли ушные</w:t>
            </w:r>
          </w:p>
        </w:tc>
      </w:tr>
      <w:tr w:rsidR="002B6EEE">
        <w:tc>
          <w:tcPr>
            <w:tcW w:w="1361" w:type="dxa"/>
          </w:tcPr>
          <w:p w:rsidR="002B6EEE" w:rsidRDefault="002B6EEE">
            <w:pPr>
              <w:pStyle w:val="ConsPlusNormal"/>
            </w:pPr>
            <w:r>
              <w:t>V</w:t>
            </w:r>
          </w:p>
        </w:tc>
        <w:tc>
          <w:tcPr>
            <w:tcW w:w="4082" w:type="dxa"/>
          </w:tcPr>
          <w:p w:rsidR="002B6EEE" w:rsidRDefault="002B6EEE">
            <w:pPr>
              <w:pStyle w:val="ConsPlusNormal"/>
            </w:pPr>
            <w:r>
              <w:t>прочие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V01</w:t>
            </w:r>
          </w:p>
        </w:tc>
        <w:tc>
          <w:tcPr>
            <w:tcW w:w="4082" w:type="dxa"/>
          </w:tcPr>
          <w:p w:rsidR="002B6EEE" w:rsidRDefault="002B6EEE">
            <w:pPr>
              <w:pStyle w:val="ConsPlusNormal"/>
            </w:pPr>
            <w:r>
              <w:t>аллергены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V01A</w:t>
            </w:r>
          </w:p>
        </w:tc>
        <w:tc>
          <w:tcPr>
            <w:tcW w:w="4082" w:type="dxa"/>
          </w:tcPr>
          <w:p w:rsidR="002B6EEE" w:rsidRDefault="002B6EEE">
            <w:pPr>
              <w:pStyle w:val="ConsPlusNormal"/>
            </w:pPr>
            <w:r>
              <w:t>аллергены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V01AA</w:t>
            </w:r>
          </w:p>
        </w:tc>
        <w:tc>
          <w:tcPr>
            <w:tcW w:w="4082" w:type="dxa"/>
          </w:tcPr>
          <w:p w:rsidR="002B6EEE" w:rsidRDefault="002B6EEE">
            <w:pPr>
              <w:pStyle w:val="ConsPlusNormal"/>
            </w:pPr>
            <w:r>
              <w:t>аллергенов экстракт</w:t>
            </w:r>
          </w:p>
        </w:tc>
        <w:tc>
          <w:tcPr>
            <w:tcW w:w="2665" w:type="dxa"/>
          </w:tcPr>
          <w:p w:rsidR="002B6EEE" w:rsidRDefault="002B6EEE">
            <w:pPr>
              <w:pStyle w:val="ConsPlusNormal"/>
            </w:pPr>
            <w:r>
              <w:t>аллерген бактерий (туберкулезный рекомбинантный)</w:t>
            </w:r>
          </w:p>
        </w:tc>
        <w:tc>
          <w:tcPr>
            <w:tcW w:w="5443" w:type="dxa"/>
          </w:tcPr>
          <w:p w:rsidR="002B6EEE" w:rsidRDefault="002B6EEE">
            <w:pPr>
              <w:pStyle w:val="ConsPlusNormal"/>
            </w:pPr>
            <w:r>
              <w:t>раствор для внутрикожного введения</w:t>
            </w:r>
          </w:p>
        </w:tc>
      </w:tr>
      <w:tr w:rsidR="002B6EEE">
        <w:tc>
          <w:tcPr>
            <w:tcW w:w="1361" w:type="dxa"/>
          </w:tcPr>
          <w:p w:rsidR="002B6EEE" w:rsidRDefault="002B6EEE">
            <w:pPr>
              <w:pStyle w:val="ConsPlusNormal"/>
            </w:pPr>
            <w:r>
              <w:t>V03</w:t>
            </w:r>
          </w:p>
        </w:tc>
        <w:tc>
          <w:tcPr>
            <w:tcW w:w="4082" w:type="dxa"/>
          </w:tcPr>
          <w:p w:rsidR="002B6EEE" w:rsidRDefault="002B6EEE">
            <w:pPr>
              <w:pStyle w:val="ConsPlusNormal"/>
            </w:pPr>
            <w:r>
              <w:t>другие лечебные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V03A</w:t>
            </w:r>
          </w:p>
        </w:tc>
        <w:tc>
          <w:tcPr>
            <w:tcW w:w="4082" w:type="dxa"/>
          </w:tcPr>
          <w:p w:rsidR="002B6EEE" w:rsidRDefault="002B6EEE">
            <w:pPr>
              <w:pStyle w:val="ConsPlusNormal"/>
            </w:pPr>
            <w:r>
              <w:t>другие лечебные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V03AB</w:t>
            </w:r>
          </w:p>
        </w:tc>
        <w:tc>
          <w:tcPr>
            <w:tcW w:w="4082" w:type="dxa"/>
            <w:vMerge w:val="restart"/>
          </w:tcPr>
          <w:p w:rsidR="002B6EEE" w:rsidRDefault="002B6EEE">
            <w:pPr>
              <w:pStyle w:val="ConsPlusNormal"/>
            </w:pPr>
            <w:r>
              <w:t>антидоты</w:t>
            </w:r>
          </w:p>
        </w:tc>
        <w:tc>
          <w:tcPr>
            <w:tcW w:w="2665" w:type="dxa"/>
          </w:tcPr>
          <w:p w:rsidR="002B6EEE" w:rsidRDefault="002B6EEE">
            <w:pPr>
              <w:pStyle w:val="ConsPlusNormal"/>
            </w:pPr>
            <w:r>
              <w:t>димеркаптопропансульфонат натрия</w:t>
            </w:r>
          </w:p>
        </w:tc>
        <w:tc>
          <w:tcPr>
            <w:tcW w:w="5443" w:type="dxa"/>
          </w:tcPr>
          <w:p w:rsidR="002B6EEE" w:rsidRDefault="002B6EEE">
            <w:pPr>
              <w:pStyle w:val="ConsPlusNormal"/>
            </w:pPr>
            <w:r>
              <w:t>раствор для внутримышечного и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калий-железо гексацианоферрат</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кальция тринатрия пентетат</w:t>
            </w:r>
          </w:p>
        </w:tc>
        <w:tc>
          <w:tcPr>
            <w:tcW w:w="5443" w:type="dxa"/>
          </w:tcPr>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раствор для внутривенного введения и ингаляций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карбоксим</w:t>
            </w:r>
          </w:p>
        </w:tc>
        <w:tc>
          <w:tcPr>
            <w:tcW w:w="5443" w:type="dxa"/>
          </w:tcPr>
          <w:p w:rsidR="002B6EEE" w:rsidRDefault="002B6EEE">
            <w:pPr>
              <w:pStyle w:val="ConsPlusNormal"/>
            </w:pPr>
            <w:r>
              <w:t>раствор для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налоксон</w:t>
            </w:r>
          </w:p>
        </w:tc>
        <w:tc>
          <w:tcPr>
            <w:tcW w:w="5443" w:type="dxa"/>
          </w:tcPr>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натрия тиосульфат</w:t>
            </w:r>
          </w:p>
        </w:tc>
        <w:tc>
          <w:tcPr>
            <w:tcW w:w="5443" w:type="dxa"/>
          </w:tcPr>
          <w:p w:rsidR="002B6EEE" w:rsidRDefault="002B6EEE">
            <w:pPr>
              <w:pStyle w:val="ConsPlusNormal"/>
            </w:pPr>
            <w:r>
              <w:t>раствор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протамина сульфат</w:t>
            </w:r>
          </w:p>
        </w:tc>
        <w:tc>
          <w:tcPr>
            <w:tcW w:w="5443" w:type="dxa"/>
          </w:tcPr>
          <w:p w:rsidR="002B6EEE" w:rsidRDefault="002B6EEE">
            <w:pPr>
              <w:pStyle w:val="ConsPlusNormal"/>
            </w:pPr>
            <w:r>
              <w:t>раствор для внутривенного введения;</w:t>
            </w:r>
          </w:p>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цинка бисвинилимидазола диацетат</w:t>
            </w:r>
          </w:p>
        </w:tc>
        <w:tc>
          <w:tcPr>
            <w:tcW w:w="5443" w:type="dxa"/>
          </w:tcPr>
          <w:p w:rsidR="002B6EEE" w:rsidRDefault="002B6EEE">
            <w:pPr>
              <w:pStyle w:val="ConsPlusNormal"/>
            </w:pPr>
            <w:r>
              <w:t>капсулы;</w:t>
            </w:r>
          </w:p>
          <w:p w:rsidR="002B6EEE" w:rsidRDefault="002B6EEE">
            <w:pPr>
              <w:pStyle w:val="ConsPlusNormal"/>
            </w:pPr>
            <w:r>
              <w:t>раствор для внутримышечного введения</w:t>
            </w:r>
          </w:p>
        </w:tc>
      </w:tr>
      <w:tr w:rsidR="002B6EEE">
        <w:tc>
          <w:tcPr>
            <w:tcW w:w="1361" w:type="dxa"/>
          </w:tcPr>
          <w:p w:rsidR="002B6EEE" w:rsidRDefault="002B6EEE">
            <w:pPr>
              <w:pStyle w:val="ConsPlusNormal"/>
            </w:pPr>
            <w:r>
              <w:t>V03AC</w:t>
            </w:r>
          </w:p>
        </w:tc>
        <w:tc>
          <w:tcPr>
            <w:tcW w:w="4082" w:type="dxa"/>
          </w:tcPr>
          <w:p w:rsidR="002B6EEE" w:rsidRDefault="002B6EEE">
            <w:pPr>
              <w:pStyle w:val="ConsPlusNormal"/>
            </w:pPr>
            <w:r>
              <w:t>железосвязывающие препараты</w:t>
            </w:r>
          </w:p>
        </w:tc>
        <w:tc>
          <w:tcPr>
            <w:tcW w:w="2665" w:type="dxa"/>
          </w:tcPr>
          <w:p w:rsidR="002B6EEE" w:rsidRDefault="002B6EEE">
            <w:pPr>
              <w:pStyle w:val="ConsPlusNormal"/>
            </w:pPr>
            <w:r>
              <w:t>деферазирокс</w:t>
            </w:r>
          </w:p>
        </w:tc>
        <w:tc>
          <w:tcPr>
            <w:tcW w:w="5443" w:type="dxa"/>
          </w:tcPr>
          <w:p w:rsidR="002B6EEE" w:rsidRDefault="002B6EEE">
            <w:pPr>
              <w:pStyle w:val="ConsPlusNormal"/>
            </w:pPr>
            <w:r>
              <w:t>таблетки диспергируемые</w:t>
            </w:r>
          </w:p>
        </w:tc>
      </w:tr>
      <w:tr w:rsidR="002B6EEE">
        <w:tc>
          <w:tcPr>
            <w:tcW w:w="1361" w:type="dxa"/>
          </w:tcPr>
          <w:p w:rsidR="002B6EEE" w:rsidRDefault="002B6EEE">
            <w:pPr>
              <w:pStyle w:val="ConsPlusNormal"/>
            </w:pPr>
            <w:r>
              <w:t>V03AE</w:t>
            </w:r>
          </w:p>
        </w:tc>
        <w:tc>
          <w:tcPr>
            <w:tcW w:w="4082" w:type="dxa"/>
          </w:tcPr>
          <w:p w:rsidR="002B6EEE" w:rsidRDefault="002B6EEE">
            <w:pPr>
              <w:pStyle w:val="ConsPlusNormal"/>
            </w:pPr>
            <w:r>
              <w:t>Препараты для лечения гиперкалиемии и гиперфосфатемии</w:t>
            </w:r>
          </w:p>
        </w:tc>
        <w:tc>
          <w:tcPr>
            <w:tcW w:w="2665" w:type="dxa"/>
          </w:tcPr>
          <w:p w:rsidR="002B6EEE" w:rsidRDefault="002B6EEE">
            <w:pPr>
              <w:pStyle w:val="ConsPlusNormal"/>
            </w:pPr>
            <w:r>
              <w:t>севеламер</w:t>
            </w:r>
          </w:p>
        </w:tc>
        <w:tc>
          <w:tcPr>
            <w:tcW w:w="5443" w:type="dxa"/>
          </w:tcPr>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V03AF</w:t>
            </w:r>
          </w:p>
        </w:tc>
        <w:tc>
          <w:tcPr>
            <w:tcW w:w="4082" w:type="dxa"/>
            <w:vMerge w:val="restart"/>
          </w:tcPr>
          <w:p w:rsidR="002B6EEE" w:rsidRDefault="002B6EEE">
            <w:pPr>
              <w:pStyle w:val="ConsPlusNormal"/>
            </w:pPr>
            <w:r>
              <w:t>дезинтоксикационные препараты для противоопухолевой терапии</w:t>
            </w:r>
          </w:p>
        </w:tc>
        <w:tc>
          <w:tcPr>
            <w:tcW w:w="2665" w:type="dxa"/>
          </w:tcPr>
          <w:p w:rsidR="002B6EEE" w:rsidRDefault="002B6EEE">
            <w:pPr>
              <w:pStyle w:val="ConsPlusNormal"/>
            </w:pPr>
            <w:r>
              <w:t>кальция фолинат</w:t>
            </w:r>
          </w:p>
        </w:tc>
        <w:tc>
          <w:tcPr>
            <w:tcW w:w="5443" w:type="dxa"/>
          </w:tcPr>
          <w:p w:rsidR="002B6EEE" w:rsidRDefault="002B6EEE">
            <w:pPr>
              <w:pStyle w:val="ConsPlusNormal"/>
            </w:pPr>
            <w:r>
              <w:t>капсулы;</w:t>
            </w:r>
          </w:p>
          <w:p w:rsidR="002B6EEE" w:rsidRDefault="002B6EEE">
            <w:pPr>
              <w:pStyle w:val="ConsPlusNormal"/>
            </w:pPr>
            <w:r>
              <w:t>лиофилизат для приготовления раствора для внутривенного и внутримышечного введения;</w:t>
            </w:r>
          </w:p>
          <w:p w:rsidR="002B6EEE" w:rsidRDefault="002B6EEE">
            <w:pPr>
              <w:pStyle w:val="ConsPlusNormal"/>
            </w:pPr>
            <w:r>
              <w:t>раствор для внутривенного и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месна</w:t>
            </w:r>
          </w:p>
        </w:tc>
        <w:tc>
          <w:tcPr>
            <w:tcW w:w="5443" w:type="dxa"/>
          </w:tcPr>
          <w:p w:rsidR="002B6EEE" w:rsidRDefault="002B6EEE">
            <w:pPr>
              <w:pStyle w:val="ConsPlusNormal"/>
            </w:pPr>
            <w:r>
              <w:t>раствор для внутривенного введения</w:t>
            </w:r>
          </w:p>
        </w:tc>
      </w:tr>
      <w:tr w:rsidR="002B6EEE">
        <w:tc>
          <w:tcPr>
            <w:tcW w:w="1361" w:type="dxa"/>
          </w:tcPr>
          <w:p w:rsidR="002B6EEE" w:rsidRDefault="002B6EEE">
            <w:pPr>
              <w:pStyle w:val="ConsPlusNormal"/>
            </w:pPr>
            <w:r>
              <w:t>V06</w:t>
            </w:r>
          </w:p>
        </w:tc>
        <w:tc>
          <w:tcPr>
            <w:tcW w:w="4082" w:type="dxa"/>
          </w:tcPr>
          <w:p w:rsidR="002B6EEE" w:rsidRDefault="002B6EEE">
            <w:pPr>
              <w:pStyle w:val="ConsPlusNormal"/>
            </w:pPr>
            <w:r>
              <w:t>лечебное питание</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V06D</w:t>
            </w:r>
          </w:p>
        </w:tc>
        <w:tc>
          <w:tcPr>
            <w:tcW w:w="4082" w:type="dxa"/>
          </w:tcPr>
          <w:p w:rsidR="002B6EEE" w:rsidRDefault="002B6EEE">
            <w:pPr>
              <w:pStyle w:val="ConsPlusNormal"/>
            </w:pPr>
            <w:r>
              <w:t>другие продукты лечебного питания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V06DD</w:t>
            </w:r>
          </w:p>
        </w:tc>
        <w:tc>
          <w:tcPr>
            <w:tcW w:w="4082" w:type="dxa"/>
            <w:vMerge w:val="restart"/>
          </w:tcPr>
          <w:p w:rsidR="002B6EEE" w:rsidRDefault="002B6EEE">
            <w:pPr>
              <w:pStyle w:val="ConsPlusNormal"/>
            </w:pPr>
            <w:r>
              <w:t>аминокислоты, включая комбинации с полипептидами</w:t>
            </w:r>
          </w:p>
        </w:tc>
        <w:tc>
          <w:tcPr>
            <w:tcW w:w="2665" w:type="dxa"/>
          </w:tcPr>
          <w:p w:rsidR="002B6EEE" w:rsidRDefault="002B6EEE">
            <w:pPr>
              <w:pStyle w:val="ConsPlusNormal"/>
            </w:pPr>
            <w:r>
              <w:t>аминокислоты для парентерального питания</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аминокислоты и их смеси</w:t>
            </w:r>
          </w:p>
        </w:tc>
        <w:tc>
          <w:tcPr>
            <w:tcW w:w="5443"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кетоаналоги аминокислот</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V06DE</w:t>
            </w:r>
          </w:p>
        </w:tc>
        <w:tc>
          <w:tcPr>
            <w:tcW w:w="4082" w:type="dxa"/>
          </w:tcPr>
          <w:p w:rsidR="002B6EEE" w:rsidRDefault="002B6EEE">
            <w:pPr>
              <w:pStyle w:val="ConsPlusNormal"/>
            </w:pPr>
            <w:r>
              <w:t>аминокислоты, углеводы, минеральные вещества, витамины в комбинации</w:t>
            </w:r>
          </w:p>
        </w:tc>
        <w:tc>
          <w:tcPr>
            <w:tcW w:w="2665" w:type="dxa"/>
          </w:tcPr>
          <w:p w:rsidR="002B6EEE" w:rsidRDefault="002B6EEE">
            <w:pPr>
              <w:pStyle w:val="ConsPlusNormal"/>
            </w:pPr>
            <w:r>
              <w:t>аминокислоты для парентерального питания + прочие препараты</w:t>
            </w:r>
          </w:p>
        </w:tc>
        <w:tc>
          <w:tcPr>
            <w:tcW w:w="5443" w:type="dxa"/>
          </w:tcPr>
          <w:p w:rsidR="002B6EEE" w:rsidRDefault="002B6EEE">
            <w:pPr>
              <w:pStyle w:val="ConsPlusNormal"/>
            </w:pPr>
          </w:p>
        </w:tc>
      </w:tr>
      <w:tr w:rsidR="002B6EEE">
        <w:tc>
          <w:tcPr>
            <w:tcW w:w="1361" w:type="dxa"/>
          </w:tcPr>
          <w:p w:rsidR="002B6EEE" w:rsidRDefault="002B6EEE">
            <w:pPr>
              <w:pStyle w:val="ConsPlusNormal"/>
            </w:pPr>
            <w:r>
              <w:t>V07</w:t>
            </w:r>
          </w:p>
        </w:tc>
        <w:tc>
          <w:tcPr>
            <w:tcW w:w="4082" w:type="dxa"/>
          </w:tcPr>
          <w:p w:rsidR="002B6EEE" w:rsidRDefault="002B6EEE">
            <w:pPr>
              <w:pStyle w:val="ConsPlusNormal"/>
            </w:pPr>
            <w:r>
              <w:t>другие нелечебные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V07A</w:t>
            </w:r>
          </w:p>
        </w:tc>
        <w:tc>
          <w:tcPr>
            <w:tcW w:w="4082" w:type="dxa"/>
          </w:tcPr>
          <w:p w:rsidR="002B6EEE" w:rsidRDefault="002B6EEE">
            <w:pPr>
              <w:pStyle w:val="ConsPlusNormal"/>
            </w:pPr>
            <w:r>
              <w:t>другие нелечебные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V07AB</w:t>
            </w:r>
          </w:p>
        </w:tc>
        <w:tc>
          <w:tcPr>
            <w:tcW w:w="4082" w:type="dxa"/>
          </w:tcPr>
          <w:p w:rsidR="002B6EEE" w:rsidRDefault="002B6EEE">
            <w:pPr>
              <w:pStyle w:val="ConsPlusNormal"/>
            </w:pPr>
            <w:r>
              <w:t>растворители и разбавители, включая ирригационные растворы</w:t>
            </w:r>
          </w:p>
        </w:tc>
        <w:tc>
          <w:tcPr>
            <w:tcW w:w="2665" w:type="dxa"/>
          </w:tcPr>
          <w:p w:rsidR="002B6EEE" w:rsidRDefault="002B6EEE">
            <w:pPr>
              <w:pStyle w:val="ConsPlusNormal"/>
            </w:pPr>
            <w:r>
              <w:t>вода для инъекций</w:t>
            </w:r>
          </w:p>
        </w:tc>
        <w:tc>
          <w:tcPr>
            <w:tcW w:w="5443" w:type="dxa"/>
          </w:tcPr>
          <w:p w:rsidR="002B6EEE" w:rsidRDefault="002B6EEE">
            <w:pPr>
              <w:pStyle w:val="ConsPlusNormal"/>
            </w:pPr>
            <w:r>
              <w:t>растворитель для приготовления лекарственных форм для инъекций</w:t>
            </w:r>
          </w:p>
        </w:tc>
      </w:tr>
      <w:tr w:rsidR="002B6EEE">
        <w:tc>
          <w:tcPr>
            <w:tcW w:w="1361" w:type="dxa"/>
          </w:tcPr>
          <w:p w:rsidR="002B6EEE" w:rsidRDefault="002B6EEE">
            <w:pPr>
              <w:pStyle w:val="ConsPlusNormal"/>
            </w:pPr>
            <w:r>
              <w:t>V08</w:t>
            </w:r>
          </w:p>
        </w:tc>
        <w:tc>
          <w:tcPr>
            <w:tcW w:w="4082" w:type="dxa"/>
          </w:tcPr>
          <w:p w:rsidR="002B6EEE" w:rsidRDefault="002B6EEE">
            <w:pPr>
              <w:pStyle w:val="ConsPlusNormal"/>
            </w:pPr>
            <w:r>
              <w:t>контрастные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V08A</w:t>
            </w:r>
          </w:p>
        </w:tc>
        <w:tc>
          <w:tcPr>
            <w:tcW w:w="4082" w:type="dxa"/>
          </w:tcPr>
          <w:p w:rsidR="002B6EEE" w:rsidRDefault="002B6EEE">
            <w:pPr>
              <w:pStyle w:val="ConsPlusNormal"/>
            </w:pPr>
            <w:r>
              <w:t>рентгеноконтрастные средства, содержащие йод</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V08AA</w:t>
            </w:r>
          </w:p>
        </w:tc>
        <w:tc>
          <w:tcPr>
            <w:tcW w:w="4082" w:type="dxa"/>
          </w:tcPr>
          <w:p w:rsidR="002B6EEE" w:rsidRDefault="002B6EEE">
            <w:pPr>
              <w:pStyle w:val="ConsPlusNormal"/>
            </w:pPr>
            <w:r>
              <w:t>водорастворимые нефротропные высокоосмолярные рентгеноконтрастные средства</w:t>
            </w:r>
          </w:p>
        </w:tc>
        <w:tc>
          <w:tcPr>
            <w:tcW w:w="2665" w:type="dxa"/>
          </w:tcPr>
          <w:p w:rsidR="002B6EEE" w:rsidRDefault="002B6EEE">
            <w:pPr>
              <w:pStyle w:val="ConsPlusNormal"/>
            </w:pPr>
            <w:r>
              <w:t>натрия амидотризоат</w:t>
            </w:r>
          </w:p>
        </w:tc>
        <w:tc>
          <w:tcPr>
            <w:tcW w:w="5443" w:type="dxa"/>
          </w:tcPr>
          <w:p w:rsidR="002B6EEE" w:rsidRDefault="002B6EEE">
            <w:pPr>
              <w:pStyle w:val="ConsPlusNormal"/>
            </w:pPr>
            <w:r>
              <w:t>раствор для инъекций</w:t>
            </w:r>
          </w:p>
        </w:tc>
      </w:tr>
      <w:tr w:rsidR="002B6EEE">
        <w:tc>
          <w:tcPr>
            <w:tcW w:w="1361" w:type="dxa"/>
            <w:vMerge w:val="restart"/>
          </w:tcPr>
          <w:p w:rsidR="002B6EEE" w:rsidRDefault="002B6EEE">
            <w:pPr>
              <w:pStyle w:val="ConsPlusNormal"/>
            </w:pPr>
            <w:r>
              <w:t>V08AB</w:t>
            </w:r>
          </w:p>
        </w:tc>
        <w:tc>
          <w:tcPr>
            <w:tcW w:w="4082" w:type="dxa"/>
            <w:vMerge w:val="restart"/>
          </w:tcPr>
          <w:p w:rsidR="002B6EEE" w:rsidRDefault="002B6EEE">
            <w:pPr>
              <w:pStyle w:val="ConsPlusNormal"/>
            </w:pPr>
            <w:r>
              <w:t>водорастворимые нефротропные низкоосмолярные рентгеноконтрастные средства</w:t>
            </w:r>
          </w:p>
        </w:tc>
        <w:tc>
          <w:tcPr>
            <w:tcW w:w="2665" w:type="dxa"/>
          </w:tcPr>
          <w:p w:rsidR="002B6EEE" w:rsidRDefault="002B6EEE">
            <w:pPr>
              <w:pStyle w:val="ConsPlusNormal"/>
            </w:pPr>
            <w:r>
              <w:t>йоверсол</w:t>
            </w:r>
          </w:p>
        </w:tc>
        <w:tc>
          <w:tcPr>
            <w:tcW w:w="5443" w:type="dxa"/>
          </w:tcPr>
          <w:p w:rsidR="002B6EEE" w:rsidRDefault="002B6EEE">
            <w:pPr>
              <w:pStyle w:val="ConsPlusNormal"/>
            </w:pPr>
            <w:r>
              <w:t>раствор для внутривенного и внутриартериального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йогексол</w:t>
            </w:r>
          </w:p>
        </w:tc>
        <w:tc>
          <w:tcPr>
            <w:tcW w:w="5443" w:type="dxa"/>
          </w:tcPr>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йомепрол</w:t>
            </w:r>
          </w:p>
        </w:tc>
        <w:tc>
          <w:tcPr>
            <w:tcW w:w="5443" w:type="dxa"/>
          </w:tcPr>
          <w:p w:rsidR="002B6EEE" w:rsidRDefault="002B6EEE">
            <w:pPr>
              <w:pStyle w:val="ConsPlusNormal"/>
            </w:pPr>
            <w:r>
              <w:t>раствор для внутрисосудистого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йопромид</w:t>
            </w:r>
          </w:p>
        </w:tc>
        <w:tc>
          <w:tcPr>
            <w:tcW w:w="5443" w:type="dxa"/>
          </w:tcPr>
          <w:p w:rsidR="002B6EEE" w:rsidRDefault="002B6EEE">
            <w:pPr>
              <w:pStyle w:val="ConsPlusNormal"/>
            </w:pPr>
            <w:r>
              <w:t>раствор для инъекций</w:t>
            </w:r>
          </w:p>
        </w:tc>
      </w:tr>
      <w:tr w:rsidR="002B6EEE">
        <w:tc>
          <w:tcPr>
            <w:tcW w:w="1361" w:type="dxa"/>
          </w:tcPr>
          <w:p w:rsidR="002B6EEE" w:rsidRDefault="002B6EEE">
            <w:pPr>
              <w:pStyle w:val="ConsPlusNormal"/>
            </w:pPr>
            <w:r>
              <w:t>V08B</w:t>
            </w:r>
          </w:p>
        </w:tc>
        <w:tc>
          <w:tcPr>
            <w:tcW w:w="4082" w:type="dxa"/>
          </w:tcPr>
          <w:p w:rsidR="002B6EEE" w:rsidRDefault="002B6EEE">
            <w:pPr>
              <w:pStyle w:val="ConsPlusNormal"/>
            </w:pPr>
            <w:r>
              <w:t>рентгеноконтрастные средства, кроме йодсодержащих</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V08BA</w:t>
            </w:r>
          </w:p>
        </w:tc>
        <w:tc>
          <w:tcPr>
            <w:tcW w:w="4082" w:type="dxa"/>
          </w:tcPr>
          <w:p w:rsidR="002B6EEE" w:rsidRDefault="002B6EEE">
            <w:pPr>
              <w:pStyle w:val="ConsPlusNormal"/>
            </w:pPr>
            <w:r>
              <w:t>рентгеноконтрастные средства, содержащие бария сульфат</w:t>
            </w:r>
          </w:p>
        </w:tc>
        <w:tc>
          <w:tcPr>
            <w:tcW w:w="2665" w:type="dxa"/>
          </w:tcPr>
          <w:p w:rsidR="002B6EEE" w:rsidRDefault="002B6EEE">
            <w:pPr>
              <w:pStyle w:val="ConsPlusNormal"/>
            </w:pPr>
            <w:r>
              <w:t>бария сульфат</w:t>
            </w:r>
          </w:p>
        </w:tc>
        <w:tc>
          <w:tcPr>
            <w:tcW w:w="5443" w:type="dxa"/>
          </w:tcPr>
          <w:p w:rsidR="002B6EEE" w:rsidRDefault="002B6EEE">
            <w:pPr>
              <w:pStyle w:val="ConsPlusNormal"/>
            </w:pPr>
            <w:r>
              <w:t>порошок для приготовления суспензии для приема внутрь</w:t>
            </w:r>
          </w:p>
        </w:tc>
      </w:tr>
      <w:tr w:rsidR="002B6EEE">
        <w:tc>
          <w:tcPr>
            <w:tcW w:w="1361" w:type="dxa"/>
          </w:tcPr>
          <w:p w:rsidR="002B6EEE" w:rsidRDefault="002B6EEE">
            <w:pPr>
              <w:pStyle w:val="ConsPlusNormal"/>
            </w:pPr>
            <w:r>
              <w:t>V08C</w:t>
            </w:r>
          </w:p>
        </w:tc>
        <w:tc>
          <w:tcPr>
            <w:tcW w:w="4082" w:type="dxa"/>
          </w:tcPr>
          <w:p w:rsidR="002B6EEE" w:rsidRDefault="002B6EEE">
            <w:pPr>
              <w:pStyle w:val="ConsPlusNormal"/>
            </w:pPr>
            <w:r>
              <w:t>контрастные средства для магнитно-резонансной томографии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V08CA</w:t>
            </w:r>
          </w:p>
        </w:tc>
        <w:tc>
          <w:tcPr>
            <w:tcW w:w="4082" w:type="dxa"/>
            <w:vMerge w:val="restart"/>
          </w:tcPr>
          <w:p w:rsidR="002B6EEE" w:rsidRDefault="002B6EEE">
            <w:pPr>
              <w:pStyle w:val="ConsPlusNormal"/>
            </w:pPr>
            <w:r>
              <w:t>парамагнитные контрастные средства</w:t>
            </w:r>
          </w:p>
        </w:tc>
        <w:tc>
          <w:tcPr>
            <w:tcW w:w="2665" w:type="dxa"/>
          </w:tcPr>
          <w:p w:rsidR="002B6EEE" w:rsidRDefault="002B6EEE">
            <w:pPr>
              <w:pStyle w:val="ConsPlusNormal"/>
            </w:pPr>
            <w:r>
              <w:t>гадодиамид</w:t>
            </w:r>
          </w:p>
        </w:tc>
        <w:tc>
          <w:tcPr>
            <w:tcW w:w="5443" w:type="dxa"/>
          </w:tcPr>
          <w:p w:rsidR="002B6EEE" w:rsidRDefault="002B6EEE">
            <w:pPr>
              <w:pStyle w:val="ConsPlusNormal"/>
            </w:pPr>
            <w:r>
              <w:t>раствор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гадобутрол</w:t>
            </w:r>
          </w:p>
        </w:tc>
        <w:tc>
          <w:tcPr>
            <w:tcW w:w="5443" w:type="dxa"/>
          </w:tcPr>
          <w:p w:rsidR="002B6EEE" w:rsidRDefault="002B6EEE">
            <w:pPr>
              <w:pStyle w:val="ConsPlusNormal"/>
            </w:pPr>
            <w:r>
              <w:t>раствор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гадопентетовая кислота</w:t>
            </w:r>
          </w:p>
        </w:tc>
        <w:tc>
          <w:tcPr>
            <w:tcW w:w="5443" w:type="dxa"/>
          </w:tcPr>
          <w:p w:rsidR="002B6EEE" w:rsidRDefault="002B6EEE">
            <w:pPr>
              <w:pStyle w:val="ConsPlusNormal"/>
            </w:pPr>
            <w:r>
              <w:t>раствор для внутривенного введения</w:t>
            </w:r>
          </w:p>
        </w:tc>
      </w:tr>
      <w:tr w:rsidR="002B6EEE">
        <w:tc>
          <w:tcPr>
            <w:tcW w:w="1361" w:type="dxa"/>
            <w:vMerge w:val="restart"/>
          </w:tcPr>
          <w:p w:rsidR="002B6EEE" w:rsidRDefault="002B6EEE">
            <w:pPr>
              <w:pStyle w:val="ConsPlusNormal"/>
            </w:pPr>
            <w:r>
              <w:t>V09</w:t>
            </w:r>
          </w:p>
        </w:tc>
        <w:tc>
          <w:tcPr>
            <w:tcW w:w="4082" w:type="dxa"/>
            <w:vMerge w:val="restart"/>
          </w:tcPr>
          <w:p w:rsidR="002B6EEE" w:rsidRDefault="002B6EEE">
            <w:pPr>
              <w:pStyle w:val="ConsPlusNormal"/>
            </w:pPr>
            <w:r>
              <w:t>диагностические радиофармацевтические средства</w:t>
            </w:r>
          </w:p>
        </w:tc>
        <w:tc>
          <w:tcPr>
            <w:tcW w:w="2665" w:type="dxa"/>
          </w:tcPr>
          <w:p w:rsidR="002B6EEE" w:rsidRDefault="002B6EEE">
            <w:pPr>
              <w:pStyle w:val="ConsPlusNormal"/>
            </w:pPr>
            <w:r>
              <w:t>меброфенин</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пентатех 99mTc</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пирфотех 99mTc</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технеция (99mTc) фитат</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технеция (99mTc) оксабифор</w:t>
            </w:r>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1361" w:type="dxa"/>
          </w:tcPr>
          <w:p w:rsidR="002B6EEE" w:rsidRDefault="002B6EEE">
            <w:pPr>
              <w:pStyle w:val="ConsPlusNormal"/>
            </w:pPr>
            <w:r>
              <w:t>V10</w:t>
            </w:r>
          </w:p>
        </w:tc>
        <w:tc>
          <w:tcPr>
            <w:tcW w:w="4082" w:type="dxa"/>
          </w:tcPr>
          <w:p w:rsidR="002B6EEE" w:rsidRDefault="002B6EEE">
            <w:pPr>
              <w:pStyle w:val="ConsPlusNormal"/>
            </w:pPr>
            <w:r>
              <w:t>терапевтические радиофармацевтические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V10B</w:t>
            </w:r>
          </w:p>
        </w:tc>
        <w:tc>
          <w:tcPr>
            <w:tcW w:w="4082" w:type="dxa"/>
          </w:tcPr>
          <w:p w:rsidR="002B6EEE" w:rsidRDefault="002B6EEE">
            <w:pPr>
              <w:pStyle w:val="ConsPlusNormal"/>
            </w:pPr>
            <w:r>
              <w:t>радиофармацевтические средства для уменьшения боли при новообразованиях костной ткани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V10BX</w:t>
            </w:r>
          </w:p>
        </w:tc>
        <w:tc>
          <w:tcPr>
            <w:tcW w:w="4082" w:type="dxa"/>
          </w:tcPr>
          <w:p w:rsidR="002B6EEE" w:rsidRDefault="002B6EEE">
            <w:pPr>
              <w:pStyle w:val="ConsPlusNormal"/>
            </w:pPr>
            <w:r>
              <w:t>разные радиофармацевтические средства для уменьшения боли</w:t>
            </w:r>
          </w:p>
        </w:tc>
        <w:tc>
          <w:tcPr>
            <w:tcW w:w="2665" w:type="dxa"/>
          </w:tcPr>
          <w:p w:rsidR="002B6EEE" w:rsidRDefault="002B6EEE">
            <w:pPr>
              <w:pStyle w:val="ConsPlusNormal"/>
            </w:pPr>
            <w:r>
              <w:t>стронция хлорид 89Sr</w:t>
            </w:r>
          </w:p>
        </w:tc>
        <w:tc>
          <w:tcPr>
            <w:tcW w:w="5443" w:type="dxa"/>
          </w:tcPr>
          <w:p w:rsidR="002B6EEE" w:rsidRDefault="002B6EEE">
            <w:pPr>
              <w:pStyle w:val="ConsPlusNormal"/>
            </w:pPr>
            <w:r>
              <w:t>раствор для внутривенного введения</w:t>
            </w:r>
          </w:p>
        </w:tc>
      </w:tr>
    </w:tbl>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5</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38" w:name="P4655"/>
      <w:bookmarkEnd w:id="38"/>
      <w:r>
        <w:t>ПЕРЕЧЕНЬ</w:t>
      </w:r>
    </w:p>
    <w:p w:rsidR="002B6EEE" w:rsidRDefault="002B6EEE">
      <w:pPr>
        <w:pStyle w:val="ConsPlusNormal"/>
        <w:jc w:val="center"/>
      </w:pPr>
      <w:r>
        <w:t>ЛЕКАРСТВЕННЫХ ПРЕПАРАТОВ, ОТПУСКАЕМЫХ НАСЕЛЕНИЮ</w:t>
      </w:r>
    </w:p>
    <w:p w:rsidR="002B6EEE" w:rsidRDefault="002B6EEE">
      <w:pPr>
        <w:pStyle w:val="ConsPlusNormal"/>
        <w:jc w:val="center"/>
      </w:pPr>
      <w:r>
        <w:t>В СООТВЕТСТВИИ С ПЕРЕЧНЕМ ГРУПП НАСЕЛЕНИЯ И КАТЕГОРИЙ</w:t>
      </w:r>
    </w:p>
    <w:p w:rsidR="002B6EEE" w:rsidRDefault="002B6EEE">
      <w:pPr>
        <w:pStyle w:val="ConsPlusNormal"/>
        <w:jc w:val="center"/>
      </w:pPr>
      <w:r>
        <w:t>ЗАБОЛЕВАНИЙ, ПРИ АМБУЛАТОРНОМ ЛЕЧЕНИИ КОТОРЫХ ЛЕКАРСТВЕННЫЕ</w:t>
      </w:r>
    </w:p>
    <w:p w:rsidR="002B6EEE" w:rsidRDefault="002B6EEE">
      <w:pPr>
        <w:pStyle w:val="ConsPlusNormal"/>
        <w:jc w:val="center"/>
      </w:pPr>
      <w:r>
        <w:t>ПРЕПАРАТЫ И ИЗДЕЛИЯ МЕДИЦИНСКОГО НАЗНАЧЕНИЯ ОТПУСКАЮТСЯ</w:t>
      </w:r>
    </w:p>
    <w:p w:rsidR="002B6EEE" w:rsidRDefault="002B6EEE">
      <w:pPr>
        <w:pStyle w:val="ConsPlusNormal"/>
        <w:jc w:val="center"/>
      </w:pPr>
      <w:r>
        <w:t>ПО НАЗНАЧЕНИЮ ВРАЧЕЙ БЕСПЛАТНО, А ТАКЖЕ В СООТВЕТСТВИИ</w:t>
      </w:r>
    </w:p>
    <w:p w:rsidR="002B6EEE" w:rsidRDefault="002B6EEE">
      <w:pPr>
        <w:pStyle w:val="ConsPlusNormal"/>
        <w:jc w:val="center"/>
      </w:pPr>
      <w:r>
        <w:t>С ПЕРЕЧНЕМ ГРУПП НАСЕЛЕНИЯ, ПРИ АМБУЛАТОРНОМ ЛЕЧЕНИИ КОТОРЫХ</w:t>
      </w:r>
    </w:p>
    <w:p w:rsidR="002B6EEE" w:rsidRDefault="002B6EEE">
      <w:pPr>
        <w:pStyle w:val="ConsPlusNormal"/>
        <w:jc w:val="center"/>
      </w:pPr>
      <w:r>
        <w:t>ЛЕКАРСТВЕННЫЕ ПРЕПАРАТЫ ОТПУСКАЮТСЯ БЕСПЛАТНО</w:t>
      </w:r>
    </w:p>
    <w:p w:rsidR="002B6EEE" w:rsidRDefault="002B6EEE">
      <w:pPr>
        <w:pStyle w:val="ConsPlusNormal"/>
        <w:jc w:val="center"/>
      </w:pPr>
      <w:r>
        <w:t xml:space="preserve">ИЛИ С ПЯТИДЕСЯТИПРОЦЕНТНОЙ СКИДКОЙ ПО НАЗНАЧЕНИЮ ВРАЧЕЙ </w:t>
      </w:r>
      <w:hyperlink w:anchor="P4666" w:history="1">
        <w:r>
          <w:rPr>
            <w:color w:val="0000FF"/>
          </w:rPr>
          <w:t>&lt;1&gt;</w:t>
        </w:r>
      </w:hyperlink>
    </w:p>
    <w:p w:rsidR="002B6EEE" w:rsidRDefault="002B6EEE">
      <w:pPr>
        <w:pStyle w:val="ConsPlusNormal"/>
        <w:jc w:val="both"/>
      </w:pPr>
    </w:p>
    <w:p w:rsidR="002B6EEE" w:rsidRDefault="002B6EEE">
      <w:pPr>
        <w:pStyle w:val="ConsPlusNormal"/>
        <w:ind w:firstLine="540"/>
        <w:jc w:val="both"/>
      </w:pPr>
      <w:r>
        <w:t>--------------------------------</w:t>
      </w:r>
    </w:p>
    <w:p w:rsidR="002B6EEE" w:rsidRDefault="002B6EEE">
      <w:pPr>
        <w:pStyle w:val="ConsPlusNormal"/>
        <w:ind w:firstLine="540"/>
        <w:jc w:val="both"/>
      </w:pPr>
      <w:bookmarkStart w:id="39" w:name="P4666"/>
      <w:bookmarkEnd w:id="39"/>
      <w:r>
        <w:t>&lt;1&gt; Перечень является базовым минимальным.</w:t>
      </w:r>
    </w:p>
    <w:p w:rsidR="002B6EEE" w:rsidRDefault="002B6EEE">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4082"/>
        <w:gridCol w:w="2665"/>
        <w:gridCol w:w="5443"/>
      </w:tblGrid>
      <w:tr w:rsidR="002B6EEE">
        <w:tc>
          <w:tcPr>
            <w:tcW w:w="1361" w:type="dxa"/>
          </w:tcPr>
          <w:p w:rsidR="002B6EEE" w:rsidRDefault="002B6EEE">
            <w:pPr>
              <w:pStyle w:val="ConsPlusNormal"/>
              <w:jc w:val="center"/>
            </w:pPr>
            <w:r>
              <w:t>Код АТХ</w:t>
            </w:r>
          </w:p>
        </w:tc>
        <w:tc>
          <w:tcPr>
            <w:tcW w:w="4082" w:type="dxa"/>
          </w:tcPr>
          <w:p w:rsidR="002B6EEE" w:rsidRDefault="002B6EEE">
            <w:pPr>
              <w:pStyle w:val="ConsPlusNormal"/>
              <w:jc w:val="center"/>
            </w:pPr>
            <w:r>
              <w:t>Анатомо-терапевтическо-химическая классификация (АТХ)</w:t>
            </w:r>
          </w:p>
        </w:tc>
        <w:tc>
          <w:tcPr>
            <w:tcW w:w="2665" w:type="dxa"/>
          </w:tcPr>
          <w:p w:rsidR="002B6EEE" w:rsidRDefault="002B6EEE">
            <w:pPr>
              <w:pStyle w:val="ConsPlusNormal"/>
              <w:jc w:val="center"/>
            </w:pPr>
            <w:r>
              <w:t>Лекарственные препараты</w:t>
            </w:r>
          </w:p>
        </w:tc>
        <w:tc>
          <w:tcPr>
            <w:tcW w:w="5443" w:type="dxa"/>
          </w:tcPr>
          <w:p w:rsidR="002B6EEE" w:rsidRDefault="002B6EEE">
            <w:pPr>
              <w:pStyle w:val="ConsPlusNormal"/>
              <w:jc w:val="center"/>
            </w:pPr>
            <w:r>
              <w:t>Лекарственные формы</w:t>
            </w:r>
          </w:p>
        </w:tc>
      </w:tr>
      <w:tr w:rsidR="002B6EEE">
        <w:tc>
          <w:tcPr>
            <w:tcW w:w="1361" w:type="dxa"/>
          </w:tcPr>
          <w:p w:rsidR="002B6EEE" w:rsidRDefault="002B6EEE">
            <w:pPr>
              <w:pStyle w:val="ConsPlusNormal"/>
              <w:jc w:val="center"/>
            </w:pPr>
            <w:r>
              <w:t>1</w:t>
            </w:r>
          </w:p>
        </w:tc>
        <w:tc>
          <w:tcPr>
            <w:tcW w:w="4082" w:type="dxa"/>
          </w:tcPr>
          <w:p w:rsidR="002B6EEE" w:rsidRDefault="002B6EEE">
            <w:pPr>
              <w:pStyle w:val="ConsPlusNormal"/>
              <w:jc w:val="center"/>
            </w:pPr>
            <w:r>
              <w:t>2</w:t>
            </w:r>
          </w:p>
        </w:tc>
        <w:tc>
          <w:tcPr>
            <w:tcW w:w="2665" w:type="dxa"/>
          </w:tcPr>
          <w:p w:rsidR="002B6EEE" w:rsidRDefault="002B6EEE">
            <w:pPr>
              <w:pStyle w:val="ConsPlusNormal"/>
              <w:jc w:val="center"/>
            </w:pPr>
            <w:r>
              <w:t>3</w:t>
            </w:r>
          </w:p>
        </w:tc>
        <w:tc>
          <w:tcPr>
            <w:tcW w:w="5443" w:type="dxa"/>
          </w:tcPr>
          <w:p w:rsidR="002B6EEE" w:rsidRDefault="002B6EEE">
            <w:pPr>
              <w:pStyle w:val="ConsPlusNormal"/>
              <w:jc w:val="center"/>
            </w:pPr>
            <w:r>
              <w:t>4</w:t>
            </w:r>
          </w:p>
        </w:tc>
      </w:tr>
      <w:tr w:rsidR="002B6EEE">
        <w:tc>
          <w:tcPr>
            <w:tcW w:w="1361" w:type="dxa"/>
          </w:tcPr>
          <w:p w:rsidR="002B6EEE" w:rsidRDefault="002B6EEE">
            <w:pPr>
              <w:pStyle w:val="ConsPlusNormal"/>
            </w:pPr>
            <w:r>
              <w:t>A</w:t>
            </w:r>
          </w:p>
        </w:tc>
        <w:tc>
          <w:tcPr>
            <w:tcW w:w="4082" w:type="dxa"/>
          </w:tcPr>
          <w:p w:rsidR="002B6EEE" w:rsidRDefault="002B6EEE">
            <w:pPr>
              <w:pStyle w:val="ConsPlusNormal"/>
            </w:pPr>
            <w:r>
              <w:t>пищеварительный тракт и обмен веществ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A02</w:t>
            </w:r>
          </w:p>
        </w:tc>
        <w:tc>
          <w:tcPr>
            <w:tcW w:w="4082" w:type="dxa"/>
          </w:tcPr>
          <w:p w:rsidR="002B6EEE" w:rsidRDefault="002B6EEE">
            <w:pPr>
              <w:pStyle w:val="ConsPlusNormal"/>
            </w:pPr>
            <w:r>
              <w:t>препараты для лечения заболеваний, связанных с нарушением кислотности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A02B</w:t>
            </w:r>
          </w:p>
        </w:tc>
        <w:tc>
          <w:tcPr>
            <w:tcW w:w="4082" w:type="dxa"/>
          </w:tcPr>
          <w:p w:rsidR="002B6EEE" w:rsidRDefault="002B6EE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A02BA</w:t>
            </w:r>
          </w:p>
        </w:tc>
        <w:tc>
          <w:tcPr>
            <w:tcW w:w="4082" w:type="dxa"/>
            <w:vMerge w:val="restart"/>
          </w:tcPr>
          <w:p w:rsidR="002B6EEE" w:rsidRDefault="002B6EEE">
            <w:pPr>
              <w:pStyle w:val="ConsPlusNormal"/>
            </w:pPr>
            <w:r>
              <w:t>блокаторы H2-гистаминовых рецепторов</w:t>
            </w:r>
          </w:p>
        </w:tc>
        <w:tc>
          <w:tcPr>
            <w:tcW w:w="2665" w:type="dxa"/>
          </w:tcPr>
          <w:p w:rsidR="002B6EEE" w:rsidRDefault="002B6EEE">
            <w:pPr>
              <w:pStyle w:val="ConsPlusNormal"/>
            </w:pPr>
            <w:r>
              <w:t>ранитидин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фамотидин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A02BC</w:t>
            </w:r>
          </w:p>
        </w:tc>
        <w:tc>
          <w:tcPr>
            <w:tcW w:w="4082" w:type="dxa"/>
            <w:vMerge w:val="restart"/>
          </w:tcPr>
          <w:p w:rsidR="002B6EEE" w:rsidRDefault="002B6EEE">
            <w:pPr>
              <w:pStyle w:val="ConsPlusNormal"/>
            </w:pPr>
            <w:r>
              <w:t>ингибиторы протонового насоса</w:t>
            </w:r>
          </w:p>
        </w:tc>
        <w:tc>
          <w:tcPr>
            <w:tcW w:w="2665" w:type="dxa"/>
          </w:tcPr>
          <w:p w:rsidR="002B6EEE" w:rsidRDefault="002B6EEE">
            <w:pPr>
              <w:pStyle w:val="ConsPlusNormal"/>
            </w:pPr>
            <w:r>
              <w:t>омепразол</w:t>
            </w:r>
          </w:p>
        </w:tc>
        <w:tc>
          <w:tcPr>
            <w:tcW w:w="5443" w:type="dxa"/>
          </w:tcPr>
          <w:p w:rsidR="002B6EEE" w:rsidRDefault="002B6EEE">
            <w:pPr>
              <w:pStyle w:val="ConsPlusNormal"/>
            </w:pPr>
            <w:r>
              <w:t>капсулы;</w:t>
            </w:r>
          </w:p>
          <w:p w:rsidR="002B6EEE" w:rsidRDefault="002B6EEE">
            <w:pPr>
              <w:pStyle w:val="ConsPlusNormal"/>
            </w:pPr>
            <w:r>
              <w:t>капсулы кишечнорастворимые;</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эзомепразол </w:t>
            </w:r>
            <w:hyperlink w:anchor="P6982" w:history="1">
              <w:r>
                <w:rPr>
                  <w:color w:val="0000FF"/>
                </w:rPr>
                <w:t>&lt;2&gt;</w:t>
              </w:r>
            </w:hyperlink>
          </w:p>
        </w:tc>
        <w:tc>
          <w:tcPr>
            <w:tcW w:w="5443" w:type="dxa"/>
          </w:tcPr>
          <w:p w:rsidR="002B6EEE" w:rsidRDefault="002B6EEE">
            <w:pPr>
              <w:pStyle w:val="ConsPlusNormal"/>
            </w:pPr>
            <w:r>
              <w:t>капсулы кишечнорастворимые;</w:t>
            </w:r>
          </w:p>
          <w:p w:rsidR="002B6EEE" w:rsidRDefault="002B6EEE">
            <w:pPr>
              <w:pStyle w:val="ConsPlusNormal"/>
            </w:pPr>
            <w:r>
              <w:t>таблетки, покрытые кишечнорастворимой пленочной оболочкой;</w:t>
            </w:r>
          </w:p>
          <w:p w:rsidR="002B6EEE" w:rsidRDefault="002B6EEE">
            <w:pPr>
              <w:pStyle w:val="ConsPlusNormal"/>
            </w:pPr>
            <w:r>
              <w:t>таблетки, покрытые оболочкой</w:t>
            </w:r>
          </w:p>
        </w:tc>
      </w:tr>
      <w:tr w:rsidR="002B6EEE">
        <w:tc>
          <w:tcPr>
            <w:tcW w:w="1361" w:type="dxa"/>
          </w:tcPr>
          <w:p w:rsidR="002B6EEE" w:rsidRDefault="002B6EEE">
            <w:pPr>
              <w:pStyle w:val="ConsPlusNormal"/>
            </w:pPr>
            <w:r>
              <w:t>A02BX</w:t>
            </w:r>
          </w:p>
        </w:tc>
        <w:tc>
          <w:tcPr>
            <w:tcW w:w="4082" w:type="dxa"/>
          </w:tcPr>
          <w:p w:rsidR="002B6EEE" w:rsidRDefault="002B6EEE">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665" w:type="dxa"/>
          </w:tcPr>
          <w:p w:rsidR="002B6EEE" w:rsidRDefault="002B6EEE">
            <w:pPr>
              <w:pStyle w:val="ConsPlusNormal"/>
            </w:pPr>
            <w:r>
              <w:t>висмута трикалия дицитрат</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A03</w:t>
            </w:r>
          </w:p>
        </w:tc>
        <w:tc>
          <w:tcPr>
            <w:tcW w:w="4082" w:type="dxa"/>
          </w:tcPr>
          <w:p w:rsidR="002B6EEE" w:rsidRDefault="002B6EEE">
            <w:pPr>
              <w:pStyle w:val="ConsPlusNormal"/>
            </w:pPr>
            <w:r>
              <w:t>препараты для лечения функциональных нарушений желудочно-кишечного тракта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A03A</w:t>
            </w:r>
          </w:p>
        </w:tc>
        <w:tc>
          <w:tcPr>
            <w:tcW w:w="4082" w:type="dxa"/>
          </w:tcPr>
          <w:p w:rsidR="002B6EEE" w:rsidRDefault="002B6EEE">
            <w:pPr>
              <w:pStyle w:val="ConsPlusNormal"/>
            </w:pPr>
            <w:r>
              <w:t>препараты для лечения функциональных нарушений кишечника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A03AA</w:t>
            </w:r>
          </w:p>
        </w:tc>
        <w:tc>
          <w:tcPr>
            <w:tcW w:w="4082" w:type="dxa"/>
            <w:vMerge w:val="restart"/>
          </w:tcPr>
          <w:p w:rsidR="002B6EEE" w:rsidRDefault="002B6EEE">
            <w:pPr>
              <w:pStyle w:val="ConsPlusNormal"/>
            </w:pPr>
            <w:r>
              <w:t>синтетические антихолинергические средства, эфиры с третичной аминогруппой</w:t>
            </w:r>
          </w:p>
        </w:tc>
        <w:tc>
          <w:tcPr>
            <w:tcW w:w="2665" w:type="dxa"/>
          </w:tcPr>
          <w:p w:rsidR="002B6EEE" w:rsidRDefault="002B6EEE">
            <w:pPr>
              <w:pStyle w:val="ConsPlusNormal"/>
            </w:pPr>
            <w:r>
              <w:t>мебеверин</w:t>
            </w:r>
          </w:p>
        </w:tc>
        <w:tc>
          <w:tcPr>
            <w:tcW w:w="5443" w:type="dxa"/>
          </w:tcPr>
          <w:p w:rsidR="002B6EEE" w:rsidRDefault="002B6EEE">
            <w:pPr>
              <w:pStyle w:val="ConsPlusNormal"/>
            </w:pPr>
            <w:r>
              <w:t>капсулы пролонгированного действия;</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платифиллин</w:t>
            </w:r>
          </w:p>
        </w:tc>
        <w:tc>
          <w:tcPr>
            <w:tcW w:w="5443" w:type="dxa"/>
          </w:tcPr>
          <w:p w:rsidR="002B6EEE" w:rsidRDefault="002B6EEE">
            <w:pPr>
              <w:pStyle w:val="ConsPlusNormal"/>
            </w:pPr>
            <w:r>
              <w:t>раствор для подкожного введения;</w:t>
            </w:r>
          </w:p>
          <w:p w:rsidR="002B6EEE" w:rsidRDefault="002B6EEE">
            <w:pPr>
              <w:pStyle w:val="ConsPlusNormal"/>
            </w:pPr>
            <w:r>
              <w:t>таблетки</w:t>
            </w:r>
          </w:p>
        </w:tc>
      </w:tr>
      <w:tr w:rsidR="002B6EEE">
        <w:tc>
          <w:tcPr>
            <w:tcW w:w="1361" w:type="dxa"/>
          </w:tcPr>
          <w:p w:rsidR="002B6EEE" w:rsidRDefault="002B6EEE">
            <w:pPr>
              <w:pStyle w:val="ConsPlusNormal"/>
            </w:pPr>
            <w:r>
              <w:t>A03AD</w:t>
            </w:r>
          </w:p>
        </w:tc>
        <w:tc>
          <w:tcPr>
            <w:tcW w:w="4082" w:type="dxa"/>
          </w:tcPr>
          <w:p w:rsidR="002B6EEE" w:rsidRDefault="002B6EEE">
            <w:pPr>
              <w:pStyle w:val="ConsPlusNormal"/>
            </w:pPr>
            <w:r>
              <w:t>папаверин и его производные</w:t>
            </w:r>
          </w:p>
        </w:tc>
        <w:tc>
          <w:tcPr>
            <w:tcW w:w="2665" w:type="dxa"/>
          </w:tcPr>
          <w:p w:rsidR="002B6EEE" w:rsidRDefault="002B6EEE">
            <w:pPr>
              <w:pStyle w:val="ConsPlusNormal"/>
            </w:pPr>
            <w:r>
              <w:t>дротаверин</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A03F</w:t>
            </w:r>
          </w:p>
        </w:tc>
        <w:tc>
          <w:tcPr>
            <w:tcW w:w="4082" w:type="dxa"/>
          </w:tcPr>
          <w:p w:rsidR="002B6EEE" w:rsidRDefault="002B6EEE">
            <w:pPr>
              <w:pStyle w:val="ConsPlusNormal"/>
            </w:pPr>
            <w:r>
              <w:t>стимуляторы моторики желудочно-кишечного тракта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A03FA</w:t>
            </w:r>
          </w:p>
        </w:tc>
        <w:tc>
          <w:tcPr>
            <w:tcW w:w="4082" w:type="dxa"/>
          </w:tcPr>
          <w:p w:rsidR="002B6EEE" w:rsidRDefault="002B6EEE">
            <w:pPr>
              <w:pStyle w:val="ConsPlusNormal"/>
            </w:pPr>
            <w:r>
              <w:t>стимуляторы моторики желудочно-кишечного тракта</w:t>
            </w:r>
          </w:p>
        </w:tc>
        <w:tc>
          <w:tcPr>
            <w:tcW w:w="2665" w:type="dxa"/>
          </w:tcPr>
          <w:p w:rsidR="002B6EEE" w:rsidRDefault="002B6EEE">
            <w:pPr>
              <w:pStyle w:val="ConsPlusNormal"/>
            </w:pPr>
            <w:r>
              <w:t>метоклопрамид</w:t>
            </w:r>
          </w:p>
        </w:tc>
        <w:tc>
          <w:tcPr>
            <w:tcW w:w="5443" w:type="dxa"/>
          </w:tcPr>
          <w:p w:rsidR="002B6EEE" w:rsidRDefault="002B6EEE">
            <w:pPr>
              <w:pStyle w:val="ConsPlusNormal"/>
            </w:pPr>
            <w:r>
              <w:t>раствор для приема внутрь;</w:t>
            </w:r>
          </w:p>
          <w:p w:rsidR="002B6EEE" w:rsidRDefault="002B6EEE">
            <w:pPr>
              <w:pStyle w:val="ConsPlusNormal"/>
            </w:pPr>
            <w:r>
              <w:t>таблетки</w:t>
            </w:r>
          </w:p>
        </w:tc>
      </w:tr>
      <w:tr w:rsidR="002B6EEE">
        <w:tc>
          <w:tcPr>
            <w:tcW w:w="1361" w:type="dxa"/>
          </w:tcPr>
          <w:p w:rsidR="002B6EEE" w:rsidRDefault="002B6EEE">
            <w:pPr>
              <w:pStyle w:val="ConsPlusNormal"/>
            </w:pPr>
            <w:r>
              <w:t>A04</w:t>
            </w:r>
          </w:p>
        </w:tc>
        <w:tc>
          <w:tcPr>
            <w:tcW w:w="4082" w:type="dxa"/>
          </w:tcPr>
          <w:p w:rsidR="002B6EEE" w:rsidRDefault="002B6EEE">
            <w:pPr>
              <w:pStyle w:val="ConsPlusNormal"/>
            </w:pPr>
            <w:r>
              <w:t>противорвотные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A04A</w:t>
            </w:r>
          </w:p>
        </w:tc>
        <w:tc>
          <w:tcPr>
            <w:tcW w:w="4082" w:type="dxa"/>
          </w:tcPr>
          <w:p w:rsidR="002B6EEE" w:rsidRDefault="002B6EEE">
            <w:pPr>
              <w:pStyle w:val="ConsPlusNormal"/>
            </w:pPr>
            <w:r>
              <w:t>противорвотные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A04AA</w:t>
            </w:r>
          </w:p>
        </w:tc>
        <w:tc>
          <w:tcPr>
            <w:tcW w:w="4082" w:type="dxa"/>
          </w:tcPr>
          <w:p w:rsidR="002B6EEE" w:rsidRDefault="002B6EEE">
            <w:pPr>
              <w:pStyle w:val="ConsPlusNormal"/>
            </w:pPr>
            <w:r>
              <w:t>блокаторы серотониновых 5HT3-рецепторов</w:t>
            </w:r>
          </w:p>
        </w:tc>
        <w:tc>
          <w:tcPr>
            <w:tcW w:w="2665" w:type="dxa"/>
          </w:tcPr>
          <w:p w:rsidR="002B6EEE" w:rsidRDefault="002B6EEE">
            <w:pPr>
              <w:pStyle w:val="ConsPlusNormal"/>
            </w:pPr>
            <w:r>
              <w:t>ондансетрон</w:t>
            </w:r>
          </w:p>
        </w:tc>
        <w:tc>
          <w:tcPr>
            <w:tcW w:w="5443" w:type="dxa"/>
          </w:tcPr>
          <w:p w:rsidR="002B6EEE" w:rsidRDefault="002B6EEE">
            <w:pPr>
              <w:pStyle w:val="ConsPlusNormal"/>
            </w:pPr>
            <w:r>
              <w:t>сироп;</w:t>
            </w:r>
          </w:p>
          <w:p w:rsidR="002B6EEE" w:rsidRDefault="002B6EEE">
            <w:pPr>
              <w:pStyle w:val="ConsPlusNormal"/>
            </w:pPr>
            <w:r>
              <w:t>суппозитории ректальные;</w:t>
            </w:r>
          </w:p>
          <w:p w:rsidR="002B6EEE" w:rsidRDefault="002B6EEE">
            <w:pPr>
              <w:pStyle w:val="ConsPlusNormal"/>
            </w:pPr>
            <w:r>
              <w:t>таблетки;</w:t>
            </w:r>
          </w:p>
          <w:p w:rsidR="002B6EEE" w:rsidRDefault="002B6EEE">
            <w:pPr>
              <w:pStyle w:val="ConsPlusNormal"/>
            </w:pPr>
            <w:r>
              <w:t>таблетки лиофилизированные;</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A05</w:t>
            </w:r>
          </w:p>
        </w:tc>
        <w:tc>
          <w:tcPr>
            <w:tcW w:w="4082" w:type="dxa"/>
          </w:tcPr>
          <w:p w:rsidR="002B6EEE" w:rsidRDefault="002B6EEE">
            <w:pPr>
              <w:pStyle w:val="ConsPlusNormal"/>
            </w:pPr>
            <w:r>
              <w:t>препараты для лечения заболеваний печени и желчевыводящих путей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A05A</w:t>
            </w:r>
          </w:p>
        </w:tc>
        <w:tc>
          <w:tcPr>
            <w:tcW w:w="4082" w:type="dxa"/>
          </w:tcPr>
          <w:p w:rsidR="002B6EEE" w:rsidRDefault="002B6EEE">
            <w:pPr>
              <w:pStyle w:val="ConsPlusNormal"/>
            </w:pPr>
            <w:r>
              <w:t>препараты для лечения заболеваний желчевыводящих путей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A05AA</w:t>
            </w:r>
          </w:p>
        </w:tc>
        <w:tc>
          <w:tcPr>
            <w:tcW w:w="4082" w:type="dxa"/>
          </w:tcPr>
          <w:p w:rsidR="002B6EEE" w:rsidRDefault="002B6EEE">
            <w:pPr>
              <w:pStyle w:val="ConsPlusNormal"/>
            </w:pPr>
            <w:r>
              <w:t>препараты желчных кислот</w:t>
            </w:r>
          </w:p>
        </w:tc>
        <w:tc>
          <w:tcPr>
            <w:tcW w:w="2665" w:type="dxa"/>
          </w:tcPr>
          <w:p w:rsidR="002B6EEE" w:rsidRDefault="002B6EEE">
            <w:pPr>
              <w:pStyle w:val="ConsPlusNormal"/>
            </w:pPr>
            <w:r>
              <w:t>урсодезоксихолевая кислота</w:t>
            </w:r>
          </w:p>
        </w:tc>
        <w:tc>
          <w:tcPr>
            <w:tcW w:w="5443" w:type="dxa"/>
          </w:tcPr>
          <w:p w:rsidR="002B6EEE" w:rsidRDefault="002B6EEE">
            <w:pPr>
              <w:pStyle w:val="ConsPlusNormal"/>
            </w:pPr>
            <w:r>
              <w:t>капсулы;</w:t>
            </w:r>
          </w:p>
          <w:p w:rsidR="002B6EEE" w:rsidRDefault="002B6EEE">
            <w:pPr>
              <w:pStyle w:val="ConsPlusNormal"/>
            </w:pPr>
            <w:r>
              <w:t>суспензия для приема внутрь;</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A05B</w:t>
            </w:r>
          </w:p>
        </w:tc>
        <w:tc>
          <w:tcPr>
            <w:tcW w:w="4082" w:type="dxa"/>
          </w:tcPr>
          <w:p w:rsidR="002B6EEE" w:rsidRDefault="002B6EEE">
            <w:pPr>
              <w:pStyle w:val="ConsPlusNormal"/>
            </w:pPr>
            <w:r>
              <w:t>препараты для лечения заболеваний печени, липотропные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A05BA</w:t>
            </w:r>
          </w:p>
        </w:tc>
        <w:tc>
          <w:tcPr>
            <w:tcW w:w="4082" w:type="dxa"/>
          </w:tcPr>
          <w:p w:rsidR="002B6EEE" w:rsidRDefault="002B6EEE">
            <w:pPr>
              <w:pStyle w:val="ConsPlusNormal"/>
            </w:pPr>
            <w:r>
              <w:t>препараты для лечения заболеваний печени</w:t>
            </w:r>
          </w:p>
        </w:tc>
        <w:tc>
          <w:tcPr>
            <w:tcW w:w="2665" w:type="dxa"/>
          </w:tcPr>
          <w:p w:rsidR="002B6EEE" w:rsidRDefault="002B6EEE">
            <w:pPr>
              <w:pStyle w:val="ConsPlusNormal"/>
            </w:pPr>
            <w:r>
              <w:t>фосфолипиды + глицирризиновая кислота</w:t>
            </w:r>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A06</w:t>
            </w:r>
          </w:p>
        </w:tc>
        <w:tc>
          <w:tcPr>
            <w:tcW w:w="4082" w:type="dxa"/>
          </w:tcPr>
          <w:p w:rsidR="002B6EEE" w:rsidRDefault="002B6EEE">
            <w:pPr>
              <w:pStyle w:val="ConsPlusNormal"/>
            </w:pPr>
            <w:r>
              <w:t>слабительные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A06A</w:t>
            </w:r>
          </w:p>
        </w:tc>
        <w:tc>
          <w:tcPr>
            <w:tcW w:w="4082" w:type="dxa"/>
          </w:tcPr>
          <w:p w:rsidR="002B6EEE" w:rsidRDefault="002B6EEE">
            <w:pPr>
              <w:pStyle w:val="ConsPlusNormal"/>
            </w:pPr>
            <w:r>
              <w:t>слабительные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A06AB</w:t>
            </w:r>
          </w:p>
        </w:tc>
        <w:tc>
          <w:tcPr>
            <w:tcW w:w="4082" w:type="dxa"/>
            <w:vMerge w:val="restart"/>
          </w:tcPr>
          <w:p w:rsidR="002B6EEE" w:rsidRDefault="002B6EEE">
            <w:pPr>
              <w:pStyle w:val="ConsPlusNormal"/>
            </w:pPr>
            <w:r>
              <w:t>контактные слабительные средства</w:t>
            </w:r>
          </w:p>
        </w:tc>
        <w:tc>
          <w:tcPr>
            <w:tcW w:w="2665" w:type="dxa"/>
          </w:tcPr>
          <w:p w:rsidR="002B6EEE" w:rsidRDefault="002B6EEE">
            <w:pPr>
              <w:pStyle w:val="ConsPlusNormal"/>
            </w:pPr>
            <w:r>
              <w:t>бисакодил</w:t>
            </w:r>
          </w:p>
        </w:tc>
        <w:tc>
          <w:tcPr>
            <w:tcW w:w="5443" w:type="dxa"/>
          </w:tcPr>
          <w:p w:rsidR="002B6EEE" w:rsidRDefault="002B6EEE">
            <w:pPr>
              <w:pStyle w:val="ConsPlusNormal"/>
            </w:pPr>
            <w:r>
              <w:t>суппозитории ректальные;</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кишечнорастворимой сахарной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сеннозиды A и B</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A06AD</w:t>
            </w:r>
          </w:p>
        </w:tc>
        <w:tc>
          <w:tcPr>
            <w:tcW w:w="4082" w:type="dxa"/>
            <w:vMerge w:val="restart"/>
          </w:tcPr>
          <w:p w:rsidR="002B6EEE" w:rsidRDefault="002B6EEE">
            <w:pPr>
              <w:pStyle w:val="ConsPlusNormal"/>
            </w:pPr>
            <w:r>
              <w:t>осмотические слабительные средства</w:t>
            </w:r>
          </w:p>
        </w:tc>
        <w:tc>
          <w:tcPr>
            <w:tcW w:w="2665" w:type="dxa"/>
          </w:tcPr>
          <w:p w:rsidR="002B6EEE" w:rsidRDefault="002B6EEE">
            <w:pPr>
              <w:pStyle w:val="ConsPlusNormal"/>
            </w:pPr>
            <w:r>
              <w:t>лактулоза</w:t>
            </w:r>
          </w:p>
        </w:tc>
        <w:tc>
          <w:tcPr>
            <w:tcW w:w="5443" w:type="dxa"/>
          </w:tcPr>
          <w:p w:rsidR="002B6EEE" w:rsidRDefault="002B6EEE">
            <w:pPr>
              <w:pStyle w:val="ConsPlusNormal"/>
            </w:pPr>
            <w:r>
              <w:t>сироп</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макрогол</w:t>
            </w:r>
          </w:p>
        </w:tc>
        <w:tc>
          <w:tcPr>
            <w:tcW w:w="5443" w:type="dxa"/>
          </w:tcPr>
          <w:p w:rsidR="002B6EEE" w:rsidRDefault="002B6EEE">
            <w:pPr>
              <w:pStyle w:val="ConsPlusNormal"/>
            </w:pPr>
            <w:r>
              <w:t>порошок для приготовления раствора для приема внутрь;</w:t>
            </w:r>
          </w:p>
          <w:p w:rsidR="002B6EEE" w:rsidRDefault="002B6EEE">
            <w:pPr>
              <w:pStyle w:val="ConsPlusNormal"/>
            </w:pPr>
            <w:r>
              <w:t>порошок для приготовления раствора для приема внутрь (для детей)</w:t>
            </w:r>
          </w:p>
        </w:tc>
      </w:tr>
      <w:tr w:rsidR="002B6EEE">
        <w:tc>
          <w:tcPr>
            <w:tcW w:w="1361" w:type="dxa"/>
          </w:tcPr>
          <w:p w:rsidR="002B6EEE" w:rsidRDefault="002B6EEE">
            <w:pPr>
              <w:pStyle w:val="ConsPlusNormal"/>
            </w:pPr>
            <w:r>
              <w:t>A07</w:t>
            </w:r>
          </w:p>
        </w:tc>
        <w:tc>
          <w:tcPr>
            <w:tcW w:w="4082" w:type="dxa"/>
          </w:tcPr>
          <w:p w:rsidR="002B6EEE" w:rsidRDefault="002B6EEE">
            <w:pPr>
              <w:pStyle w:val="ConsPlusNormal"/>
            </w:pPr>
            <w:r>
              <w:t>противодиарейные, кишечные противовоспалительные и противомикробные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A07B</w:t>
            </w:r>
          </w:p>
        </w:tc>
        <w:tc>
          <w:tcPr>
            <w:tcW w:w="4082" w:type="dxa"/>
          </w:tcPr>
          <w:p w:rsidR="002B6EEE" w:rsidRDefault="002B6EEE">
            <w:pPr>
              <w:pStyle w:val="ConsPlusNormal"/>
            </w:pPr>
            <w:r>
              <w:t>адсорбирующие кишечные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A07BC</w:t>
            </w:r>
          </w:p>
        </w:tc>
        <w:tc>
          <w:tcPr>
            <w:tcW w:w="4082" w:type="dxa"/>
          </w:tcPr>
          <w:p w:rsidR="002B6EEE" w:rsidRDefault="002B6EEE">
            <w:pPr>
              <w:pStyle w:val="ConsPlusNormal"/>
            </w:pPr>
            <w:r>
              <w:t>адсорбирующие кишечные препараты другие</w:t>
            </w:r>
          </w:p>
        </w:tc>
        <w:tc>
          <w:tcPr>
            <w:tcW w:w="2665" w:type="dxa"/>
          </w:tcPr>
          <w:p w:rsidR="002B6EEE" w:rsidRDefault="002B6EEE">
            <w:pPr>
              <w:pStyle w:val="ConsPlusNormal"/>
            </w:pPr>
            <w:r>
              <w:t>смектит диоктаэдрический</w:t>
            </w:r>
          </w:p>
        </w:tc>
        <w:tc>
          <w:tcPr>
            <w:tcW w:w="5443" w:type="dxa"/>
          </w:tcPr>
          <w:p w:rsidR="002B6EEE" w:rsidRDefault="002B6EEE">
            <w:pPr>
              <w:pStyle w:val="ConsPlusNormal"/>
            </w:pPr>
            <w:r>
              <w:t>порошок для приготовления суспензии для приема внутрь</w:t>
            </w:r>
          </w:p>
        </w:tc>
      </w:tr>
      <w:tr w:rsidR="002B6EEE">
        <w:tc>
          <w:tcPr>
            <w:tcW w:w="1361" w:type="dxa"/>
          </w:tcPr>
          <w:p w:rsidR="002B6EEE" w:rsidRDefault="002B6EEE">
            <w:pPr>
              <w:pStyle w:val="ConsPlusNormal"/>
            </w:pPr>
            <w:r>
              <w:t>A07D</w:t>
            </w:r>
          </w:p>
        </w:tc>
        <w:tc>
          <w:tcPr>
            <w:tcW w:w="4082" w:type="dxa"/>
          </w:tcPr>
          <w:p w:rsidR="002B6EEE" w:rsidRDefault="002B6EEE">
            <w:pPr>
              <w:pStyle w:val="ConsPlusNormal"/>
            </w:pPr>
            <w:r>
              <w:t>препараты, снижающие моторику желудочно-кишечного тракта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A07DA</w:t>
            </w:r>
          </w:p>
        </w:tc>
        <w:tc>
          <w:tcPr>
            <w:tcW w:w="4082" w:type="dxa"/>
          </w:tcPr>
          <w:p w:rsidR="002B6EEE" w:rsidRDefault="002B6EEE">
            <w:pPr>
              <w:pStyle w:val="ConsPlusNormal"/>
            </w:pPr>
            <w:r>
              <w:t>препараты, снижающие моторику желудочно-кишечного тракта</w:t>
            </w:r>
          </w:p>
        </w:tc>
        <w:tc>
          <w:tcPr>
            <w:tcW w:w="2665" w:type="dxa"/>
          </w:tcPr>
          <w:p w:rsidR="002B6EEE" w:rsidRDefault="002B6EEE">
            <w:pPr>
              <w:pStyle w:val="ConsPlusNormal"/>
            </w:pPr>
            <w:r>
              <w:t>лоперамид</w:t>
            </w:r>
          </w:p>
        </w:tc>
        <w:tc>
          <w:tcPr>
            <w:tcW w:w="5443" w:type="dxa"/>
          </w:tcPr>
          <w:p w:rsidR="002B6EEE" w:rsidRDefault="002B6EEE">
            <w:pPr>
              <w:pStyle w:val="ConsPlusNormal"/>
            </w:pPr>
            <w:r>
              <w:t>капсулы;</w:t>
            </w:r>
          </w:p>
          <w:p w:rsidR="002B6EEE" w:rsidRDefault="002B6EEE">
            <w:pPr>
              <w:pStyle w:val="ConsPlusNormal"/>
            </w:pPr>
            <w:r>
              <w:t>таблетки;</w:t>
            </w:r>
          </w:p>
          <w:p w:rsidR="002B6EEE" w:rsidRDefault="002B6EEE">
            <w:pPr>
              <w:pStyle w:val="ConsPlusNormal"/>
            </w:pPr>
            <w:r>
              <w:t>таблетки для рассасывания;</w:t>
            </w:r>
          </w:p>
          <w:p w:rsidR="002B6EEE" w:rsidRDefault="002B6EEE">
            <w:pPr>
              <w:pStyle w:val="ConsPlusNormal"/>
            </w:pPr>
            <w:r>
              <w:t>таблетки жевательные</w:t>
            </w:r>
          </w:p>
        </w:tc>
      </w:tr>
      <w:tr w:rsidR="002B6EEE">
        <w:tc>
          <w:tcPr>
            <w:tcW w:w="1361" w:type="dxa"/>
          </w:tcPr>
          <w:p w:rsidR="002B6EEE" w:rsidRDefault="002B6EEE">
            <w:pPr>
              <w:pStyle w:val="ConsPlusNormal"/>
            </w:pPr>
            <w:r>
              <w:t>A07E</w:t>
            </w:r>
          </w:p>
        </w:tc>
        <w:tc>
          <w:tcPr>
            <w:tcW w:w="4082" w:type="dxa"/>
          </w:tcPr>
          <w:p w:rsidR="002B6EEE" w:rsidRDefault="002B6EEE">
            <w:pPr>
              <w:pStyle w:val="ConsPlusNormal"/>
            </w:pPr>
            <w:r>
              <w:t>кишечные противовоспалительные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A07EC</w:t>
            </w:r>
          </w:p>
        </w:tc>
        <w:tc>
          <w:tcPr>
            <w:tcW w:w="4082" w:type="dxa"/>
          </w:tcPr>
          <w:p w:rsidR="002B6EEE" w:rsidRDefault="002B6EEE">
            <w:pPr>
              <w:pStyle w:val="ConsPlusNormal"/>
            </w:pPr>
            <w:r>
              <w:t>аминосалициловая кислота и аналогичные препараты</w:t>
            </w:r>
          </w:p>
        </w:tc>
        <w:tc>
          <w:tcPr>
            <w:tcW w:w="2665" w:type="dxa"/>
          </w:tcPr>
          <w:p w:rsidR="002B6EEE" w:rsidRDefault="002B6EEE">
            <w:pPr>
              <w:pStyle w:val="ConsPlusNormal"/>
            </w:pPr>
            <w:r>
              <w:t>сульфасалазин</w:t>
            </w:r>
          </w:p>
        </w:tc>
        <w:tc>
          <w:tcPr>
            <w:tcW w:w="5443" w:type="dxa"/>
          </w:tcPr>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A07F</w:t>
            </w:r>
          </w:p>
        </w:tc>
        <w:tc>
          <w:tcPr>
            <w:tcW w:w="4082" w:type="dxa"/>
          </w:tcPr>
          <w:p w:rsidR="002B6EEE" w:rsidRDefault="002B6EEE">
            <w:pPr>
              <w:pStyle w:val="ConsPlusNormal"/>
            </w:pPr>
            <w:r>
              <w:t>противодиарейные микроорганизмы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A07FA</w:t>
            </w:r>
          </w:p>
        </w:tc>
        <w:tc>
          <w:tcPr>
            <w:tcW w:w="4082" w:type="dxa"/>
          </w:tcPr>
          <w:p w:rsidR="002B6EEE" w:rsidRDefault="002B6EEE">
            <w:pPr>
              <w:pStyle w:val="ConsPlusNormal"/>
            </w:pPr>
            <w:r>
              <w:t>противодиарейные микроорганизмы</w:t>
            </w:r>
          </w:p>
        </w:tc>
        <w:tc>
          <w:tcPr>
            <w:tcW w:w="2665" w:type="dxa"/>
          </w:tcPr>
          <w:p w:rsidR="002B6EEE" w:rsidRDefault="002B6EEE">
            <w:pPr>
              <w:pStyle w:val="ConsPlusNormal"/>
            </w:pPr>
            <w:r>
              <w:t>бифидобактерии бифидум</w:t>
            </w:r>
          </w:p>
        </w:tc>
        <w:tc>
          <w:tcPr>
            <w:tcW w:w="5443" w:type="dxa"/>
          </w:tcPr>
          <w:p w:rsidR="002B6EEE" w:rsidRDefault="002B6EEE">
            <w:pPr>
              <w:pStyle w:val="ConsPlusNormal"/>
            </w:pPr>
            <w:r>
              <w:t>капсулы;</w:t>
            </w:r>
          </w:p>
          <w:p w:rsidR="002B6EEE" w:rsidRDefault="002B6EEE">
            <w:pPr>
              <w:pStyle w:val="ConsPlusNormal"/>
            </w:pPr>
            <w:r>
              <w:t>лиофилизат для приготовления раствора для приема внутрь и местного применения;</w:t>
            </w:r>
          </w:p>
          <w:p w:rsidR="002B6EEE" w:rsidRDefault="002B6EEE">
            <w:pPr>
              <w:pStyle w:val="ConsPlusNormal"/>
            </w:pPr>
            <w:r>
              <w:t>лиофилизат для приготовления суспензии для приема внутрь и местного применения;</w:t>
            </w:r>
          </w:p>
          <w:p w:rsidR="002B6EEE" w:rsidRDefault="002B6EEE">
            <w:pPr>
              <w:pStyle w:val="ConsPlusNormal"/>
            </w:pPr>
            <w:r>
              <w:t>порошок для приема внутрь;</w:t>
            </w:r>
          </w:p>
          <w:p w:rsidR="002B6EEE" w:rsidRDefault="002B6EEE">
            <w:pPr>
              <w:pStyle w:val="ConsPlusNormal"/>
            </w:pPr>
            <w:r>
              <w:t>порошок для приема внутрь и местного применения;</w:t>
            </w:r>
          </w:p>
          <w:p w:rsidR="002B6EEE" w:rsidRDefault="002B6EEE">
            <w:pPr>
              <w:pStyle w:val="ConsPlusNormal"/>
            </w:pPr>
            <w:r>
              <w:t>суппозитории вагинальные и ректальные;</w:t>
            </w:r>
          </w:p>
          <w:p w:rsidR="002B6EEE" w:rsidRDefault="002B6EEE">
            <w:pPr>
              <w:pStyle w:val="ConsPlusNormal"/>
            </w:pPr>
            <w:r>
              <w:t>таблетки</w:t>
            </w:r>
          </w:p>
        </w:tc>
      </w:tr>
      <w:tr w:rsidR="002B6EEE">
        <w:tc>
          <w:tcPr>
            <w:tcW w:w="1361" w:type="dxa"/>
          </w:tcPr>
          <w:p w:rsidR="002B6EEE" w:rsidRDefault="002B6EEE">
            <w:pPr>
              <w:pStyle w:val="ConsPlusNormal"/>
            </w:pPr>
            <w:r>
              <w:t>A09</w:t>
            </w:r>
          </w:p>
        </w:tc>
        <w:tc>
          <w:tcPr>
            <w:tcW w:w="4082" w:type="dxa"/>
          </w:tcPr>
          <w:p w:rsidR="002B6EEE" w:rsidRDefault="002B6EEE">
            <w:pPr>
              <w:pStyle w:val="ConsPlusNormal"/>
            </w:pPr>
            <w:r>
              <w:t>препараты, способствующие пищеварению, включая ферментные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A09A</w:t>
            </w:r>
          </w:p>
        </w:tc>
        <w:tc>
          <w:tcPr>
            <w:tcW w:w="4082" w:type="dxa"/>
          </w:tcPr>
          <w:p w:rsidR="002B6EEE" w:rsidRDefault="002B6EEE">
            <w:pPr>
              <w:pStyle w:val="ConsPlusNormal"/>
            </w:pPr>
            <w:r>
              <w:t>препараты, способствующие пищеварению, включая ферментные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A09AA</w:t>
            </w:r>
          </w:p>
        </w:tc>
        <w:tc>
          <w:tcPr>
            <w:tcW w:w="4082" w:type="dxa"/>
          </w:tcPr>
          <w:p w:rsidR="002B6EEE" w:rsidRDefault="002B6EEE">
            <w:pPr>
              <w:pStyle w:val="ConsPlusNormal"/>
            </w:pPr>
            <w:r>
              <w:t>ферментные препараты</w:t>
            </w:r>
          </w:p>
        </w:tc>
        <w:tc>
          <w:tcPr>
            <w:tcW w:w="2665" w:type="dxa"/>
          </w:tcPr>
          <w:p w:rsidR="002B6EEE" w:rsidRDefault="002B6EEE">
            <w:pPr>
              <w:pStyle w:val="ConsPlusNormal"/>
            </w:pPr>
            <w:r>
              <w:t>панкреатин</w:t>
            </w:r>
          </w:p>
        </w:tc>
        <w:tc>
          <w:tcPr>
            <w:tcW w:w="5443" w:type="dxa"/>
          </w:tcPr>
          <w:p w:rsidR="002B6EEE" w:rsidRDefault="002B6EEE">
            <w:pPr>
              <w:pStyle w:val="ConsPlusNormal"/>
            </w:pPr>
            <w:r>
              <w:t>капсулы;</w:t>
            </w:r>
          </w:p>
          <w:p w:rsidR="002B6EEE" w:rsidRDefault="002B6EEE">
            <w:pPr>
              <w:pStyle w:val="ConsPlusNormal"/>
            </w:pPr>
            <w:r>
              <w:t>капсулы кишечнорастворимые;</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оболочкой</w:t>
            </w:r>
          </w:p>
        </w:tc>
      </w:tr>
      <w:tr w:rsidR="002B6EEE">
        <w:tc>
          <w:tcPr>
            <w:tcW w:w="1361" w:type="dxa"/>
          </w:tcPr>
          <w:p w:rsidR="002B6EEE" w:rsidRDefault="002B6EEE">
            <w:pPr>
              <w:pStyle w:val="ConsPlusNormal"/>
            </w:pPr>
            <w:r>
              <w:t>A10</w:t>
            </w:r>
          </w:p>
        </w:tc>
        <w:tc>
          <w:tcPr>
            <w:tcW w:w="4082" w:type="dxa"/>
          </w:tcPr>
          <w:p w:rsidR="002B6EEE" w:rsidRDefault="002B6EEE">
            <w:pPr>
              <w:pStyle w:val="ConsPlusNormal"/>
            </w:pPr>
            <w:r>
              <w:t>препараты для лечения сахарного диабета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A10A</w:t>
            </w:r>
          </w:p>
        </w:tc>
        <w:tc>
          <w:tcPr>
            <w:tcW w:w="4082" w:type="dxa"/>
          </w:tcPr>
          <w:p w:rsidR="002B6EEE" w:rsidRDefault="002B6EEE">
            <w:pPr>
              <w:pStyle w:val="ConsPlusNormal"/>
            </w:pPr>
            <w:r>
              <w:t>инсулины и их аналоги</w:t>
            </w:r>
          </w:p>
        </w:tc>
        <w:tc>
          <w:tcPr>
            <w:tcW w:w="2665" w:type="dxa"/>
          </w:tcPr>
          <w:p w:rsidR="002B6EEE" w:rsidRDefault="002B6EEE">
            <w:pPr>
              <w:pStyle w:val="ConsPlusNormal"/>
            </w:pPr>
            <w:r>
              <w:t xml:space="preserve">инсулин деглудек </w:t>
            </w:r>
            <w:hyperlink w:anchor="P6982" w:history="1">
              <w:r>
                <w:rPr>
                  <w:color w:val="0000FF"/>
                </w:rPr>
                <w:t>&lt;2&gt;</w:t>
              </w:r>
            </w:hyperlink>
          </w:p>
        </w:tc>
        <w:tc>
          <w:tcPr>
            <w:tcW w:w="5443" w:type="dxa"/>
          </w:tcPr>
          <w:p w:rsidR="002B6EEE" w:rsidRDefault="002B6EEE">
            <w:pPr>
              <w:pStyle w:val="ConsPlusNormal"/>
            </w:pPr>
            <w:r>
              <w:t>раствор для подкожного введения</w:t>
            </w:r>
          </w:p>
        </w:tc>
      </w:tr>
      <w:tr w:rsidR="002B6EEE">
        <w:tc>
          <w:tcPr>
            <w:tcW w:w="1361" w:type="dxa"/>
            <w:vMerge w:val="restart"/>
          </w:tcPr>
          <w:p w:rsidR="002B6EEE" w:rsidRDefault="002B6EEE">
            <w:pPr>
              <w:pStyle w:val="ConsPlusNormal"/>
            </w:pPr>
            <w:r>
              <w:t>A10AB</w:t>
            </w:r>
          </w:p>
        </w:tc>
        <w:tc>
          <w:tcPr>
            <w:tcW w:w="4082" w:type="dxa"/>
            <w:vMerge w:val="restart"/>
          </w:tcPr>
          <w:p w:rsidR="002B6EEE" w:rsidRDefault="002B6EEE">
            <w:pPr>
              <w:pStyle w:val="ConsPlusNormal"/>
            </w:pPr>
            <w:r>
              <w:t>инсулины короткого действия и их аналоги для инъекционного введения</w:t>
            </w:r>
          </w:p>
        </w:tc>
        <w:tc>
          <w:tcPr>
            <w:tcW w:w="2665" w:type="dxa"/>
          </w:tcPr>
          <w:p w:rsidR="002B6EEE" w:rsidRDefault="002B6EEE">
            <w:pPr>
              <w:pStyle w:val="ConsPlusNormal"/>
            </w:pPr>
            <w:r>
              <w:t>инсулин аспарт</w:t>
            </w:r>
          </w:p>
        </w:tc>
        <w:tc>
          <w:tcPr>
            <w:tcW w:w="5443" w:type="dxa"/>
          </w:tcPr>
          <w:p w:rsidR="002B6EEE" w:rsidRDefault="002B6EEE">
            <w:pPr>
              <w:pStyle w:val="ConsPlusNormal"/>
            </w:pPr>
            <w:r>
              <w:t>раствор для подкожного и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глулизин</w:t>
            </w:r>
          </w:p>
        </w:tc>
        <w:tc>
          <w:tcPr>
            <w:tcW w:w="5443" w:type="dxa"/>
          </w:tcPr>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лизпро</w:t>
            </w:r>
          </w:p>
        </w:tc>
        <w:tc>
          <w:tcPr>
            <w:tcW w:w="5443" w:type="dxa"/>
          </w:tcPr>
          <w:p w:rsidR="002B6EEE" w:rsidRDefault="002B6EEE">
            <w:pPr>
              <w:pStyle w:val="ConsPlusNormal"/>
            </w:pPr>
            <w:r>
              <w:t>раствор для внутривенного и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растворимый (человеческий генно-инженерный)</w:t>
            </w:r>
          </w:p>
        </w:tc>
        <w:tc>
          <w:tcPr>
            <w:tcW w:w="5443" w:type="dxa"/>
          </w:tcPr>
          <w:p w:rsidR="002B6EEE" w:rsidRDefault="002B6EEE">
            <w:pPr>
              <w:pStyle w:val="ConsPlusNormal"/>
            </w:pPr>
            <w:r>
              <w:t>раствор для инъекций</w:t>
            </w:r>
          </w:p>
        </w:tc>
      </w:tr>
      <w:tr w:rsidR="002B6EEE">
        <w:tc>
          <w:tcPr>
            <w:tcW w:w="1361" w:type="dxa"/>
          </w:tcPr>
          <w:p w:rsidR="002B6EEE" w:rsidRDefault="002B6EEE">
            <w:pPr>
              <w:pStyle w:val="ConsPlusNormal"/>
            </w:pPr>
            <w:r>
              <w:t>A10AC</w:t>
            </w:r>
          </w:p>
        </w:tc>
        <w:tc>
          <w:tcPr>
            <w:tcW w:w="4082" w:type="dxa"/>
          </w:tcPr>
          <w:p w:rsidR="002B6EEE" w:rsidRDefault="002B6EEE">
            <w:pPr>
              <w:pStyle w:val="ConsPlusNormal"/>
            </w:pPr>
            <w:r>
              <w:t>инсулины средней продолжительности действия и их аналоги для инъекционного введения</w:t>
            </w:r>
          </w:p>
        </w:tc>
        <w:tc>
          <w:tcPr>
            <w:tcW w:w="2665" w:type="dxa"/>
          </w:tcPr>
          <w:p w:rsidR="002B6EEE" w:rsidRDefault="002B6EEE">
            <w:pPr>
              <w:pStyle w:val="ConsPlusNormal"/>
            </w:pPr>
            <w:r>
              <w:t>инсулин-изофан (человеческий генно-инженерный)</w:t>
            </w:r>
          </w:p>
        </w:tc>
        <w:tc>
          <w:tcPr>
            <w:tcW w:w="5443" w:type="dxa"/>
          </w:tcPr>
          <w:p w:rsidR="002B6EEE" w:rsidRDefault="002B6EEE">
            <w:pPr>
              <w:pStyle w:val="ConsPlusNormal"/>
            </w:pPr>
            <w:r>
              <w:t>суспензия для подкожного введения</w:t>
            </w:r>
          </w:p>
        </w:tc>
      </w:tr>
      <w:tr w:rsidR="002B6EEE">
        <w:tc>
          <w:tcPr>
            <w:tcW w:w="1361" w:type="dxa"/>
            <w:vMerge w:val="restart"/>
          </w:tcPr>
          <w:p w:rsidR="002B6EEE" w:rsidRDefault="002B6EEE">
            <w:pPr>
              <w:pStyle w:val="ConsPlusNormal"/>
            </w:pPr>
            <w:r>
              <w:t>A10AD</w:t>
            </w:r>
          </w:p>
        </w:tc>
        <w:tc>
          <w:tcPr>
            <w:tcW w:w="4082" w:type="dxa"/>
            <w:vMerge w:val="restart"/>
          </w:tcPr>
          <w:p w:rsidR="002B6EEE" w:rsidRDefault="002B6EEE">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665" w:type="dxa"/>
          </w:tcPr>
          <w:p w:rsidR="002B6EEE" w:rsidRDefault="002B6EEE">
            <w:pPr>
              <w:pStyle w:val="ConsPlusNormal"/>
            </w:pPr>
            <w:r>
              <w:t>инсулин аспарт двухфазный</w:t>
            </w:r>
          </w:p>
        </w:tc>
        <w:tc>
          <w:tcPr>
            <w:tcW w:w="5443" w:type="dxa"/>
          </w:tcPr>
          <w:p w:rsidR="002B6EEE" w:rsidRDefault="002B6EEE">
            <w:pPr>
              <w:pStyle w:val="ConsPlusNormal"/>
            </w:pPr>
            <w:r>
              <w:t>суспензия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двухфазный (человеческий генно-инженерный)</w:t>
            </w:r>
          </w:p>
        </w:tc>
        <w:tc>
          <w:tcPr>
            <w:tcW w:w="5443" w:type="dxa"/>
          </w:tcPr>
          <w:p w:rsidR="002B6EEE" w:rsidRDefault="002B6EEE">
            <w:pPr>
              <w:pStyle w:val="ConsPlusNormal"/>
            </w:pPr>
            <w:r>
              <w:t>суспензия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лизпро двухфазный</w:t>
            </w:r>
          </w:p>
        </w:tc>
        <w:tc>
          <w:tcPr>
            <w:tcW w:w="5443" w:type="dxa"/>
          </w:tcPr>
          <w:p w:rsidR="002B6EEE" w:rsidRDefault="002B6EEE">
            <w:pPr>
              <w:pStyle w:val="ConsPlusNormal"/>
            </w:pPr>
            <w:r>
              <w:t>суспензия для подкожного введения</w:t>
            </w:r>
          </w:p>
        </w:tc>
      </w:tr>
      <w:tr w:rsidR="002B6EEE">
        <w:tc>
          <w:tcPr>
            <w:tcW w:w="1361" w:type="dxa"/>
            <w:vMerge w:val="restart"/>
          </w:tcPr>
          <w:p w:rsidR="002B6EEE" w:rsidRDefault="002B6EEE">
            <w:pPr>
              <w:pStyle w:val="ConsPlusNormal"/>
            </w:pPr>
            <w:r>
              <w:t>A10AE</w:t>
            </w:r>
          </w:p>
        </w:tc>
        <w:tc>
          <w:tcPr>
            <w:tcW w:w="4082" w:type="dxa"/>
            <w:vMerge w:val="restart"/>
          </w:tcPr>
          <w:p w:rsidR="002B6EEE" w:rsidRDefault="002B6EEE">
            <w:pPr>
              <w:pStyle w:val="ConsPlusNormal"/>
            </w:pPr>
            <w:r>
              <w:t>инсулины длительного действия и их аналоги для инъекционного введения</w:t>
            </w:r>
          </w:p>
        </w:tc>
        <w:tc>
          <w:tcPr>
            <w:tcW w:w="2665" w:type="dxa"/>
          </w:tcPr>
          <w:p w:rsidR="002B6EEE" w:rsidRDefault="002B6EEE">
            <w:pPr>
              <w:pStyle w:val="ConsPlusNormal"/>
            </w:pPr>
            <w:r>
              <w:t>инсулин гларгин</w:t>
            </w:r>
          </w:p>
        </w:tc>
        <w:tc>
          <w:tcPr>
            <w:tcW w:w="5443" w:type="dxa"/>
          </w:tcPr>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инсулин детемир</w:t>
            </w:r>
          </w:p>
        </w:tc>
        <w:tc>
          <w:tcPr>
            <w:tcW w:w="5443" w:type="dxa"/>
          </w:tcPr>
          <w:p w:rsidR="002B6EEE" w:rsidRDefault="002B6EEE">
            <w:pPr>
              <w:pStyle w:val="ConsPlusNormal"/>
            </w:pPr>
            <w:r>
              <w:t>раствор для подкожного введения</w:t>
            </w:r>
          </w:p>
        </w:tc>
      </w:tr>
      <w:tr w:rsidR="002B6EEE">
        <w:tc>
          <w:tcPr>
            <w:tcW w:w="1361" w:type="dxa"/>
          </w:tcPr>
          <w:p w:rsidR="002B6EEE" w:rsidRDefault="002B6EEE">
            <w:pPr>
              <w:pStyle w:val="ConsPlusNormal"/>
            </w:pPr>
            <w:r>
              <w:t>A10B</w:t>
            </w:r>
          </w:p>
        </w:tc>
        <w:tc>
          <w:tcPr>
            <w:tcW w:w="4082" w:type="dxa"/>
          </w:tcPr>
          <w:p w:rsidR="002B6EEE" w:rsidRDefault="002B6EEE">
            <w:pPr>
              <w:pStyle w:val="ConsPlusNormal"/>
            </w:pPr>
            <w:r>
              <w:t>гипогликемические препараты, кроме инсулинов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A10BA</w:t>
            </w:r>
          </w:p>
        </w:tc>
        <w:tc>
          <w:tcPr>
            <w:tcW w:w="4082" w:type="dxa"/>
          </w:tcPr>
          <w:p w:rsidR="002B6EEE" w:rsidRDefault="002B6EEE">
            <w:pPr>
              <w:pStyle w:val="ConsPlusNormal"/>
            </w:pPr>
            <w:r>
              <w:t>бигуаниды</w:t>
            </w:r>
          </w:p>
        </w:tc>
        <w:tc>
          <w:tcPr>
            <w:tcW w:w="2665" w:type="dxa"/>
          </w:tcPr>
          <w:p w:rsidR="002B6EEE" w:rsidRDefault="002B6EEE">
            <w:pPr>
              <w:pStyle w:val="ConsPlusNormal"/>
            </w:pPr>
            <w:r>
              <w:t>метформин</w:t>
            </w:r>
          </w:p>
        </w:tc>
        <w:tc>
          <w:tcPr>
            <w:tcW w:w="5443" w:type="dxa"/>
          </w:tcPr>
          <w:p w:rsidR="002B6EEE" w:rsidRDefault="002B6EEE">
            <w:pPr>
              <w:pStyle w:val="ConsPlusNormal"/>
            </w:pPr>
            <w:r>
              <w:t>таблетки;</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vMerge w:val="restart"/>
          </w:tcPr>
          <w:p w:rsidR="002B6EEE" w:rsidRDefault="002B6EEE">
            <w:pPr>
              <w:pStyle w:val="ConsPlusNormal"/>
            </w:pPr>
            <w:r>
              <w:t>A10BB</w:t>
            </w:r>
          </w:p>
        </w:tc>
        <w:tc>
          <w:tcPr>
            <w:tcW w:w="4082" w:type="dxa"/>
            <w:vMerge w:val="restart"/>
          </w:tcPr>
          <w:p w:rsidR="002B6EEE" w:rsidRDefault="002B6EEE">
            <w:pPr>
              <w:pStyle w:val="ConsPlusNormal"/>
            </w:pPr>
            <w:r>
              <w:t>производные сульфонилмочевины</w:t>
            </w:r>
          </w:p>
        </w:tc>
        <w:tc>
          <w:tcPr>
            <w:tcW w:w="2665" w:type="dxa"/>
          </w:tcPr>
          <w:p w:rsidR="002B6EEE" w:rsidRDefault="002B6EEE">
            <w:pPr>
              <w:pStyle w:val="ConsPlusNormal"/>
            </w:pPr>
            <w:r>
              <w:t>глибенкламид</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гликлазид</w:t>
            </w:r>
          </w:p>
        </w:tc>
        <w:tc>
          <w:tcPr>
            <w:tcW w:w="5443" w:type="dxa"/>
          </w:tcPr>
          <w:p w:rsidR="002B6EEE" w:rsidRDefault="002B6EEE">
            <w:pPr>
              <w:pStyle w:val="ConsPlusNormal"/>
            </w:pPr>
            <w:r>
              <w:t>таблетки;</w:t>
            </w:r>
          </w:p>
          <w:p w:rsidR="002B6EEE" w:rsidRDefault="002B6EEE">
            <w:pPr>
              <w:pStyle w:val="ConsPlusNormal"/>
            </w:pPr>
            <w:r>
              <w:t>таблетки пролонгированного действия;</w:t>
            </w:r>
          </w:p>
          <w:p w:rsidR="002B6EEE" w:rsidRDefault="002B6EEE">
            <w:pPr>
              <w:pStyle w:val="ConsPlusNormal"/>
            </w:pPr>
            <w:r>
              <w:t>таблетки с модифицированным высвобождением</w:t>
            </w:r>
          </w:p>
        </w:tc>
      </w:tr>
      <w:tr w:rsidR="002B6EEE">
        <w:tc>
          <w:tcPr>
            <w:tcW w:w="1361" w:type="dxa"/>
          </w:tcPr>
          <w:p w:rsidR="002B6EEE" w:rsidRDefault="002B6EEE">
            <w:pPr>
              <w:pStyle w:val="ConsPlusNormal"/>
            </w:pPr>
            <w:r>
              <w:t>A10BG</w:t>
            </w:r>
          </w:p>
        </w:tc>
        <w:tc>
          <w:tcPr>
            <w:tcW w:w="4082" w:type="dxa"/>
          </w:tcPr>
          <w:p w:rsidR="002B6EEE" w:rsidRDefault="002B6EEE">
            <w:pPr>
              <w:pStyle w:val="ConsPlusNormal"/>
            </w:pPr>
            <w:r>
              <w:t>тиазолидиндионы</w:t>
            </w:r>
          </w:p>
        </w:tc>
        <w:tc>
          <w:tcPr>
            <w:tcW w:w="2665" w:type="dxa"/>
          </w:tcPr>
          <w:p w:rsidR="002B6EEE" w:rsidRDefault="002B6EEE">
            <w:pPr>
              <w:pStyle w:val="ConsPlusNormal"/>
            </w:pPr>
            <w:r>
              <w:t>росиглитазон</w:t>
            </w:r>
          </w:p>
        </w:tc>
        <w:tc>
          <w:tcPr>
            <w:tcW w:w="5443" w:type="dxa"/>
          </w:tcPr>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A10BH</w:t>
            </w:r>
          </w:p>
        </w:tc>
        <w:tc>
          <w:tcPr>
            <w:tcW w:w="4082" w:type="dxa"/>
            <w:vMerge w:val="restart"/>
          </w:tcPr>
          <w:p w:rsidR="002B6EEE" w:rsidRDefault="002B6EEE">
            <w:pPr>
              <w:pStyle w:val="ConsPlusNormal"/>
            </w:pPr>
            <w:r>
              <w:t>ингибиторы дипептидилпептидазы-4 (ДПП-4)</w:t>
            </w:r>
          </w:p>
        </w:tc>
        <w:tc>
          <w:tcPr>
            <w:tcW w:w="2665" w:type="dxa"/>
          </w:tcPr>
          <w:p w:rsidR="002B6EEE" w:rsidRDefault="002B6EEE">
            <w:pPr>
              <w:pStyle w:val="ConsPlusNormal"/>
            </w:pPr>
            <w:r>
              <w:t>вилдаглиптин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саксаглиптин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ситаглиптин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A10BX</w:t>
            </w:r>
          </w:p>
        </w:tc>
        <w:tc>
          <w:tcPr>
            <w:tcW w:w="4082" w:type="dxa"/>
          </w:tcPr>
          <w:p w:rsidR="002B6EEE" w:rsidRDefault="002B6EEE">
            <w:pPr>
              <w:pStyle w:val="ConsPlusNormal"/>
            </w:pPr>
            <w:r>
              <w:t>другие гипогликемические препараты, кроме инсулинов</w:t>
            </w:r>
          </w:p>
        </w:tc>
        <w:tc>
          <w:tcPr>
            <w:tcW w:w="2665" w:type="dxa"/>
          </w:tcPr>
          <w:p w:rsidR="002B6EEE" w:rsidRDefault="002B6EEE">
            <w:pPr>
              <w:pStyle w:val="ConsPlusNormal"/>
            </w:pPr>
            <w:r>
              <w:t>репаглинид</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A11</w:t>
            </w:r>
          </w:p>
        </w:tc>
        <w:tc>
          <w:tcPr>
            <w:tcW w:w="4082" w:type="dxa"/>
          </w:tcPr>
          <w:p w:rsidR="002B6EEE" w:rsidRDefault="002B6EEE">
            <w:pPr>
              <w:pStyle w:val="ConsPlusNormal"/>
            </w:pPr>
            <w:r>
              <w:t>витамины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A11C</w:t>
            </w:r>
          </w:p>
        </w:tc>
        <w:tc>
          <w:tcPr>
            <w:tcW w:w="4082" w:type="dxa"/>
          </w:tcPr>
          <w:p w:rsidR="002B6EEE" w:rsidRDefault="002B6EEE">
            <w:pPr>
              <w:pStyle w:val="ConsPlusNormal"/>
            </w:pPr>
            <w:r>
              <w:t>витамины A и D, включая их комбинации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A11CA</w:t>
            </w:r>
          </w:p>
        </w:tc>
        <w:tc>
          <w:tcPr>
            <w:tcW w:w="4082" w:type="dxa"/>
          </w:tcPr>
          <w:p w:rsidR="002B6EEE" w:rsidRDefault="002B6EEE">
            <w:pPr>
              <w:pStyle w:val="ConsPlusNormal"/>
            </w:pPr>
            <w:r>
              <w:t>витамин A</w:t>
            </w:r>
          </w:p>
        </w:tc>
        <w:tc>
          <w:tcPr>
            <w:tcW w:w="2665" w:type="dxa"/>
          </w:tcPr>
          <w:p w:rsidR="002B6EEE" w:rsidRDefault="002B6EEE">
            <w:pPr>
              <w:pStyle w:val="ConsPlusNormal"/>
            </w:pPr>
            <w:r>
              <w:t>ретинол</w:t>
            </w:r>
          </w:p>
        </w:tc>
        <w:tc>
          <w:tcPr>
            <w:tcW w:w="5443" w:type="dxa"/>
          </w:tcPr>
          <w:p w:rsidR="002B6EEE" w:rsidRDefault="002B6EEE">
            <w:pPr>
              <w:pStyle w:val="ConsPlusNormal"/>
            </w:pPr>
            <w:r>
              <w:t>драже;</w:t>
            </w:r>
          </w:p>
          <w:p w:rsidR="002B6EEE" w:rsidRDefault="002B6EEE">
            <w:pPr>
              <w:pStyle w:val="ConsPlusNormal"/>
            </w:pPr>
            <w:r>
              <w:t>капли для приема внутрь и наружного применения;</w:t>
            </w:r>
          </w:p>
          <w:p w:rsidR="002B6EEE" w:rsidRDefault="002B6EEE">
            <w:pPr>
              <w:pStyle w:val="ConsPlusNormal"/>
            </w:pPr>
            <w:r>
              <w:t>капсулы;</w:t>
            </w:r>
          </w:p>
          <w:p w:rsidR="002B6EEE" w:rsidRDefault="002B6EEE">
            <w:pPr>
              <w:pStyle w:val="ConsPlusNormal"/>
            </w:pPr>
            <w:r>
              <w:t>мазь для наружного применения;</w:t>
            </w:r>
          </w:p>
          <w:p w:rsidR="002B6EEE" w:rsidRDefault="002B6EEE">
            <w:pPr>
              <w:pStyle w:val="ConsPlusNormal"/>
            </w:pPr>
            <w:r>
              <w:t>раствор для приема внутрь;</w:t>
            </w:r>
          </w:p>
          <w:p w:rsidR="002B6EEE" w:rsidRDefault="002B6EEE">
            <w:pPr>
              <w:pStyle w:val="ConsPlusNormal"/>
            </w:pPr>
            <w:r>
              <w:t>раствор для приема внутрь и наружного применения (масляный)</w:t>
            </w:r>
          </w:p>
        </w:tc>
      </w:tr>
      <w:tr w:rsidR="002B6EEE">
        <w:tc>
          <w:tcPr>
            <w:tcW w:w="1361" w:type="dxa"/>
            <w:vMerge w:val="restart"/>
          </w:tcPr>
          <w:p w:rsidR="002B6EEE" w:rsidRDefault="002B6EEE">
            <w:pPr>
              <w:pStyle w:val="ConsPlusNormal"/>
            </w:pPr>
            <w:r>
              <w:t>A11CC</w:t>
            </w:r>
          </w:p>
        </w:tc>
        <w:tc>
          <w:tcPr>
            <w:tcW w:w="4082" w:type="dxa"/>
            <w:vMerge w:val="restart"/>
          </w:tcPr>
          <w:p w:rsidR="002B6EEE" w:rsidRDefault="002B6EEE">
            <w:pPr>
              <w:pStyle w:val="ConsPlusNormal"/>
            </w:pPr>
            <w:r>
              <w:t>витамин D и его аналоги</w:t>
            </w:r>
          </w:p>
        </w:tc>
        <w:tc>
          <w:tcPr>
            <w:tcW w:w="2665" w:type="dxa"/>
          </w:tcPr>
          <w:p w:rsidR="002B6EEE" w:rsidRDefault="002B6EEE">
            <w:pPr>
              <w:pStyle w:val="ConsPlusNormal"/>
            </w:pPr>
            <w:r>
              <w:t>альфакальцидол</w:t>
            </w:r>
          </w:p>
        </w:tc>
        <w:tc>
          <w:tcPr>
            <w:tcW w:w="5443" w:type="dxa"/>
          </w:tcPr>
          <w:p w:rsidR="002B6EEE" w:rsidRDefault="002B6EEE">
            <w:pPr>
              <w:pStyle w:val="ConsPlusNormal"/>
            </w:pPr>
            <w:r>
              <w:t>капли для приема внутрь;</w:t>
            </w:r>
          </w:p>
          <w:p w:rsidR="002B6EEE" w:rsidRDefault="002B6EEE">
            <w:pPr>
              <w:pStyle w:val="ConsPlusNormal"/>
            </w:pPr>
            <w:r>
              <w:t>капсулы;</w:t>
            </w:r>
          </w:p>
          <w:p w:rsidR="002B6EEE" w:rsidRDefault="002B6EEE">
            <w:pPr>
              <w:pStyle w:val="ConsPlusNormal"/>
            </w:pPr>
            <w:r>
              <w:t>раствор для приема внутрь (в масле);</w:t>
            </w:r>
          </w:p>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кальцитриол</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колекальциферол</w:t>
            </w:r>
          </w:p>
        </w:tc>
        <w:tc>
          <w:tcPr>
            <w:tcW w:w="5443" w:type="dxa"/>
          </w:tcPr>
          <w:p w:rsidR="002B6EEE" w:rsidRDefault="002B6EEE">
            <w:pPr>
              <w:pStyle w:val="ConsPlusNormal"/>
            </w:pPr>
            <w:r>
              <w:t>капли для приема внутрь;</w:t>
            </w:r>
          </w:p>
          <w:p w:rsidR="002B6EEE" w:rsidRDefault="002B6EEE">
            <w:pPr>
              <w:pStyle w:val="ConsPlusNormal"/>
            </w:pPr>
            <w:r>
              <w:t>раствор для приема внутрь (масляный)</w:t>
            </w:r>
          </w:p>
        </w:tc>
      </w:tr>
      <w:tr w:rsidR="002B6EEE">
        <w:tc>
          <w:tcPr>
            <w:tcW w:w="1361" w:type="dxa"/>
          </w:tcPr>
          <w:p w:rsidR="002B6EEE" w:rsidRDefault="002B6EEE">
            <w:pPr>
              <w:pStyle w:val="ConsPlusNormal"/>
            </w:pPr>
            <w:r>
              <w:t>A11D</w:t>
            </w:r>
          </w:p>
        </w:tc>
        <w:tc>
          <w:tcPr>
            <w:tcW w:w="4082" w:type="dxa"/>
          </w:tcPr>
          <w:p w:rsidR="002B6EEE" w:rsidRDefault="002B6EEE">
            <w:pPr>
              <w:pStyle w:val="ConsPlusNormal"/>
            </w:pPr>
            <w:r>
              <w:t>витамин B1 и его комбинации с витаминами B6 и B12</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A11DA</w:t>
            </w:r>
          </w:p>
        </w:tc>
        <w:tc>
          <w:tcPr>
            <w:tcW w:w="4082" w:type="dxa"/>
          </w:tcPr>
          <w:p w:rsidR="002B6EEE" w:rsidRDefault="002B6EEE">
            <w:pPr>
              <w:pStyle w:val="ConsPlusNormal"/>
            </w:pPr>
            <w:r>
              <w:t>витамин B1</w:t>
            </w:r>
          </w:p>
        </w:tc>
        <w:tc>
          <w:tcPr>
            <w:tcW w:w="2665" w:type="dxa"/>
          </w:tcPr>
          <w:p w:rsidR="002B6EEE" w:rsidRDefault="002B6EEE">
            <w:pPr>
              <w:pStyle w:val="ConsPlusNormal"/>
            </w:pPr>
            <w:r>
              <w:t>тиамин</w:t>
            </w:r>
          </w:p>
        </w:tc>
        <w:tc>
          <w:tcPr>
            <w:tcW w:w="5443" w:type="dxa"/>
          </w:tcPr>
          <w:p w:rsidR="002B6EEE" w:rsidRDefault="002B6EEE">
            <w:pPr>
              <w:pStyle w:val="ConsPlusNormal"/>
            </w:pPr>
            <w:r>
              <w:t>раствор для внутримышечного введения</w:t>
            </w:r>
          </w:p>
        </w:tc>
      </w:tr>
      <w:tr w:rsidR="002B6EEE">
        <w:tc>
          <w:tcPr>
            <w:tcW w:w="1361" w:type="dxa"/>
          </w:tcPr>
          <w:p w:rsidR="002B6EEE" w:rsidRDefault="002B6EEE">
            <w:pPr>
              <w:pStyle w:val="ConsPlusNormal"/>
            </w:pPr>
            <w:r>
              <w:t>A11G</w:t>
            </w:r>
          </w:p>
        </w:tc>
        <w:tc>
          <w:tcPr>
            <w:tcW w:w="4082" w:type="dxa"/>
          </w:tcPr>
          <w:p w:rsidR="002B6EEE" w:rsidRDefault="002B6EEE">
            <w:pPr>
              <w:pStyle w:val="ConsPlusNormal"/>
            </w:pPr>
            <w:r>
              <w:t>аскорбиновая кислота (витамин C), включая комбинации с другими средствами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A11GA</w:t>
            </w:r>
          </w:p>
        </w:tc>
        <w:tc>
          <w:tcPr>
            <w:tcW w:w="4082" w:type="dxa"/>
          </w:tcPr>
          <w:p w:rsidR="002B6EEE" w:rsidRDefault="002B6EEE">
            <w:pPr>
              <w:pStyle w:val="ConsPlusNormal"/>
            </w:pPr>
            <w:r>
              <w:t>аскорбиновая кислота (витамин C)</w:t>
            </w:r>
          </w:p>
        </w:tc>
        <w:tc>
          <w:tcPr>
            <w:tcW w:w="2665" w:type="dxa"/>
          </w:tcPr>
          <w:p w:rsidR="002B6EEE" w:rsidRDefault="002B6EEE">
            <w:pPr>
              <w:pStyle w:val="ConsPlusNormal"/>
            </w:pPr>
            <w:r>
              <w:t>аскорбиновая кислота</w:t>
            </w:r>
          </w:p>
        </w:tc>
        <w:tc>
          <w:tcPr>
            <w:tcW w:w="5443" w:type="dxa"/>
          </w:tcPr>
          <w:p w:rsidR="002B6EEE" w:rsidRDefault="002B6EEE">
            <w:pPr>
              <w:pStyle w:val="ConsPlusNormal"/>
            </w:pPr>
            <w:r>
              <w:t>драже;</w:t>
            </w:r>
          </w:p>
          <w:p w:rsidR="002B6EEE" w:rsidRDefault="002B6EEE">
            <w:pPr>
              <w:pStyle w:val="ConsPlusNormal"/>
            </w:pPr>
            <w:r>
              <w:t>капли для приема внутрь;</w:t>
            </w:r>
          </w:p>
          <w:p w:rsidR="002B6EEE" w:rsidRDefault="002B6EEE">
            <w:pPr>
              <w:pStyle w:val="ConsPlusNormal"/>
            </w:pPr>
            <w:r>
              <w:t>капсулы пролонгированного действия;</w:t>
            </w:r>
          </w:p>
          <w:p w:rsidR="002B6EEE" w:rsidRDefault="002B6EEE">
            <w:pPr>
              <w:pStyle w:val="ConsPlusNormal"/>
            </w:pPr>
            <w:r>
              <w:t>порошок для приготовления раствора для приема внутрь;</w:t>
            </w:r>
          </w:p>
          <w:p w:rsidR="002B6EEE" w:rsidRDefault="002B6EEE">
            <w:pPr>
              <w:pStyle w:val="ConsPlusNormal"/>
            </w:pPr>
            <w:r>
              <w:t>порошок для приема внутрь;</w:t>
            </w:r>
          </w:p>
          <w:p w:rsidR="002B6EEE" w:rsidRDefault="002B6EEE">
            <w:pPr>
              <w:pStyle w:val="ConsPlusNormal"/>
            </w:pPr>
            <w:r>
              <w:t>таблетки</w:t>
            </w:r>
          </w:p>
        </w:tc>
      </w:tr>
      <w:tr w:rsidR="002B6EEE">
        <w:tc>
          <w:tcPr>
            <w:tcW w:w="1361" w:type="dxa"/>
          </w:tcPr>
          <w:p w:rsidR="002B6EEE" w:rsidRDefault="002B6EEE">
            <w:pPr>
              <w:pStyle w:val="ConsPlusNormal"/>
            </w:pPr>
            <w:r>
              <w:t>A11H</w:t>
            </w:r>
          </w:p>
        </w:tc>
        <w:tc>
          <w:tcPr>
            <w:tcW w:w="4082" w:type="dxa"/>
          </w:tcPr>
          <w:p w:rsidR="002B6EEE" w:rsidRDefault="002B6EEE">
            <w:pPr>
              <w:pStyle w:val="ConsPlusNormal"/>
            </w:pPr>
            <w:r>
              <w:t>другие витаминные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A11HA</w:t>
            </w:r>
          </w:p>
        </w:tc>
        <w:tc>
          <w:tcPr>
            <w:tcW w:w="4082" w:type="dxa"/>
          </w:tcPr>
          <w:p w:rsidR="002B6EEE" w:rsidRDefault="002B6EEE">
            <w:pPr>
              <w:pStyle w:val="ConsPlusNormal"/>
            </w:pPr>
            <w:r>
              <w:t>другие витаминные препараты</w:t>
            </w:r>
          </w:p>
        </w:tc>
        <w:tc>
          <w:tcPr>
            <w:tcW w:w="2665" w:type="dxa"/>
          </w:tcPr>
          <w:p w:rsidR="002B6EEE" w:rsidRDefault="002B6EEE">
            <w:pPr>
              <w:pStyle w:val="ConsPlusNormal"/>
            </w:pPr>
            <w:r>
              <w:t>пиридоксин</w:t>
            </w:r>
          </w:p>
        </w:tc>
        <w:tc>
          <w:tcPr>
            <w:tcW w:w="5443" w:type="dxa"/>
          </w:tcPr>
          <w:p w:rsidR="002B6EEE" w:rsidRDefault="002B6EEE">
            <w:pPr>
              <w:pStyle w:val="ConsPlusNormal"/>
            </w:pPr>
            <w:r>
              <w:t>раствор для инъекций</w:t>
            </w:r>
          </w:p>
        </w:tc>
      </w:tr>
      <w:tr w:rsidR="002B6EEE">
        <w:tc>
          <w:tcPr>
            <w:tcW w:w="1361" w:type="dxa"/>
          </w:tcPr>
          <w:p w:rsidR="002B6EEE" w:rsidRDefault="002B6EEE">
            <w:pPr>
              <w:pStyle w:val="ConsPlusNormal"/>
            </w:pPr>
            <w:r>
              <w:t>A12</w:t>
            </w:r>
          </w:p>
        </w:tc>
        <w:tc>
          <w:tcPr>
            <w:tcW w:w="4082" w:type="dxa"/>
          </w:tcPr>
          <w:p w:rsidR="002B6EEE" w:rsidRDefault="002B6EEE">
            <w:pPr>
              <w:pStyle w:val="ConsPlusNormal"/>
            </w:pPr>
            <w:r>
              <w:t>минеральные добавки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A12A</w:t>
            </w:r>
          </w:p>
        </w:tc>
        <w:tc>
          <w:tcPr>
            <w:tcW w:w="4082" w:type="dxa"/>
          </w:tcPr>
          <w:p w:rsidR="002B6EEE" w:rsidRDefault="002B6EEE">
            <w:pPr>
              <w:pStyle w:val="ConsPlusNormal"/>
            </w:pPr>
            <w:r>
              <w:t>препараты кальция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A12AA</w:t>
            </w:r>
          </w:p>
        </w:tc>
        <w:tc>
          <w:tcPr>
            <w:tcW w:w="4082" w:type="dxa"/>
          </w:tcPr>
          <w:p w:rsidR="002B6EEE" w:rsidRDefault="002B6EEE">
            <w:pPr>
              <w:pStyle w:val="ConsPlusNormal"/>
            </w:pPr>
            <w:r>
              <w:t>препараты кальция</w:t>
            </w:r>
          </w:p>
        </w:tc>
        <w:tc>
          <w:tcPr>
            <w:tcW w:w="2665" w:type="dxa"/>
          </w:tcPr>
          <w:p w:rsidR="002B6EEE" w:rsidRDefault="002B6EEE">
            <w:pPr>
              <w:pStyle w:val="ConsPlusNormal"/>
            </w:pPr>
            <w:r>
              <w:t>кальция глюконат</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A12C</w:t>
            </w:r>
          </w:p>
        </w:tc>
        <w:tc>
          <w:tcPr>
            <w:tcW w:w="4082" w:type="dxa"/>
          </w:tcPr>
          <w:p w:rsidR="002B6EEE" w:rsidRDefault="002B6EEE">
            <w:pPr>
              <w:pStyle w:val="ConsPlusNormal"/>
            </w:pPr>
            <w:r>
              <w:t>другие минеральные добавки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A12CX</w:t>
            </w:r>
          </w:p>
        </w:tc>
        <w:tc>
          <w:tcPr>
            <w:tcW w:w="4082" w:type="dxa"/>
          </w:tcPr>
          <w:p w:rsidR="002B6EEE" w:rsidRDefault="002B6EEE">
            <w:pPr>
              <w:pStyle w:val="ConsPlusNormal"/>
            </w:pPr>
            <w:r>
              <w:t>другие минеральные вещества</w:t>
            </w:r>
          </w:p>
        </w:tc>
        <w:tc>
          <w:tcPr>
            <w:tcW w:w="2665" w:type="dxa"/>
          </w:tcPr>
          <w:p w:rsidR="002B6EEE" w:rsidRDefault="002B6EEE">
            <w:pPr>
              <w:pStyle w:val="ConsPlusNormal"/>
            </w:pPr>
            <w:r>
              <w:t>калия и магния аспарагинат</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A14</w:t>
            </w:r>
          </w:p>
        </w:tc>
        <w:tc>
          <w:tcPr>
            <w:tcW w:w="4082" w:type="dxa"/>
          </w:tcPr>
          <w:p w:rsidR="002B6EEE" w:rsidRDefault="002B6EEE">
            <w:pPr>
              <w:pStyle w:val="ConsPlusNormal"/>
            </w:pPr>
            <w:r>
              <w:t>анаболические средства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A14A</w:t>
            </w:r>
          </w:p>
        </w:tc>
        <w:tc>
          <w:tcPr>
            <w:tcW w:w="4082" w:type="dxa"/>
          </w:tcPr>
          <w:p w:rsidR="002B6EEE" w:rsidRDefault="002B6EEE">
            <w:pPr>
              <w:pStyle w:val="ConsPlusNormal"/>
            </w:pPr>
            <w:r>
              <w:t>анаболические стероиды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A14AB</w:t>
            </w:r>
          </w:p>
        </w:tc>
        <w:tc>
          <w:tcPr>
            <w:tcW w:w="4082" w:type="dxa"/>
          </w:tcPr>
          <w:p w:rsidR="002B6EEE" w:rsidRDefault="002B6EEE">
            <w:pPr>
              <w:pStyle w:val="ConsPlusNormal"/>
            </w:pPr>
            <w:r>
              <w:t>производные эстрена</w:t>
            </w:r>
          </w:p>
        </w:tc>
        <w:tc>
          <w:tcPr>
            <w:tcW w:w="2665" w:type="dxa"/>
          </w:tcPr>
          <w:p w:rsidR="002B6EEE" w:rsidRDefault="002B6EEE">
            <w:pPr>
              <w:pStyle w:val="ConsPlusNormal"/>
            </w:pPr>
            <w:r>
              <w:t>нандролон</w:t>
            </w:r>
          </w:p>
        </w:tc>
        <w:tc>
          <w:tcPr>
            <w:tcW w:w="5443" w:type="dxa"/>
          </w:tcPr>
          <w:p w:rsidR="002B6EEE" w:rsidRDefault="002B6EEE">
            <w:pPr>
              <w:pStyle w:val="ConsPlusNormal"/>
            </w:pPr>
            <w:r>
              <w:t>раствор для внутримышечного введения (масляный)</w:t>
            </w:r>
          </w:p>
        </w:tc>
      </w:tr>
      <w:tr w:rsidR="002B6EEE">
        <w:tc>
          <w:tcPr>
            <w:tcW w:w="1361" w:type="dxa"/>
          </w:tcPr>
          <w:p w:rsidR="002B6EEE" w:rsidRDefault="002B6EEE">
            <w:pPr>
              <w:pStyle w:val="ConsPlusNormal"/>
            </w:pPr>
            <w:r>
              <w:t>A16</w:t>
            </w:r>
          </w:p>
        </w:tc>
        <w:tc>
          <w:tcPr>
            <w:tcW w:w="4082" w:type="dxa"/>
          </w:tcPr>
          <w:p w:rsidR="002B6EEE" w:rsidRDefault="002B6EEE">
            <w:pPr>
              <w:pStyle w:val="ConsPlusNormal"/>
            </w:pPr>
            <w:r>
              <w:t>другие препараты для лечения заболеваний желудочно-кишечного тракта и нарушений обмена веществ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A16A</w:t>
            </w:r>
          </w:p>
        </w:tc>
        <w:tc>
          <w:tcPr>
            <w:tcW w:w="4082" w:type="dxa"/>
          </w:tcPr>
          <w:p w:rsidR="002B6EEE" w:rsidRDefault="002B6EEE">
            <w:pPr>
              <w:pStyle w:val="ConsPlusNormal"/>
            </w:pPr>
            <w:r>
              <w:t>другие препараты для лечения заболеваний желудочно-кишечного тракта и нарушений обмена веществ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A16AA</w:t>
            </w:r>
          </w:p>
        </w:tc>
        <w:tc>
          <w:tcPr>
            <w:tcW w:w="4082" w:type="dxa"/>
          </w:tcPr>
          <w:p w:rsidR="002B6EEE" w:rsidRDefault="002B6EEE">
            <w:pPr>
              <w:pStyle w:val="ConsPlusNormal"/>
            </w:pPr>
            <w:r>
              <w:t>аминокислоты и их производные</w:t>
            </w:r>
          </w:p>
        </w:tc>
        <w:tc>
          <w:tcPr>
            <w:tcW w:w="2665" w:type="dxa"/>
          </w:tcPr>
          <w:p w:rsidR="002B6EEE" w:rsidRDefault="002B6EEE">
            <w:pPr>
              <w:pStyle w:val="ConsPlusNormal"/>
            </w:pPr>
            <w:r>
              <w:t xml:space="preserve">адеметионин </w:t>
            </w:r>
            <w:hyperlink w:anchor="P6982" w:history="1">
              <w:r>
                <w:rPr>
                  <w:color w:val="0000FF"/>
                </w:rPr>
                <w:t>&lt;2&gt;</w:t>
              </w:r>
            </w:hyperlink>
          </w:p>
        </w:tc>
        <w:tc>
          <w:tcPr>
            <w:tcW w:w="5443" w:type="dxa"/>
          </w:tcPr>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кишечнорастворимой пленочной оболочкой</w:t>
            </w:r>
          </w:p>
        </w:tc>
      </w:tr>
      <w:tr w:rsidR="002B6EEE">
        <w:tc>
          <w:tcPr>
            <w:tcW w:w="1361" w:type="dxa"/>
          </w:tcPr>
          <w:p w:rsidR="002B6EEE" w:rsidRDefault="002B6EEE">
            <w:pPr>
              <w:pStyle w:val="ConsPlusNormal"/>
            </w:pPr>
            <w:r>
              <w:t>A16AX</w:t>
            </w:r>
          </w:p>
        </w:tc>
        <w:tc>
          <w:tcPr>
            <w:tcW w:w="4082" w:type="dxa"/>
          </w:tcPr>
          <w:p w:rsidR="002B6EEE" w:rsidRDefault="002B6EEE">
            <w:pPr>
              <w:pStyle w:val="ConsPlusNormal"/>
            </w:pPr>
            <w:r>
              <w:t>прочие препараты для лечения заболеваний желудочно-кишечного тракта и нарушений обмена веществ</w:t>
            </w:r>
          </w:p>
        </w:tc>
        <w:tc>
          <w:tcPr>
            <w:tcW w:w="2665" w:type="dxa"/>
          </w:tcPr>
          <w:p w:rsidR="002B6EEE" w:rsidRDefault="002B6EEE">
            <w:pPr>
              <w:pStyle w:val="ConsPlusNormal"/>
            </w:pPr>
            <w:r>
              <w:t xml:space="preserve">тиоктовая кислота </w:t>
            </w:r>
            <w:hyperlink w:anchor="P6982" w:history="1">
              <w:r>
                <w:rPr>
                  <w:color w:val="0000FF"/>
                </w:rPr>
                <w:t>&lt;2&gt;</w:t>
              </w:r>
            </w:hyperlink>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B</w:t>
            </w:r>
          </w:p>
        </w:tc>
        <w:tc>
          <w:tcPr>
            <w:tcW w:w="4082" w:type="dxa"/>
          </w:tcPr>
          <w:p w:rsidR="002B6EEE" w:rsidRDefault="002B6EEE">
            <w:pPr>
              <w:pStyle w:val="ConsPlusNormal"/>
            </w:pPr>
            <w:r>
              <w:t>кровь и система кроветворения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B01</w:t>
            </w:r>
          </w:p>
        </w:tc>
        <w:tc>
          <w:tcPr>
            <w:tcW w:w="4082" w:type="dxa"/>
          </w:tcPr>
          <w:p w:rsidR="002B6EEE" w:rsidRDefault="002B6EEE">
            <w:pPr>
              <w:pStyle w:val="ConsPlusNormal"/>
            </w:pPr>
            <w:r>
              <w:t>антитромботические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B01A</w:t>
            </w:r>
          </w:p>
        </w:tc>
        <w:tc>
          <w:tcPr>
            <w:tcW w:w="4082" w:type="dxa"/>
          </w:tcPr>
          <w:p w:rsidR="002B6EEE" w:rsidRDefault="002B6EEE">
            <w:pPr>
              <w:pStyle w:val="ConsPlusNormal"/>
            </w:pPr>
            <w:r>
              <w:t>антитромботические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B01AA</w:t>
            </w:r>
          </w:p>
        </w:tc>
        <w:tc>
          <w:tcPr>
            <w:tcW w:w="4082" w:type="dxa"/>
          </w:tcPr>
          <w:p w:rsidR="002B6EEE" w:rsidRDefault="002B6EEE">
            <w:pPr>
              <w:pStyle w:val="ConsPlusNormal"/>
            </w:pPr>
            <w:r>
              <w:t>антагонисты витамина K</w:t>
            </w:r>
          </w:p>
        </w:tc>
        <w:tc>
          <w:tcPr>
            <w:tcW w:w="2665" w:type="dxa"/>
          </w:tcPr>
          <w:p w:rsidR="002B6EEE" w:rsidRDefault="002B6EEE">
            <w:pPr>
              <w:pStyle w:val="ConsPlusNormal"/>
            </w:pPr>
            <w:r>
              <w:t>варфарин</w:t>
            </w:r>
          </w:p>
        </w:tc>
        <w:tc>
          <w:tcPr>
            <w:tcW w:w="5443" w:type="dxa"/>
          </w:tcPr>
          <w:p w:rsidR="002B6EEE" w:rsidRDefault="002B6EEE">
            <w:pPr>
              <w:pStyle w:val="ConsPlusNormal"/>
            </w:pPr>
            <w:r>
              <w:t>таблетки</w:t>
            </w:r>
          </w:p>
        </w:tc>
      </w:tr>
      <w:tr w:rsidR="002B6EEE">
        <w:tc>
          <w:tcPr>
            <w:tcW w:w="1361" w:type="dxa"/>
            <w:vMerge w:val="restart"/>
          </w:tcPr>
          <w:p w:rsidR="002B6EEE" w:rsidRDefault="002B6EEE">
            <w:pPr>
              <w:pStyle w:val="ConsPlusNormal"/>
            </w:pPr>
            <w:r>
              <w:t>B01AB</w:t>
            </w:r>
          </w:p>
        </w:tc>
        <w:tc>
          <w:tcPr>
            <w:tcW w:w="4082" w:type="dxa"/>
            <w:vMerge w:val="restart"/>
          </w:tcPr>
          <w:p w:rsidR="002B6EEE" w:rsidRDefault="002B6EEE">
            <w:pPr>
              <w:pStyle w:val="ConsPlusNormal"/>
            </w:pPr>
            <w:r>
              <w:t>группа гепарина</w:t>
            </w:r>
          </w:p>
        </w:tc>
        <w:tc>
          <w:tcPr>
            <w:tcW w:w="2665" w:type="dxa"/>
          </w:tcPr>
          <w:p w:rsidR="002B6EEE" w:rsidRDefault="002B6EEE">
            <w:pPr>
              <w:pStyle w:val="ConsPlusNormal"/>
            </w:pPr>
            <w:r>
              <w:t>гепарин натрия</w:t>
            </w:r>
          </w:p>
        </w:tc>
        <w:tc>
          <w:tcPr>
            <w:tcW w:w="5443" w:type="dxa"/>
          </w:tcPr>
          <w:p w:rsidR="002B6EEE" w:rsidRDefault="002B6EEE">
            <w:pPr>
              <w:pStyle w:val="ConsPlusNormal"/>
            </w:pPr>
            <w:r>
              <w:t>раствор для внутривенного и подкожного введения;</w:t>
            </w:r>
          </w:p>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эноксапарин натрия </w:t>
            </w:r>
            <w:hyperlink w:anchor="P6982" w:history="1">
              <w:r>
                <w:rPr>
                  <w:color w:val="0000FF"/>
                </w:rPr>
                <w:t>&lt;2&gt;</w:t>
              </w:r>
            </w:hyperlink>
          </w:p>
        </w:tc>
        <w:tc>
          <w:tcPr>
            <w:tcW w:w="5443" w:type="dxa"/>
          </w:tcPr>
          <w:p w:rsidR="002B6EEE" w:rsidRDefault="002B6EEE">
            <w:pPr>
              <w:pStyle w:val="ConsPlusNormal"/>
            </w:pPr>
            <w:r>
              <w:t>раствор для инъекций;</w:t>
            </w:r>
          </w:p>
          <w:p w:rsidR="002B6EEE" w:rsidRDefault="002B6EEE">
            <w:pPr>
              <w:pStyle w:val="ConsPlusNormal"/>
            </w:pPr>
            <w:r>
              <w:t>раствор для подкожного введения</w:t>
            </w:r>
          </w:p>
        </w:tc>
      </w:tr>
      <w:tr w:rsidR="002B6EEE">
        <w:tc>
          <w:tcPr>
            <w:tcW w:w="1361" w:type="dxa"/>
          </w:tcPr>
          <w:p w:rsidR="002B6EEE" w:rsidRDefault="002B6EEE">
            <w:pPr>
              <w:pStyle w:val="ConsPlusNormal"/>
            </w:pPr>
            <w:r>
              <w:t>B01AC</w:t>
            </w:r>
          </w:p>
        </w:tc>
        <w:tc>
          <w:tcPr>
            <w:tcW w:w="4082" w:type="dxa"/>
          </w:tcPr>
          <w:p w:rsidR="002B6EEE" w:rsidRDefault="002B6EEE">
            <w:pPr>
              <w:pStyle w:val="ConsPlusNormal"/>
            </w:pPr>
            <w:r>
              <w:t>антиагреганты</w:t>
            </w:r>
          </w:p>
        </w:tc>
        <w:tc>
          <w:tcPr>
            <w:tcW w:w="2665" w:type="dxa"/>
          </w:tcPr>
          <w:p w:rsidR="002B6EEE" w:rsidRDefault="002B6EEE">
            <w:pPr>
              <w:pStyle w:val="ConsPlusNormal"/>
            </w:pPr>
            <w:r>
              <w:t xml:space="preserve">клопидогрел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B01AX</w:t>
            </w:r>
          </w:p>
        </w:tc>
        <w:tc>
          <w:tcPr>
            <w:tcW w:w="4082" w:type="dxa"/>
          </w:tcPr>
          <w:p w:rsidR="002B6EEE" w:rsidRDefault="002B6EEE">
            <w:pPr>
              <w:pStyle w:val="ConsPlusNormal"/>
            </w:pPr>
            <w:r>
              <w:t>прочие антикоагулянты</w:t>
            </w:r>
          </w:p>
        </w:tc>
        <w:tc>
          <w:tcPr>
            <w:tcW w:w="2665" w:type="dxa"/>
          </w:tcPr>
          <w:p w:rsidR="002B6EEE" w:rsidRDefault="002B6EEE">
            <w:pPr>
              <w:pStyle w:val="ConsPlusNormal"/>
            </w:pPr>
            <w:r>
              <w:t xml:space="preserve">ривароксабан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B02</w:t>
            </w:r>
          </w:p>
        </w:tc>
        <w:tc>
          <w:tcPr>
            <w:tcW w:w="4082" w:type="dxa"/>
          </w:tcPr>
          <w:p w:rsidR="002B6EEE" w:rsidRDefault="002B6EEE">
            <w:pPr>
              <w:pStyle w:val="ConsPlusNormal"/>
            </w:pPr>
            <w:r>
              <w:t>гемостатические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B02B</w:t>
            </w:r>
          </w:p>
        </w:tc>
        <w:tc>
          <w:tcPr>
            <w:tcW w:w="4082" w:type="dxa"/>
          </w:tcPr>
          <w:p w:rsidR="002B6EEE" w:rsidRDefault="002B6EEE">
            <w:pPr>
              <w:pStyle w:val="ConsPlusNormal"/>
            </w:pPr>
            <w:r>
              <w:t>витамин K и другие гемостатики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B02BA</w:t>
            </w:r>
          </w:p>
        </w:tc>
        <w:tc>
          <w:tcPr>
            <w:tcW w:w="4082" w:type="dxa"/>
          </w:tcPr>
          <w:p w:rsidR="002B6EEE" w:rsidRDefault="002B6EEE">
            <w:pPr>
              <w:pStyle w:val="ConsPlusNormal"/>
            </w:pPr>
            <w:r>
              <w:t>витамин K</w:t>
            </w:r>
          </w:p>
        </w:tc>
        <w:tc>
          <w:tcPr>
            <w:tcW w:w="2665" w:type="dxa"/>
          </w:tcPr>
          <w:p w:rsidR="002B6EEE" w:rsidRDefault="002B6EEE">
            <w:pPr>
              <w:pStyle w:val="ConsPlusNormal"/>
            </w:pPr>
            <w:r>
              <w:t>менадиона натрия бисульфит</w:t>
            </w:r>
          </w:p>
        </w:tc>
        <w:tc>
          <w:tcPr>
            <w:tcW w:w="5443" w:type="dxa"/>
          </w:tcPr>
          <w:p w:rsidR="002B6EEE" w:rsidRDefault="002B6EEE">
            <w:pPr>
              <w:pStyle w:val="ConsPlusNormal"/>
            </w:pPr>
            <w:r>
              <w:t>раствор для внутримышечного введения</w:t>
            </w:r>
          </w:p>
        </w:tc>
      </w:tr>
      <w:tr w:rsidR="002B6EEE">
        <w:tc>
          <w:tcPr>
            <w:tcW w:w="1361" w:type="dxa"/>
          </w:tcPr>
          <w:p w:rsidR="002B6EEE" w:rsidRDefault="002B6EEE">
            <w:pPr>
              <w:pStyle w:val="ConsPlusNormal"/>
            </w:pPr>
            <w:r>
              <w:t>B02BX</w:t>
            </w:r>
          </w:p>
        </w:tc>
        <w:tc>
          <w:tcPr>
            <w:tcW w:w="4082" w:type="dxa"/>
          </w:tcPr>
          <w:p w:rsidR="002B6EEE" w:rsidRDefault="002B6EEE">
            <w:pPr>
              <w:pStyle w:val="ConsPlusNormal"/>
            </w:pPr>
            <w:r>
              <w:t>другие системные гемостатики</w:t>
            </w:r>
          </w:p>
        </w:tc>
        <w:tc>
          <w:tcPr>
            <w:tcW w:w="2665" w:type="dxa"/>
          </w:tcPr>
          <w:p w:rsidR="002B6EEE" w:rsidRDefault="002B6EEE">
            <w:pPr>
              <w:pStyle w:val="ConsPlusNormal"/>
            </w:pPr>
            <w:r>
              <w:t>этамзилат</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B03</w:t>
            </w:r>
          </w:p>
        </w:tc>
        <w:tc>
          <w:tcPr>
            <w:tcW w:w="4082" w:type="dxa"/>
          </w:tcPr>
          <w:p w:rsidR="002B6EEE" w:rsidRDefault="002B6EEE">
            <w:pPr>
              <w:pStyle w:val="ConsPlusNormal"/>
            </w:pPr>
            <w:r>
              <w:t>антианемические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B03A</w:t>
            </w:r>
          </w:p>
        </w:tc>
        <w:tc>
          <w:tcPr>
            <w:tcW w:w="4082" w:type="dxa"/>
          </w:tcPr>
          <w:p w:rsidR="002B6EEE" w:rsidRDefault="002B6EEE">
            <w:pPr>
              <w:pStyle w:val="ConsPlusNormal"/>
            </w:pPr>
            <w:r>
              <w:t>препараты железа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B03AB</w:t>
            </w:r>
          </w:p>
        </w:tc>
        <w:tc>
          <w:tcPr>
            <w:tcW w:w="4082" w:type="dxa"/>
          </w:tcPr>
          <w:p w:rsidR="002B6EEE" w:rsidRDefault="002B6EEE">
            <w:pPr>
              <w:pStyle w:val="ConsPlusNormal"/>
            </w:pPr>
            <w:r>
              <w:t>пероральные препараты трехвалентного железа</w:t>
            </w:r>
          </w:p>
        </w:tc>
        <w:tc>
          <w:tcPr>
            <w:tcW w:w="2665" w:type="dxa"/>
          </w:tcPr>
          <w:p w:rsidR="002B6EEE" w:rsidRDefault="002B6EEE">
            <w:pPr>
              <w:pStyle w:val="ConsPlusNormal"/>
            </w:pPr>
            <w:r>
              <w:t>железа (III) гидроксид полимальтозат</w:t>
            </w:r>
          </w:p>
        </w:tc>
        <w:tc>
          <w:tcPr>
            <w:tcW w:w="5443" w:type="dxa"/>
          </w:tcPr>
          <w:p w:rsidR="002B6EEE" w:rsidRDefault="002B6EEE">
            <w:pPr>
              <w:pStyle w:val="ConsPlusNormal"/>
            </w:pPr>
            <w:r>
              <w:t>капли для приема внутрь;</w:t>
            </w:r>
          </w:p>
          <w:p w:rsidR="002B6EEE" w:rsidRDefault="002B6EEE">
            <w:pPr>
              <w:pStyle w:val="ConsPlusNormal"/>
            </w:pPr>
            <w:r>
              <w:t>раствор для приема внутрь;</w:t>
            </w:r>
          </w:p>
          <w:p w:rsidR="002B6EEE" w:rsidRDefault="002B6EEE">
            <w:pPr>
              <w:pStyle w:val="ConsPlusNormal"/>
            </w:pPr>
            <w:r>
              <w:t>сироп;</w:t>
            </w:r>
          </w:p>
          <w:p w:rsidR="002B6EEE" w:rsidRDefault="002B6EEE">
            <w:pPr>
              <w:pStyle w:val="ConsPlusNormal"/>
            </w:pPr>
            <w:r>
              <w:t>таблетки жевательные</w:t>
            </w:r>
          </w:p>
        </w:tc>
      </w:tr>
      <w:tr w:rsidR="002B6EEE">
        <w:tc>
          <w:tcPr>
            <w:tcW w:w="1361" w:type="dxa"/>
          </w:tcPr>
          <w:p w:rsidR="002B6EEE" w:rsidRDefault="002B6EEE">
            <w:pPr>
              <w:pStyle w:val="ConsPlusNormal"/>
            </w:pPr>
            <w:r>
              <w:t>B03AC</w:t>
            </w:r>
          </w:p>
        </w:tc>
        <w:tc>
          <w:tcPr>
            <w:tcW w:w="4082" w:type="dxa"/>
          </w:tcPr>
          <w:p w:rsidR="002B6EEE" w:rsidRDefault="002B6EEE">
            <w:pPr>
              <w:pStyle w:val="ConsPlusNormal"/>
            </w:pPr>
            <w:r>
              <w:t>парентеральные препараты трехвалентного железа</w:t>
            </w:r>
          </w:p>
        </w:tc>
        <w:tc>
          <w:tcPr>
            <w:tcW w:w="2665" w:type="dxa"/>
          </w:tcPr>
          <w:p w:rsidR="002B6EEE" w:rsidRDefault="002B6EEE">
            <w:pPr>
              <w:pStyle w:val="ConsPlusNormal"/>
            </w:pPr>
            <w:r>
              <w:t xml:space="preserve">железа (III) гидроксида сахарозный комплекс </w:t>
            </w:r>
            <w:hyperlink w:anchor="P6982" w:history="1">
              <w:r>
                <w:rPr>
                  <w:color w:val="0000FF"/>
                </w:rPr>
                <w:t>&lt;2&gt;</w:t>
              </w:r>
            </w:hyperlink>
          </w:p>
        </w:tc>
        <w:tc>
          <w:tcPr>
            <w:tcW w:w="5443" w:type="dxa"/>
          </w:tcPr>
          <w:p w:rsidR="002B6EEE" w:rsidRDefault="002B6EEE">
            <w:pPr>
              <w:pStyle w:val="ConsPlusNormal"/>
            </w:pPr>
            <w:r>
              <w:t>раствор для внутривенного введения</w:t>
            </w:r>
          </w:p>
        </w:tc>
      </w:tr>
      <w:tr w:rsidR="002B6EEE">
        <w:tc>
          <w:tcPr>
            <w:tcW w:w="1361" w:type="dxa"/>
          </w:tcPr>
          <w:p w:rsidR="002B6EEE" w:rsidRDefault="002B6EEE">
            <w:pPr>
              <w:pStyle w:val="ConsPlusNormal"/>
            </w:pPr>
            <w:r>
              <w:t>B03B</w:t>
            </w:r>
          </w:p>
        </w:tc>
        <w:tc>
          <w:tcPr>
            <w:tcW w:w="4082" w:type="dxa"/>
          </w:tcPr>
          <w:p w:rsidR="002B6EEE" w:rsidRDefault="002B6EEE">
            <w:pPr>
              <w:pStyle w:val="ConsPlusNormal"/>
            </w:pPr>
            <w:r>
              <w:t>витамин B12 и фолиевая кислота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B03BA</w:t>
            </w:r>
          </w:p>
        </w:tc>
        <w:tc>
          <w:tcPr>
            <w:tcW w:w="4082" w:type="dxa"/>
          </w:tcPr>
          <w:p w:rsidR="002B6EEE" w:rsidRDefault="002B6EEE">
            <w:pPr>
              <w:pStyle w:val="ConsPlusNormal"/>
            </w:pPr>
            <w:r>
              <w:t>витамин B12 (цианокобаламин и его аналоги)</w:t>
            </w:r>
          </w:p>
        </w:tc>
        <w:tc>
          <w:tcPr>
            <w:tcW w:w="2665" w:type="dxa"/>
          </w:tcPr>
          <w:p w:rsidR="002B6EEE" w:rsidRDefault="002B6EEE">
            <w:pPr>
              <w:pStyle w:val="ConsPlusNormal"/>
            </w:pPr>
            <w:r>
              <w:t>цианокобаламин</w:t>
            </w:r>
          </w:p>
        </w:tc>
        <w:tc>
          <w:tcPr>
            <w:tcW w:w="5443" w:type="dxa"/>
          </w:tcPr>
          <w:p w:rsidR="002B6EEE" w:rsidRDefault="002B6EEE">
            <w:pPr>
              <w:pStyle w:val="ConsPlusNormal"/>
            </w:pPr>
            <w:r>
              <w:t>раствор для инъекций</w:t>
            </w:r>
          </w:p>
        </w:tc>
      </w:tr>
      <w:tr w:rsidR="002B6EEE">
        <w:tc>
          <w:tcPr>
            <w:tcW w:w="1361" w:type="dxa"/>
          </w:tcPr>
          <w:p w:rsidR="002B6EEE" w:rsidRDefault="002B6EEE">
            <w:pPr>
              <w:pStyle w:val="ConsPlusNormal"/>
            </w:pPr>
            <w:r>
              <w:t>B03BB</w:t>
            </w:r>
          </w:p>
        </w:tc>
        <w:tc>
          <w:tcPr>
            <w:tcW w:w="4082" w:type="dxa"/>
          </w:tcPr>
          <w:p w:rsidR="002B6EEE" w:rsidRDefault="002B6EEE">
            <w:pPr>
              <w:pStyle w:val="ConsPlusNormal"/>
            </w:pPr>
            <w:r>
              <w:t>фолиевая кислота и ее производные</w:t>
            </w:r>
          </w:p>
        </w:tc>
        <w:tc>
          <w:tcPr>
            <w:tcW w:w="2665" w:type="dxa"/>
          </w:tcPr>
          <w:p w:rsidR="002B6EEE" w:rsidRDefault="002B6EEE">
            <w:pPr>
              <w:pStyle w:val="ConsPlusNormal"/>
            </w:pPr>
            <w:r>
              <w:t>фолиевая кислота</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B03X</w:t>
            </w:r>
          </w:p>
        </w:tc>
        <w:tc>
          <w:tcPr>
            <w:tcW w:w="4082" w:type="dxa"/>
          </w:tcPr>
          <w:p w:rsidR="002B6EEE" w:rsidRDefault="002B6EEE">
            <w:pPr>
              <w:pStyle w:val="ConsPlusNormal"/>
            </w:pPr>
            <w:r>
              <w:t>другие антианемические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B03XA</w:t>
            </w:r>
          </w:p>
        </w:tc>
        <w:tc>
          <w:tcPr>
            <w:tcW w:w="4082" w:type="dxa"/>
            <w:vMerge w:val="restart"/>
          </w:tcPr>
          <w:p w:rsidR="002B6EEE" w:rsidRDefault="002B6EEE">
            <w:pPr>
              <w:pStyle w:val="ConsPlusNormal"/>
            </w:pPr>
            <w:r>
              <w:t>другие антианемические препараты</w:t>
            </w:r>
          </w:p>
        </w:tc>
        <w:tc>
          <w:tcPr>
            <w:tcW w:w="2665" w:type="dxa"/>
          </w:tcPr>
          <w:p w:rsidR="002B6EEE" w:rsidRDefault="002B6EEE">
            <w:pPr>
              <w:pStyle w:val="ConsPlusNormal"/>
            </w:pPr>
            <w:r>
              <w:t xml:space="preserve">дарбэпоэтин альфа </w:t>
            </w:r>
            <w:hyperlink w:anchor="P6982" w:history="1">
              <w:r>
                <w:rPr>
                  <w:color w:val="0000FF"/>
                </w:rPr>
                <w:t>&lt;2&gt;</w:t>
              </w:r>
            </w:hyperlink>
          </w:p>
        </w:tc>
        <w:tc>
          <w:tcPr>
            <w:tcW w:w="5443" w:type="dxa"/>
          </w:tcPr>
          <w:p w:rsidR="002B6EEE" w:rsidRDefault="002B6EEE">
            <w:pPr>
              <w:pStyle w:val="ConsPlusNormal"/>
            </w:pPr>
            <w:r>
              <w:t>раствор для инъекций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метоксиполиэтиленгликоль-эпоэтин бета </w:t>
            </w:r>
            <w:hyperlink w:anchor="P6982" w:history="1">
              <w:r>
                <w:rPr>
                  <w:color w:val="0000FF"/>
                </w:rPr>
                <w:t>&lt;2&gt;</w:t>
              </w:r>
            </w:hyperlink>
          </w:p>
        </w:tc>
        <w:tc>
          <w:tcPr>
            <w:tcW w:w="5443" w:type="dxa"/>
          </w:tcPr>
          <w:p w:rsidR="002B6EEE" w:rsidRDefault="002B6EEE">
            <w:pPr>
              <w:pStyle w:val="ConsPlusNormal"/>
            </w:pPr>
            <w:r>
              <w:t>раствор для внутривенного и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эпоэтин альфа</w:t>
            </w:r>
          </w:p>
        </w:tc>
        <w:tc>
          <w:tcPr>
            <w:tcW w:w="5443" w:type="dxa"/>
          </w:tcPr>
          <w:p w:rsidR="002B6EEE" w:rsidRDefault="002B6EEE">
            <w:pPr>
              <w:pStyle w:val="ConsPlusNormal"/>
            </w:pPr>
            <w:r>
              <w:t>раствор для внутривенного и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эпоэтин бета</w:t>
            </w:r>
          </w:p>
        </w:tc>
        <w:tc>
          <w:tcPr>
            <w:tcW w:w="5443" w:type="dxa"/>
          </w:tcPr>
          <w:p w:rsidR="002B6EEE" w:rsidRDefault="002B6EEE">
            <w:pPr>
              <w:pStyle w:val="ConsPlusNormal"/>
            </w:pPr>
            <w:r>
              <w:t>лиофилизат для приготовления раствора для внутривенного и подкожного введения;</w:t>
            </w:r>
          </w:p>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раствор для внутривенного и подкожного введения</w:t>
            </w:r>
          </w:p>
        </w:tc>
      </w:tr>
      <w:tr w:rsidR="002B6EEE">
        <w:tc>
          <w:tcPr>
            <w:tcW w:w="1361" w:type="dxa"/>
          </w:tcPr>
          <w:p w:rsidR="002B6EEE" w:rsidRDefault="002B6EEE">
            <w:pPr>
              <w:pStyle w:val="ConsPlusNormal"/>
            </w:pPr>
            <w:r>
              <w:t>C</w:t>
            </w:r>
          </w:p>
        </w:tc>
        <w:tc>
          <w:tcPr>
            <w:tcW w:w="4082" w:type="dxa"/>
          </w:tcPr>
          <w:p w:rsidR="002B6EEE" w:rsidRDefault="002B6EEE">
            <w:pPr>
              <w:pStyle w:val="ConsPlusNormal"/>
            </w:pPr>
            <w:r>
              <w:t>сердечно-сосудистая система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C01</w:t>
            </w:r>
          </w:p>
        </w:tc>
        <w:tc>
          <w:tcPr>
            <w:tcW w:w="4082" w:type="dxa"/>
          </w:tcPr>
          <w:p w:rsidR="002B6EEE" w:rsidRDefault="002B6EEE">
            <w:pPr>
              <w:pStyle w:val="ConsPlusNormal"/>
            </w:pPr>
            <w:r>
              <w:t>препараты для лечения заболеваний сердца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C01A</w:t>
            </w:r>
          </w:p>
        </w:tc>
        <w:tc>
          <w:tcPr>
            <w:tcW w:w="4082" w:type="dxa"/>
          </w:tcPr>
          <w:p w:rsidR="002B6EEE" w:rsidRDefault="002B6EEE">
            <w:pPr>
              <w:pStyle w:val="ConsPlusNormal"/>
            </w:pPr>
            <w:r>
              <w:t>сердечные гликозиды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C01AA</w:t>
            </w:r>
          </w:p>
        </w:tc>
        <w:tc>
          <w:tcPr>
            <w:tcW w:w="4082" w:type="dxa"/>
          </w:tcPr>
          <w:p w:rsidR="002B6EEE" w:rsidRDefault="002B6EEE">
            <w:pPr>
              <w:pStyle w:val="ConsPlusNormal"/>
            </w:pPr>
            <w:r>
              <w:t>гликозиды наперстянки</w:t>
            </w:r>
          </w:p>
        </w:tc>
        <w:tc>
          <w:tcPr>
            <w:tcW w:w="2665" w:type="dxa"/>
          </w:tcPr>
          <w:p w:rsidR="002B6EEE" w:rsidRDefault="002B6EEE">
            <w:pPr>
              <w:pStyle w:val="ConsPlusNormal"/>
            </w:pPr>
            <w:r>
              <w:t>дигоксин</w:t>
            </w:r>
          </w:p>
        </w:tc>
        <w:tc>
          <w:tcPr>
            <w:tcW w:w="5443" w:type="dxa"/>
          </w:tcPr>
          <w:p w:rsidR="002B6EEE" w:rsidRDefault="002B6EEE">
            <w:pPr>
              <w:pStyle w:val="ConsPlusNormal"/>
            </w:pPr>
            <w:r>
              <w:t>таблетки;</w:t>
            </w:r>
          </w:p>
          <w:p w:rsidR="002B6EEE" w:rsidRDefault="002B6EEE">
            <w:pPr>
              <w:pStyle w:val="ConsPlusNormal"/>
            </w:pPr>
            <w:r>
              <w:t>таблетки (для детей)</w:t>
            </w:r>
          </w:p>
        </w:tc>
      </w:tr>
      <w:tr w:rsidR="002B6EEE">
        <w:tc>
          <w:tcPr>
            <w:tcW w:w="1361" w:type="dxa"/>
          </w:tcPr>
          <w:p w:rsidR="002B6EEE" w:rsidRDefault="002B6EEE">
            <w:pPr>
              <w:pStyle w:val="ConsPlusNormal"/>
            </w:pPr>
            <w:r>
              <w:t>C01B</w:t>
            </w:r>
          </w:p>
        </w:tc>
        <w:tc>
          <w:tcPr>
            <w:tcW w:w="4082" w:type="dxa"/>
          </w:tcPr>
          <w:p w:rsidR="002B6EEE" w:rsidRDefault="002B6EEE">
            <w:pPr>
              <w:pStyle w:val="ConsPlusNormal"/>
            </w:pPr>
            <w:r>
              <w:t>антиаритмические препараты, классы I и III</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C01BA</w:t>
            </w:r>
          </w:p>
        </w:tc>
        <w:tc>
          <w:tcPr>
            <w:tcW w:w="4082" w:type="dxa"/>
          </w:tcPr>
          <w:p w:rsidR="002B6EEE" w:rsidRDefault="002B6EEE">
            <w:pPr>
              <w:pStyle w:val="ConsPlusNormal"/>
            </w:pPr>
            <w:r>
              <w:t>антиаритмические препараты, класс IA</w:t>
            </w:r>
          </w:p>
        </w:tc>
        <w:tc>
          <w:tcPr>
            <w:tcW w:w="2665" w:type="dxa"/>
          </w:tcPr>
          <w:p w:rsidR="002B6EEE" w:rsidRDefault="002B6EEE">
            <w:pPr>
              <w:pStyle w:val="ConsPlusNormal"/>
            </w:pPr>
            <w:r>
              <w:t>прокаинамид</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C01BC</w:t>
            </w:r>
          </w:p>
        </w:tc>
        <w:tc>
          <w:tcPr>
            <w:tcW w:w="4082" w:type="dxa"/>
          </w:tcPr>
          <w:p w:rsidR="002B6EEE" w:rsidRDefault="002B6EEE">
            <w:pPr>
              <w:pStyle w:val="ConsPlusNormal"/>
            </w:pPr>
            <w:r>
              <w:t>антиаритмические препараты, класс IC</w:t>
            </w:r>
          </w:p>
        </w:tc>
        <w:tc>
          <w:tcPr>
            <w:tcW w:w="2665" w:type="dxa"/>
          </w:tcPr>
          <w:p w:rsidR="002B6EEE" w:rsidRDefault="002B6EEE">
            <w:pPr>
              <w:pStyle w:val="ConsPlusNormal"/>
            </w:pPr>
            <w:r>
              <w:t>пропафенон</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C01BD</w:t>
            </w:r>
          </w:p>
        </w:tc>
        <w:tc>
          <w:tcPr>
            <w:tcW w:w="4082" w:type="dxa"/>
          </w:tcPr>
          <w:p w:rsidR="002B6EEE" w:rsidRDefault="002B6EEE">
            <w:pPr>
              <w:pStyle w:val="ConsPlusNormal"/>
            </w:pPr>
            <w:r>
              <w:t>антиаритмические препараты, класс III</w:t>
            </w:r>
          </w:p>
        </w:tc>
        <w:tc>
          <w:tcPr>
            <w:tcW w:w="2665" w:type="dxa"/>
          </w:tcPr>
          <w:p w:rsidR="002B6EEE" w:rsidRDefault="002B6EEE">
            <w:pPr>
              <w:pStyle w:val="ConsPlusNormal"/>
            </w:pPr>
            <w:r>
              <w:t>амиодарон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C01BG</w:t>
            </w:r>
          </w:p>
        </w:tc>
        <w:tc>
          <w:tcPr>
            <w:tcW w:w="4082" w:type="dxa"/>
          </w:tcPr>
          <w:p w:rsidR="002B6EEE" w:rsidRDefault="002B6EEE">
            <w:pPr>
              <w:pStyle w:val="ConsPlusNormal"/>
            </w:pPr>
            <w:r>
              <w:t>другие антиаритмические препараты класса I</w:t>
            </w:r>
          </w:p>
        </w:tc>
        <w:tc>
          <w:tcPr>
            <w:tcW w:w="2665" w:type="dxa"/>
          </w:tcPr>
          <w:p w:rsidR="002B6EEE" w:rsidRDefault="002B6EEE">
            <w:pPr>
              <w:pStyle w:val="ConsPlusNormal"/>
            </w:pPr>
            <w:r>
              <w:t>лаппаконитина гидробромид</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C01D</w:t>
            </w:r>
          </w:p>
        </w:tc>
        <w:tc>
          <w:tcPr>
            <w:tcW w:w="4082" w:type="dxa"/>
          </w:tcPr>
          <w:p w:rsidR="002B6EEE" w:rsidRDefault="002B6EEE">
            <w:pPr>
              <w:pStyle w:val="ConsPlusNormal"/>
            </w:pPr>
            <w:r>
              <w:t>вазодилататоры для лечения заболеваний сердца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C01DA</w:t>
            </w:r>
          </w:p>
        </w:tc>
        <w:tc>
          <w:tcPr>
            <w:tcW w:w="4082" w:type="dxa"/>
            <w:vMerge w:val="restart"/>
          </w:tcPr>
          <w:p w:rsidR="002B6EEE" w:rsidRDefault="002B6EEE">
            <w:pPr>
              <w:pStyle w:val="ConsPlusNormal"/>
            </w:pPr>
            <w:r>
              <w:t>органические нитраты</w:t>
            </w:r>
          </w:p>
        </w:tc>
        <w:tc>
          <w:tcPr>
            <w:tcW w:w="2665" w:type="dxa"/>
          </w:tcPr>
          <w:p w:rsidR="002B6EEE" w:rsidRDefault="002B6EEE">
            <w:pPr>
              <w:pStyle w:val="ConsPlusNormal"/>
            </w:pPr>
            <w:r>
              <w:t>изосорбида динитрат</w:t>
            </w:r>
          </w:p>
        </w:tc>
        <w:tc>
          <w:tcPr>
            <w:tcW w:w="5443" w:type="dxa"/>
          </w:tcPr>
          <w:p w:rsidR="002B6EEE" w:rsidRDefault="002B6EEE">
            <w:pPr>
              <w:pStyle w:val="ConsPlusNormal"/>
            </w:pPr>
            <w:r>
              <w:t>спрей дозированный;</w:t>
            </w:r>
          </w:p>
          <w:p w:rsidR="002B6EEE" w:rsidRDefault="002B6EEE">
            <w:pPr>
              <w:pStyle w:val="ConsPlusNormal"/>
            </w:pPr>
            <w:r>
              <w:t>спрей подъязычный дозированный;</w:t>
            </w:r>
          </w:p>
          <w:p w:rsidR="002B6EEE" w:rsidRDefault="002B6EEE">
            <w:pPr>
              <w:pStyle w:val="ConsPlusNormal"/>
            </w:pPr>
            <w:r>
              <w:t>таблетки;</w:t>
            </w:r>
          </w:p>
          <w:p w:rsidR="002B6EEE" w:rsidRDefault="002B6EEE">
            <w:pPr>
              <w:pStyle w:val="ConsPlusNormal"/>
            </w:pPr>
            <w:r>
              <w:t>таблетки пролонгированного действия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изосорбида мононитрат</w:t>
            </w:r>
          </w:p>
        </w:tc>
        <w:tc>
          <w:tcPr>
            <w:tcW w:w="5443" w:type="dxa"/>
          </w:tcPr>
          <w:p w:rsidR="002B6EEE" w:rsidRDefault="002B6EEE">
            <w:pPr>
              <w:pStyle w:val="ConsPlusNormal"/>
            </w:pPr>
            <w:r>
              <w:t>капсулы;</w:t>
            </w:r>
          </w:p>
          <w:p w:rsidR="002B6EEE" w:rsidRDefault="002B6EEE">
            <w:pPr>
              <w:pStyle w:val="ConsPlusNormal"/>
            </w:pPr>
            <w:r>
              <w:t>капсулы пролонгированного действия;</w:t>
            </w:r>
          </w:p>
          <w:p w:rsidR="002B6EEE" w:rsidRDefault="002B6EEE">
            <w:pPr>
              <w:pStyle w:val="ConsPlusNormal"/>
            </w:pPr>
            <w:r>
              <w:t>капсулы ретард;</w:t>
            </w:r>
          </w:p>
          <w:p w:rsidR="002B6EEE" w:rsidRDefault="002B6EEE">
            <w:pPr>
              <w:pStyle w:val="ConsPlusNormal"/>
            </w:pPr>
            <w:r>
              <w:t>капсулы с пролонгированным высвобождением;</w:t>
            </w:r>
          </w:p>
          <w:p w:rsidR="002B6EEE" w:rsidRDefault="002B6EEE">
            <w:pPr>
              <w:pStyle w:val="ConsPlusNormal"/>
            </w:pPr>
            <w:r>
              <w:t>таблетки;</w:t>
            </w:r>
          </w:p>
          <w:p w:rsidR="002B6EEE" w:rsidRDefault="002B6EEE">
            <w:pPr>
              <w:pStyle w:val="ConsPlusNormal"/>
            </w:pPr>
            <w:r>
              <w:t>таблетки пролонгированного действия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нитроглицерин</w:t>
            </w:r>
          </w:p>
        </w:tc>
        <w:tc>
          <w:tcPr>
            <w:tcW w:w="5443" w:type="dxa"/>
          </w:tcPr>
          <w:p w:rsidR="002B6EEE" w:rsidRDefault="002B6EEE">
            <w:pPr>
              <w:pStyle w:val="ConsPlusNormal"/>
            </w:pPr>
            <w:r>
              <w:t>аэрозоль подъязычный дозированный;</w:t>
            </w:r>
          </w:p>
          <w:p w:rsidR="002B6EEE" w:rsidRDefault="002B6EEE">
            <w:pPr>
              <w:pStyle w:val="ConsPlusNormal"/>
            </w:pPr>
            <w:r>
              <w:t>капсулы подъязычные;</w:t>
            </w:r>
          </w:p>
          <w:p w:rsidR="002B6EEE" w:rsidRDefault="002B6EEE">
            <w:pPr>
              <w:pStyle w:val="ConsPlusNormal"/>
            </w:pPr>
            <w:r>
              <w:t>капсулы пролонгированного действия;</w:t>
            </w:r>
          </w:p>
          <w:p w:rsidR="002B6EEE" w:rsidRDefault="002B6EEE">
            <w:pPr>
              <w:pStyle w:val="ConsPlusNormal"/>
            </w:pPr>
            <w:r>
              <w:t>пленки для наклеивания на десну;</w:t>
            </w:r>
          </w:p>
          <w:p w:rsidR="002B6EEE" w:rsidRDefault="002B6EEE">
            <w:pPr>
              <w:pStyle w:val="ConsPlusNormal"/>
            </w:pPr>
            <w:r>
              <w:t>спрей подъязычный дозированный;</w:t>
            </w:r>
          </w:p>
          <w:p w:rsidR="002B6EEE" w:rsidRDefault="002B6EEE">
            <w:pPr>
              <w:pStyle w:val="ConsPlusNormal"/>
            </w:pPr>
            <w:r>
              <w:t>таблетки подъязычные;</w:t>
            </w:r>
          </w:p>
          <w:p w:rsidR="002B6EEE" w:rsidRDefault="002B6EEE">
            <w:pPr>
              <w:pStyle w:val="ConsPlusNormal"/>
            </w:pPr>
            <w:r>
              <w:t>таблетки сублингвальные</w:t>
            </w:r>
          </w:p>
        </w:tc>
      </w:tr>
      <w:tr w:rsidR="002B6EEE">
        <w:tc>
          <w:tcPr>
            <w:tcW w:w="1361" w:type="dxa"/>
          </w:tcPr>
          <w:p w:rsidR="002B6EEE" w:rsidRDefault="002B6EEE">
            <w:pPr>
              <w:pStyle w:val="ConsPlusNormal"/>
            </w:pPr>
            <w:r>
              <w:t>C01E</w:t>
            </w:r>
          </w:p>
        </w:tc>
        <w:tc>
          <w:tcPr>
            <w:tcW w:w="4082" w:type="dxa"/>
          </w:tcPr>
          <w:p w:rsidR="002B6EEE" w:rsidRDefault="002B6EEE">
            <w:pPr>
              <w:pStyle w:val="ConsPlusNormal"/>
            </w:pPr>
            <w:r>
              <w:t>другие препараты для лечения заболеваний сердца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C01EB</w:t>
            </w:r>
          </w:p>
        </w:tc>
        <w:tc>
          <w:tcPr>
            <w:tcW w:w="4082" w:type="dxa"/>
          </w:tcPr>
          <w:p w:rsidR="002B6EEE" w:rsidRDefault="002B6EEE">
            <w:pPr>
              <w:pStyle w:val="ConsPlusNormal"/>
            </w:pPr>
            <w:r>
              <w:t>другие препараты для лечения заболеваний сердца</w:t>
            </w:r>
          </w:p>
        </w:tc>
        <w:tc>
          <w:tcPr>
            <w:tcW w:w="2665" w:type="dxa"/>
          </w:tcPr>
          <w:p w:rsidR="002B6EEE" w:rsidRDefault="002B6EEE">
            <w:pPr>
              <w:pStyle w:val="ConsPlusNormal"/>
            </w:pPr>
            <w:r>
              <w:t xml:space="preserve">мельдоний </w:t>
            </w:r>
            <w:hyperlink w:anchor="P6982" w:history="1">
              <w:r>
                <w:rPr>
                  <w:color w:val="0000FF"/>
                </w:rPr>
                <w:t>&lt;2&gt;</w:t>
              </w:r>
            </w:hyperlink>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C02</w:t>
            </w:r>
          </w:p>
        </w:tc>
        <w:tc>
          <w:tcPr>
            <w:tcW w:w="4082" w:type="dxa"/>
          </w:tcPr>
          <w:p w:rsidR="002B6EEE" w:rsidRDefault="002B6EEE">
            <w:pPr>
              <w:pStyle w:val="ConsPlusNormal"/>
            </w:pPr>
            <w:r>
              <w:t>антигипертензивные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C02A</w:t>
            </w:r>
          </w:p>
        </w:tc>
        <w:tc>
          <w:tcPr>
            <w:tcW w:w="4082" w:type="dxa"/>
          </w:tcPr>
          <w:p w:rsidR="002B6EEE" w:rsidRDefault="002B6EEE">
            <w:pPr>
              <w:pStyle w:val="ConsPlusNormal"/>
            </w:pPr>
            <w:r>
              <w:t>антиадренергические средства центрального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C02AB</w:t>
            </w:r>
          </w:p>
        </w:tc>
        <w:tc>
          <w:tcPr>
            <w:tcW w:w="4082" w:type="dxa"/>
          </w:tcPr>
          <w:p w:rsidR="002B6EEE" w:rsidRDefault="002B6EEE">
            <w:pPr>
              <w:pStyle w:val="ConsPlusNormal"/>
            </w:pPr>
            <w:r>
              <w:t>метилдопа</w:t>
            </w:r>
          </w:p>
        </w:tc>
        <w:tc>
          <w:tcPr>
            <w:tcW w:w="2665" w:type="dxa"/>
          </w:tcPr>
          <w:p w:rsidR="002B6EEE" w:rsidRDefault="002B6EEE">
            <w:pPr>
              <w:pStyle w:val="ConsPlusNormal"/>
            </w:pPr>
            <w:r>
              <w:t>метилдопа</w:t>
            </w:r>
          </w:p>
        </w:tc>
        <w:tc>
          <w:tcPr>
            <w:tcW w:w="5443" w:type="dxa"/>
          </w:tcPr>
          <w:p w:rsidR="002B6EEE" w:rsidRDefault="002B6EEE">
            <w:pPr>
              <w:pStyle w:val="ConsPlusNormal"/>
            </w:pPr>
            <w:r>
              <w:t>таблетки</w:t>
            </w:r>
          </w:p>
        </w:tc>
      </w:tr>
      <w:tr w:rsidR="002B6EEE">
        <w:tc>
          <w:tcPr>
            <w:tcW w:w="1361" w:type="dxa"/>
            <w:vMerge w:val="restart"/>
          </w:tcPr>
          <w:p w:rsidR="002B6EEE" w:rsidRDefault="002B6EEE">
            <w:pPr>
              <w:pStyle w:val="ConsPlusNormal"/>
            </w:pPr>
            <w:r>
              <w:t>C02AC</w:t>
            </w:r>
          </w:p>
        </w:tc>
        <w:tc>
          <w:tcPr>
            <w:tcW w:w="4082" w:type="dxa"/>
            <w:vMerge w:val="restart"/>
          </w:tcPr>
          <w:p w:rsidR="002B6EEE" w:rsidRDefault="002B6EEE">
            <w:pPr>
              <w:pStyle w:val="ConsPlusNormal"/>
            </w:pPr>
            <w:r>
              <w:t>агонисты имидазолиновых рецепторов</w:t>
            </w:r>
          </w:p>
        </w:tc>
        <w:tc>
          <w:tcPr>
            <w:tcW w:w="2665" w:type="dxa"/>
          </w:tcPr>
          <w:p w:rsidR="002B6EEE" w:rsidRDefault="002B6EEE">
            <w:pPr>
              <w:pStyle w:val="ConsPlusNormal"/>
            </w:pPr>
            <w:r>
              <w:t>клонидин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моксонидин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C02C</w:t>
            </w:r>
          </w:p>
        </w:tc>
        <w:tc>
          <w:tcPr>
            <w:tcW w:w="4082" w:type="dxa"/>
          </w:tcPr>
          <w:p w:rsidR="002B6EEE" w:rsidRDefault="002B6EEE">
            <w:pPr>
              <w:pStyle w:val="ConsPlusNormal"/>
            </w:pPr>
            <w:r>
              <w:t>антиадренергические средства периферического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C02CA</w:t>
            </w:r>
          </w:p>
        </w:tc>
        <w:tc>
          <w:tcPr>
            <w:tcW w:w="4082" w:type="dxa"/>
          </w:tcPr>
          <w:p w:rsidR="002B6EEE" w:rsidRDefault="002B6EEE">
            <w:pPr>
              <w:pStyle w:val="ConsPlusNormal"/>
            </w:pPr>
            <w:r>
              <w:t>альфа-адреноблокаторы</w:t>
            </w:r>
          </w:p>
        </w:tc>
        <w:tc>
          <w:tcPr>
            <w:tcW w:w="2665" w:type="dxa"/>
          </w:tcPr>
          <w:p w:rsidR="002B6EEE" w:rsidRDefault="002B6EEE">
            <w:pPr>
              <w:pStyle w:val="ConsPlusNormal"/>
            </w:pPr>
            <w:r>
              <w:t>урапидил</w:t>
            </w:r>
          </w:p>
        </w:tc>
        <w:tc>
          <w:tcPr>
            <w:tcW w:w="5443" w:type="dxa"/>
          </w:tcPr>
          <w:p w:rsidR="002B6EEE" w:rsidRDefault="002B6EEE">
            <w:pPr>
              <w:pStyle w:val="ConsPlusNormal"/>
            </w:pPr>
            <w:r>
              <w:t>капсулы пролонгированного действия</w:t>
            </w:r>
          </w:p>
        </w:tc>
      </w:tr>
      <w:tr w:rsidR="002B6EEE">
        <w:tc>
          <w:tcPr>
            <w:tcW w:w="1361" w:type="dxa"/>
          </w:tcPr>
          <w:p w:rsidR="002B6EEE" w:rsidRDefault="002B6EEE">
            <w:pPr>
              <w:pStyle w:val="ConsPlusNormal"/>
            </w:pPr>
            <w:r>
              <w:t>C03</w:t>
            </w:r>
          </w:p>
        </w:tc>
        <w:tc>
          <w:tcPr>
            <w:tcW w:w="4082" w:type="dxa"/>
          </w:tcPr>
          <w:p w:rsidR="002B6EEE" w:rsidRDefault="002B6EEE">
            <w:pPr>
              <w:pStyle w:val="ConsPlusNormal"/>
            </w:pPr>
            <w:r>
              <w:t>диуретики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C03A</w:t>
            </w:r>
          </w:p>
        </w:tc>
        <w:tc>
          <w:tcPr>
            <w:tcW w:w="4082" w:type="dxa"/>
          </w:tcPr>
          <w:p w:rsidR="002B6EEE" w:rsidRDefault="002B6EEE">
            <w:pPr>
              <w:pStyle w:val="ConsPlusNormal"/>
            </w:pPr>
            <w:r>
              <w:t>тиазидные диуретики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C03AA</w:t>
            </w:r>
          </w:p>
        </w:tc>
        <w:tc>
          <w:tcPr>
            <w:tcW w:w="4082" w:type="dxa"/>
          </w:tcPr>
          <w:p w:rsidR="002B6EEE" w:rsidRDefault="002B6EEE">
            <w:pPr>
              <w:pStyle w:val="ConsPlusNormal"/>
            </w:pPr>
            <w:r>
              <w:t>тиазиды</w:t>
            </w:r>
          </w:p>
        </w:tc>
        <w:tc>
          <w:tcPr>
            <w:tcW w:w="2665" w:type="dxa"/>
          </w:tcPr>
          <w:p w:rsidR="002B6EEE" w:rsidRDefault="002B6EEE">
            <w:pPr>
              <w:pStyle w:val="ConsPlusNormal"/>
            </w:pPr>
            <w:r>
              <w:t>гидрохлоротиазид</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C03B</w:t>
            </w:r>
          </w:p>
        </w:tc>
        <w:tc>
          <w:tcPr>
            <w:tcW w:w="4082" w:type="dxa"/>
          </w:tcPr>
          <w:p w:rsidR="002B6EEE" w:rsidRDefault="002B6EEE">
            <w:pPr>
              <w:pStyle w:val="ConsPlusNormal"/>
            </w:pPr>
            <w:r>
              <w:t>тиазидоподобные диуретики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C03BA</w:t>
            </w:r>
          </w:p>
        </w:tc>
        <w:tc>
          <w:tcPr>
            <w:tcW w:w="4082" w:type="dxa"/>
          </w:tcPr>
          <w:p w:rsidR="002B6EEE" w:rsidRDefault="002B6EEE">
            <w:pPr>
              <w:pStyle w:val="ConsPlusNormal"/>
            </w:pPr>
            <w:r>
              <w:t>сульфонамиды</w:t>
            </w:r>
          </w:p>
        </w:tc>
        <w:tc>
          <w:tcPr>
            <w:tcW w:w="2665" w:type="dxa"/>
          </w:tcPr>
          <w:p w:rsidR="002B6EEE" w:rsidRDefault="002B6EEE">
            <w:pPr>
              <w:pStyle w:val="ConsPlusNormal"/>
            </w:pPr>
            <w:r>
              <w:t>индапамид</w:t>
            </w:r>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контролируемым высвобождением, покрытые пленочной оболочкой;</w:t>
            </w:r>
          </w:p>
          <w:p w:rsidR="002B6EEE" w:rsidRDefault="002B6EEE">
            <w:pPr>
              <w:pStyle w:val="ConsPlusNormal"/>
            </w:pPr>
            <w:r>
              <w:t>таблетки с модифицированным высвобождением, покрытые оболочкой</w:t>
            </w:r>
          </w:p>
        </w:tc>
      </w:tr>
      <w:tr w:rsidR="002B6EEE">
        <w:tc>
          <w:tcPr>
            <w:tcW w:w="1361" w:type="dxa"/>
          </w:tcPr>
          <w:p w:rsidR="002B6EEE" w:rsidRDefault="002B6EEE">
            <w:pPr>
              <w:pStyle w:val="ConsPlusNormal"/>
            </w:pPr>
            <w:r>
              <w:t>C03C</w:t>
            </w:r>
          </w:p>
        </w:tc>
        <w:tc>
          <w:tcPr>
            <w:tcW w:w="4082" w:type="dxa"/>
          </w:tcPr>
          <w:p w:rsidR="002B6EEE" w:rsidRDefault="002B6EEE">
            <w:pPr>
              <w:pStyle w:val="ConsPlusNormal"/>
            </w:pPr>
            <w:r>
              <w:t>"петлевые" диуретики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C03CA</w:t>
            </w:r>
          </w:p>
        </w:tc>
        <w:tc>
          <w:tcPr>
            <w:tcW w:w="4082" w:type="dxa"/>
          </w:tcPr>
          <w:p w:rsidR="002B6EEE" w:rsidRDefault="002B6EEE">
            <w:pPr>
              <w:pStyle w:val="ConsPlusNormal"/>
            </w:pPr>
            <w:r>
              <w:t>сульфонамиды</w:t>
            </w:r>
          </w:p>
        </w:tc>
        <w:tc>
          <w:tcPr>
            <w:tcW w:w="2665" w:type="dxa"/>
          </w:tcPr>
          <w:p w:rsidR="002B6EEE" w:rsidRDefault="002B6EEE">
            <w:pPr>
              <w:pStyle w:val="ConsPlusNormal"/>
            </w:pPr>
            <w:r>
              <w:t>фуросемид</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C03D</w:t>
            </w:r>
          </w:p>
        </w:tc>
        <w:tc>
          <w:tcPr>
            <w:tcW w:w="4082" w:type="dxa"/>
          </w:tcPr>
          <w:p w:rsidR="002B6EEE" w:rsidRDefault="002B6EEE">
            <w:pPr>
              <w:pStyle w:val="ConsPlusNormal"/>
            </w:pPr>
            <w:r>
              <w:t>калийсберегающие диуретики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C03DA</w:t>
            </w:r>
          </w:p>
        </w:tc>
        <w:tc>
          <w:tcPr>
            <w:tcW w:w="4082" w:type="dxa"/>
          </w:tcPr>
          <w:p w:rsidR="002B6EEE" w:rsidRDefault="002B6EEE">
            <w:pPr>
              <w:pStyle w:val="ConsPlusNormal"/>
            </w:pPr>
            <w:r>
              <w:t>антагонисты альдостерона</w:t>
            </w:r>
          </w:p>
        </w:tc>
        <w:tc>
          <w:tcPr>
            <w:tcW w:w="2665" w:type="dxa"/>
          </w:tcPr>
          <w:p w:rsidR="002B6EEE" w:rsidRDefault="002B6EEE">
            <w:pPr>
              <w:pStyle w:val="ConsPlusNormal"/>
            </w:pPr>
            <w:r>
              <w:t>спиронолактон</w:t>
            </w:r>
          </w:p>
        </w:tc>
        <w:tc>
          <w:tcPr>
            <w:tcW w:w="5443" w:type="dxa"/>
          </w:tcPr>
          <w:p w:rsidR="002B6EEE" w:rsidRDefault="002B6EEE">
            <w:pPr>
              <w:pStyle w:val="ConsPlusNormal"/>
            </w:pPr>
            <w:r>
              <w:t>капсулы;</w:t>
            </w:r>
          </w:p>
          <w:p w:rsidR="002B6EEE" w:rsidRDefault="002B6EEE">
            <w:pPr>
              <w:pStyle w:val="ConsPlusNormal"/>
            </w:pPr>
            <w:r>
              <w:t>таблетки</w:t>
            </w:r>
          </w:p>
        </w:tc>
      </w:tr>
      <w:tr w:rsidR="002B6EEE">
        <w:tc>
          <w:tcPr>
            <w:tcW w:w="1361" w:type="dxa"/>
          </w:tcPr>
          <w:p w:rsidR="002B6EEE" w:rsidRDefault="002B6EEE">
            <w:pPr>
              <w:pStyle w:val="ConsPlusNormal"/>
            </w:pPr>
            <w:r>
              <w:t>C07</w:t>
            </w:r>
          </w:p>
        </w:tc>
        <w:tc>
          <w:tcPr>
            <w:tcW w:w="4082" w:type="dxa"/>
          </w:tcPr>
          <w:p w:rsidR="002B6EEE" w:rsidRDefault="002B6EEE">
            <w:pPr>
              <w:pStyle w:val="ConsPlusNormal"/>
            </w:pPr>
            <w:r>
              <w:t>бета-адреноблокаторы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C07A</w:t>
            </w:r>
          </w:p>
        </w:tc>
        <w:tc>
          <w:tcPr>
            <w:tcW w:w="4082" w:type="dxa"/>
          </w:tcPr>
          <w:p w:rsidR="002B6EEE" w:rsidRDefault="002B6EEE">
            <w:pPr>
              <w:pStyle w:val="ConsPlusNormal"/>
            </w:pPr>
            <w:r>
              <w:t>бета-адреноблокаторы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C07AA</w:t>
            </w:r>
          </w:p>
        </w:tc>
        <w:tc>
          <w:tcPr>
            <w:tcW w:w="4082" w:type="dxa"/>
            <w:vMerge w:val="restart"/>
          </w:tcPr>
          <w:p w:rsidR="002B6EEE" w:rsidRDefault="002B6EEE">
            <w:pPr>
              <w:pStyle w:val="ConsPlusNormal"/>
            </w:pPr>
            <w:r>
              <w:t>неселективные бета-адреноблокаторы</w:t>
            </w:r>
          </w:p>
        </w:tc>
        <w:tc>
          <w:tcPr>
            <w:tcW w:w="2665" w:type="dxa"/>
          </w:tcPr>
          <w:p w:rsidR="002B6EEE" w:rsidRDefault="002B6EEE">
            <w:pPr>
              <w:pStyle w:val="ConsPlusNormal"/>
            </w:pPr>
            <w:r>
              <w:t>пропранолол</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соталол</w:t>
            </w:r>
          </w:p>
        </w:tc>
        <w:tc>
          <w:tcPr>
            <w:tcW w:w="5443" w:type="dxa"/>
          </w:tcPr>
          <w:p w:rsidR="002B6EEE" w:rsidRDefault="002B6EEE">
            <w:pPr>
              <w:pStyle w:val="ConsPlusNormal"/>
            </w:pPr>
            <w:r>
              <w:t>таблетки</w:t>
            </w:r>
          </w:p>
        </w:tc>
      </w:tr>
      <w:tr w:rsidR="002B6EEE">
        <w:tc>
          <w:tcPr>
            <w:tcW w:w="1361" w:type="dxa"/>
            <w:vMerge w:val="restart"/>
          </w:tcPr>
          <w:p w:rsidR="002B6EEE" w:rsidRDefault="002B6EEE">
            <w:pPr>
              <w:pStyle w:val="ConsPlusNormal"/>
            </w:pPr>
            <w:r>
              <w:t>C07AB</w:t>
            </w:r>
          </w:p>
        </w:tc>
        <w:tc>
          <w:tcPr>
            <w:tcW w:w="4082" w:type="dxa"/>
            <w:vMerge w:val="restart"/>
          </w:tcPr>
          <w:p w:rsidR="002B6EEE" w:rsidRDefault="002B6EEE">
            <w:pPr>
              <w:pStyle w:val="ConsPlusNormal"/>
            </w:pPr>
            <w:r>
              <w:t>селективные бета-адреноблокаторы</w:t>
            </w:r>
          </w:p>
        </w:tc>
        <w:tc>
          <w:tcPr>
            <w:tcW w:w="2665" w:type="dxa"/>
          </w:tcPr>
          <w:p w:rsidR="002B6EEE" w:rsidRDefault="002B6EEE">
            <w:pPr>
              <w:pStyle w:val="ConsPlusNormal"/>
            </w:pPr>
            <w:r>
              <w:t>атенолол</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бисопролол</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метопролол</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замедленным высвобождением, покрытые оболочкой</w:t>
            </w:r>
          </w:p>
        </w:tc>
      </w:tr>
      <w:tr w:rsidR="002B6EEE">
        <w:tc>
          <w:tcPr>
            <w:tcW w:w="1361" w:type="dxa"/>
          </w:tcPr>
          <w:p w:rsidR="002B6EEE" w:rsidRDefault="002B6EEE">
            <w:pPr>
              <w:pStyle w:val="ConsPlusNormal"/>
            </w:pPr>
            <w:r>
              <w:t>C07AG</w:t>
            </w:r>
          </w:p>
        </w:tc>
        <w:tc>
          <w:tcPr>
            <w:tcW w:w="4082" w:type="dxa"/>
          </w:tcPr>
          <w:p w:rsidR="002B6EEE" w:rsidRDefault="002B6EEE">
            <w:pPr>
              <w:pStyle w:val="ConsPlusNormal"/>
            </w:pPr>
            <w:r>
              <w:t>альфа- и бета-адреноблокаторы</w:t>
            </w:r>
          </w:p>
        </w:tc>
        <w:tc>
          <w:tcPr>
            <w:tcW w:w="2665" w:type="dxa"/>
          </w:tcPr>
          <w:p w:rsidR="002B6EEE" w:rsidRDefault="002B6EEE">
            <w:pPr>
              <w:pStyle w:val="ConsPlusNormal"/>
            </w:pPr>
            <w:r>
              <w:t>карведилол</w:t>
            </w:r>
          </w:p>
        </w:tc>
        <w:tc>
          <w:tcPr>
            <w:tcW w:w="5443" w:type="dxa"/>
          </w:tcPr>
          <w:p w:rsidR="002B6EEE" w:rsidRDefault="002B6EEE">
            <w:pPr>
              <w:pStyle w:val="ConsPlusNormal"/>
            </w:pPr>
            <w:r>
              <w:t>таблетки; таблетки, покрытые пленочной оболочкой</w:t>
            </w:r>
          </w:p>
        </w:tc>
      </w:tr>
      <w:tr w:rsidR="002B6EEE">
        <w:tc>
          <w:tcPr>
            <w:tcW w:w="1361" w:type="dxa"/>
          </w:tcPr>
          <w:p w:rsidR="002B6EEE" w:rsidRDefault="002B6EEE">
            <w:pPr>
              <w:pStyle w:val="ConsPlusNormal"/>
            </w:pPr>
            <w:r>
              <w:t>C08</w:t>
            </w:r>
          </w:p>
        </w:tc>
        <w:tc>
          <w:tcPr>
            <w:tcW w:w="4082" w:type="dxa"/>
          </w:tcPr>
          <w:p w:rsidR="002B6EEE" w:rsidRDefault="002B6EEE">
            <w:pPr>
              <w:pStyle w:val="ConsPlusNormal"/>
            </w:pPr>
            <w:r>
              <w:t>блокаторы кальциевых каналов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C08C</w:t>
            </w:r>
          </w:p>
        </w:tc>
        <w:tc>
          <w:tcPr>
            <w:tcW w:w="4082" w:type="dxa"/>
          </w:tcPr>
          <w:p w:rsidR="002B6EEE" w:rsidRDefault="002B6EEE">
            <w:pPr>
              <w:pStyle w:val="ConsPlusNormal"/>
            </w:pPr>
            <w:r>
              <w:t>селективные блокаторы кальциевых каналов преимущественно с сосудистым эффектом</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C08CA</w:t>
            </w:r>
          </w:p>
        </w:tc>
        <w:tc>
          <w:tcPr>
            <w:tcW w:w="4082" w:type="dxa"/>
            <w:vMerge w:val="restart"/>
          </w:tcPr>
          <w:p w:rsidR="002B6EEE" w:rsidRDefault="002B6EEE">
            <w:pPr>
              <w:pStyle w:val="ConsPlusNormal"/>
            </w:pPr>
            <w:r>
              <w:t>производные дигидропиридина</w:t>
            </w:r>
          </w:p>
        </w:tc>
        <w:tc>
          <w:tcPr>
            <w:tcW w:w="2665" w:type="dxa"/>
          </w:tcPr>
          <w:p w:rsidR="002B6EEE" w:rsidRDefault="002B6EEE">
            <w:pPr>
              <w:pStyle w:val="ConsPlusNormal"/>
            </w:pPr>
            <w:r>
              <w:t>амлодипин</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нимодипин</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нифедипин</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контролируемым высвобождением, покрытые оболочкой;</w:t>
            </w:r>
          </w:p>
          <w:p w:rsidR="002B6EEE" w:rsidRDefault="002B6EEE">
            <w:pPr>
              <w:pStyle w:val="ConsPlusNormal"/>
            </w:pPr>
            <w:r>
              <w:t>таблетки с контролируемым высвобождением, покрытые пленочной оболочкой;</w:t>
            </w:r>
          </w:p>
          <w:p w:rsidR="002B6EEE" w:rsidRDefault="002B6EEE">
            <w:pPr>
              <w:pStyle w:val="ConsPlusNormal"/>
            </w:pPr>
            <w:r>
              <w:t>таблетки с модифицированным высвобождением, покрытые оболочкой</w:t>
            </w:r>
          </w:p>
        </w:tc>
      </w:tr>
      <w:tr w:rsidR="002B6EEE">
        <w:tc>
          <w:tcPr>
            <w:tcW w:w="1361" w:type="dxa"/>
          </w:tcPr>
          <w:p w:rsidR="002B6EEE" w:rsidRDefault="002B6EEE">
            <w:pPr>
              <w:pStyle w:val="ConsPlusNormal"/>
            </w:pPr>
            <w:r>
              <w:t>C08D</w:t>
            </w:r>
          </w:p>
        </w:tc>
        <w:tc>
          <w:tcPr>
            <w:tcW w:w="4082" w:type="dxa"/>
          </w:tcPr>
          <w:p w:rsidR="002B6EEE" w:rsidRDefault="002B6EEE">
            <w:pPr>
              <w:pStyle w:val="ConsPlusNormal"/>
            </w:pPr>
            <w:r>
              <w:t>селективные блокаторы кальциевых каналов с прямым действием на сердце</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C08DA</w:t>
            </w:r>
          </w:p>
        </w:tc>
        <w:tc>
          <w:tcPr>
            <w:tcW w:w="4082" w:type="dxa"/>
          </w:tcPr>
          <w:p w:rsidR="002B6EEE" w:rsidRDefault="002B6EEE">
            <w:pPr>
              <w:pStyle w:val="ConsPlusNormal"/>
            </w:pPr>
            <w:r>
              <w:t>производные фенилалкиламина</w:t>
            </w:r>
          </w:p>
        </w:tc>
        <w:tc>
          <w:tcPr>
            <w:tcW w:w="2665" w:type="dxa"/>
          </w:tcPr>
          <w:p w:rsidR="002B6EEE" w:rsidRDefault="002B6EEE">
            <w:pPr>
              <w:pStyle w:val="ConsPlusNormal"/>
            </w:pPr>
            <w:r>
              <w:t>верапамил</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tcPr>
          <w:p w:rsidR="002B6EEE" w:rsidRDefault="002B6EEE">
            <w:pPr>
              <w:pStyle w:val="ConsPlusNormal"/>
            </w:pPr>
            <w:r>
              <w:t>C09</w:t>
            </w:r>
          </w:p>
        </w:tc>
        <w:tc>
          <w:tcPr>
            <w:tcW w:w="4082" w:type="dxa"/>
          </w:tcPr>
          <w:p w:rsidR="002B6EEE" w:rsidRDefault="002B6EEE">
            <w:pPr>
              <w:pStyle w:val="ConsPlusNormal"/>
            </w:pPr>
            <w:r>
              <w:t>средства, действующие на ренин-ангиотензиновую систему</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C09A</w:t>
            </w:r>
          </w:p>
        </w:tc>
        <w:tc>
          <w:tcPr>
            <w:tcW w:w="4082" w:type="dxa"/>
          </w:tcPr>
          <w:p w:rsidR="002B6EEE" w:rsidRDefault="002B6EEE">
            <w:pPr>
              <w:pStyle w:val="ConsPlusNormal"/>
            </w:pPr>
            <w:r>
              <w:t>ингибиторы АПФ</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C09AA</w:t>
            </w:r>
          </w:p>
        </w:tc>
        <w:tc>
          <w:tcPr>
            <w:tcW w:w="4082" w:type="dxa"/>
            <w:vMerge w:val="restart"/>
          </w:tcPr>
          <w:p w:rsidR="002B6EEE" w:rsidRDefault="002B6EEE">
            <w:pPr>
              <w:pStyle w:val="ConsPlusNormal"/>
            </w:pPr>
            <w:r>
              <w:t>ингибиторы АПФ</w:t>
            </w:r>
          </w:p>
        </w:tc>
        <w:tc>
          <w:tcPr>
            <w:tcW w:w="2665" w:type="dxa"/>
          </w:tcPr>
          <w:p w:rsidR="002B6EEE" w:rsidRDefault="002B6EEE">
            <w:pPr>
              <w:pStyle w:val="ConsPlusNormal"/>
            </w:pPr>
            <w:r>
              <w:t>каптоприл</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лизиноприл</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периндоприл</w:t>
            </w:r>
          </w:p>
        </w:tc>
        <w:tc>
          <w:tcPr>
            <w:tcW w:w="5443" w:type="dxa"/>
          </w:tcPr>
          <w:p w:rsidR="002B6EEE" w:rsidRDefault="002B6EEE">
            <w:pPr>
              <w:pStyle w:val="ConsPlusNormal"/>
            </w:pPr>
            <w:r>
              <w:t>таблетки;</w:t>
            </w:r>
          </w:p>
          <w:p w:rsidR="002B6EEE" w:rsidRDefault="002B6EEE">
            <w:pPr>
              <w:pStyle w:val="ConsPlusNormal"/>
            </w:pPr>
            <w:r>
              <w:t>таблетки, диспергируемые в полости рта;</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эналаприл</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C09C</w:t>
            </w:r>
          </w:p>
        </w:tc>
        <w:tc>
          <w:tcPr>
            <w:tcW w:w="4082" w:type="dxa"/>
          </w:tcPr>
          <w:p w:rsidR="002B6EEE" w:rsidRDefault="002B6EEE">
            <w:pPr>
              <w:pStyle w:val="ConsPlusNormal"/>
            </w:pPr>
            <w:r>
              <w:t>антагонисты ангиотензина II</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C09CA</w:t>
            </w:r>
          </w:p>
        </w:tc>
        <w:tc>
          <w:tcPr>
            <w:tcW w:w="4082" w:type="dxa"/>
          </w:tcPr>
          <w:p w:rsidR="002B6EEE" w:rsidRDefault="002B6EEE">
            <w:pPr>
              <w:pStyle w:val="ConsPlusNormal"/>
            </w:pPr>
            <w:r>
              <w:t>антагонисты ангиотензина II</w:t>
            </w:r>
          </w:p>
        </w:tc>
        <w:tc>
          <w:tcPr>
            <w:tcW w:w="2665" w:type="dxa"/>
          </w:tcPr>
          <w:p w:rsidR="002B6EEE" w:rsidRDefault="002B6EEE">
            <w:pPr>
              <w:pStyle w:val="ConsPlusNormal"/>
            </w:pPr>
            <w:r>
              <w:t>лозартан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C10</w:t>
            </w:r>
          </w:p>
        </w:tc>
        <w:tc>
          <w:tcPr>
            <w:tcW w:w="4082" w:type="dxa"/>
          </w:tcPr>
          <w:p w:rsidR="002B6EEE" w:rsidRDefault="002B6EEE">
            <w:pPr>
              <w:pStyle w:val="ConsPlusNormal"/>
            </w:pPr>
            <w:r>
              <w:t>гиполипидемические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C10A</w:t>
            </w:r>
          </w:p>
        </w:tc>
        <w:tc>
          <w:tcPr>
            <w:tcW w:w="4082" w:type="dxa"/>
          </w:tcPr>
          <w:p w:rsidR="002B6EEE" w:rsidRDefault="002B6EEE">
            <w:pPr>
              <w:pStyle w:val="ConsPlusNormal"/>
            </w:pPr>
            <w:r>
              <w:t>гиполипидемические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C10AA</w:t>
            </w:r>
          </w:p>
        </w:tc>
        <w:tc>
          <w:tcPr>
            <w:tcW w:w="4082" w:type="dxa"/>
            <w:vMerge w:val="restart"/>
          </w:tcPr>
          <w:p w:rsidR="002B6EEE" w:rsidRDefault="002B6EEE">
            <w:pPr>
              <w:pStyle w:val="ConsPlusNormal"/>
            </w:pPr>
            <w:r>
              <w:t>ингибиторы ГМГ-КоА-редуктазы</w:t>
            </w:r>
          </w:p>
        </w:tc>
        <w:tc>
          <w:tcPr>
            <w:tcW w:w="2665" w:type="dxa"/>
          </w:tcPr>
          <w:p w:rsidR="002B6EEE" w:rsidRDefault="002B6EEE">
            <w:pPr>
              <w:pStyle w:val="ConsPlusNormal"/>
            </w:pPr>
            <w:r>
              <w:t xml:space="preserve">аторвастатин </w:t>
            </w:r>
            <w:hyperlink w:anchor="P6982" w:history="1">
              <w:r>
                <w:rPr>
                  <w:color w:val="0000FF"/>
                </w:rPr>
                <w:t>&lt;2&gt;</w:t>
              </w:r>
            </w:hyperlink>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симвастатин </w:t>
            </w:r>
            <w:hyperlink w:anchor="P6982" w:history="1">
              <w:r>
                <w:rPr>
                  <w:color w:val="0000FF"/>
                </w:rPr>
                <w:t>&lt;2&gt;</w:t>
              </w:r>
            </w:hyperlink>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C10AB</w:t>
            </w:r>
          </w:p>
        </w:tc>
        <w:tc>
          <w:tcPr>
            <w:tcW w:w="4082" w:type="dxa"/>
          </w:tcPr>
          <w:p w:rsidR="002B6EEE" w:rsidRDefault="002B6EEE">
            <w:pPr>
              <w:pStyle w:val="ConsPlusNormal"/>
            </w:pPr>
            <w:r>
              <w:t>фибраты</w:t>
            </w:r>
          </w:p>
        </w:tc>
        <w:tc>
          <w:tcPr>
            <w:tcW w:w="2665" w:type="dxa"/>
          </w:tcPr>
          <w:p w:rsidR="002B6EEE" w:rsidRDefault="002B6EEE">
            <w:pPr>
              <w:pStyle w:val="ConsPlusNormal"/>
            </w:pPr>
            <w:r>
              <w:t>фенофибрат</w:t>
            </w:r>
          </w:p>
        </w:tc>
        <w:tc>
          <w:tcPr>
            <w:tcW w:w="5443" w:type="dxa"/>
          </w:tcPr>
          <w:p w:rsidR="002B6EEE" w:rsidRDefault="002B6EEE">
            <w:pPr>
              <w:pStyle w:val="ConsPlusNormal"/>
            </w:pPr>
            <w:r>
              <w:t>капсулы;</w:t>
            </w:r>
          </w:p>
          <w:p w:rsidR="002B6EEE" w:rsidRDefault="002B6EEE">
            <w:pPr>
              <w:pStyle w:val="ConsPlusNormal"/>
            </w:pPr>
            <w:r>
              <w:t>капсулы пролонгированного действия;</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D</w:t>
            </w:r>
          </w:p>
        </w:tc>
        <w:tc>
          <w:tcPr>
            <w:tcW w:w="4082" w:type="dxa"/>
          </w:tcPr>
          <w:p w:rsidR="002B6EEE" w:rsidRDefault="002B6EEE">
            <w:pPr>
              <w:pStyle w:val="ConsPlusNormal"/>
            </w:pPr>
            <w:r>
              <w:t>дерматологические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D01</w:t>
            </w:r>
          </w:p>
        </w:tc>
        <w:tc>
          <w:tcPr>
            <w:tcW w:w="4082" w:type="dxa"/>
          </w:tcPr>
          <w:p w:rsidR="002B6EEE" w:rsidRDefault="002B6EEE">
            <w:pPr>
              <w:pStyle w:val="ConsPlusNormal"/>
            </w:pPr>
            <w:r>
              <w:t>противогрибковые препараты для лечения заболеваний кожи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D01A</w:t>
            </w:r>
          </w:p>
        </w:tc>
        <w:tc>
          <w:tcPr>
            <w:tcW w:w="4082" w:type="dxa"/>
          </w:tcPr>
          <w:p w:rsidR="002B6EEE" w:rsidRDefault="002B6EEE">
            <w:pPr>
              <w:pStyle w:val="ConsPlusNormal"/>
            </w:pPr>
            <w:r>
              <w:t>противогрибковые препараты для местного применения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D01AE</w:t>
            </w:r>
          </w:p>
        </w:tc>
        <w:tc>
          <w:tcPr>
            <w:tcW w:w="4082" w:type="dxa"/>
          </w:tcPr>
          <w:p w:rsidR="002B6EEE" w:rsidRDefault="002B6EEE">
            <w:pPr>
              <w:pStyle w:val="ConsPlusNormal"/>
            </w:pPr>
            <w:r>
              <w:t>прочие противогрибковые препараты для местного применения</w:t>
            </w:r>
          </w:p>
        </w:tc>
        <w:tc>
          <w:tcPr>
            <w:tcW w:w="2665" w:type="dxa"/>
          </w:tcPr>
          <w:p w:rsidR="002B6EEE" w:rsidRDefault="002B6EEE">
            <w:pPr>
              <w:pStyle w:val="ConsPlusNormal"/>
            </w:pPr>
            <w:r>
              <w:t>салициловая кислота</w:t>
            </w:r>
          </w:p>
        </w:tc>
        <w:tc>
          <w:tcPr>
            <w:tcW w:w="5443" w:type="dxa"/>
          </w:tcPr>
          <w:p w:rsidR="002B6EEE" w:rsidRDefault="002B6EEE">
            <w:pPr>
              <w:pStyle w:val="ConsPlusNormal"/>
            </w:pPr>
            <w:r>
              <w:t>мазь для наружного применения;</w:t>
            </w:r>
          </w:p>
          <w:p w:rsidR="002B6EEE" w:rsidRDefault="002B6EEE">
            <w:pPr>
              <w:pStyle w:val="ConsPlusNormal"/>
            </w:pPr>
            <w:r>
              <w:t>раствор для наружного применения (спиртовой)</w:t>
            </w:r>
          </w:p>
        </w:tc>
      </w:tr>
      <w:tr w:rsidR="002B6EEE">
        <w:tc>
          <w:tcPr>
            <w:tcW w:w="1361" w:type="dxa"/>
          </w:tcPr>
          <w:p w:rsidR="002B6EEE" w:rsidRDefault="002B6EEE">
            <w:pPr>
              <w:pStyle w:val="ConsPlusNormal"/>
            </w:pPr>
            <w:r>
              <w:t>D06</w:t>
            </w:r>
          </w:p>
        </w:tc>
        <w:tc>
          <w:tcPr>
            <w:tcW w:w="4082" w:type="dxa"/>
          </w:tcPr>
          <w:p w:rsidR="002B6EEE" w:rsidRDefault="002B6EEE">
            <w:pPr>
              <w:pStyle w:val="ConsPlusNormal"/>
            </w:pPr>
            <w:r>
              <w:t>антибиотики и противомикробные средства, применяемые в дерматологии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D06C</w:t>
            </w:r>
          </w:p>
        </w:tc>
        <w:tc>
          <w:tcPr>
            <w:tcW w:w="4082" w:type="dxa"/>
          </w:tcPr>
          <w:p w:rsidR="002B6EEE" w:rsidRDefault="002B6EEE">
            <w:pPr>
              <w:pStyle w:val="ConsPlusNormal"/>
            </w:pPr>
            <w:r>
              <w:t>антибиотики в комбинации с противомикробными средствами</w:t>
            </w:r>
          </w:p>
        </w:tc>
        <w:tc>
          <w:tcPr>
            <w:tcW w:w="2665" w:type="dxa"/>
          </w:tcPr>
          <w:p w:rsidR="002B6EEE" w:rsidRDefault="002B6EEE">
            <w:pPr>
              <w:pStyle w:val="ConsPlusNormal"/>
            </w:pPr>
            <w:r>
              <w:t>диоксометилтетрагидропиримидин + сульфадиметоксин + тримекаин + хлорамфеникол</w:t>
            </w:r>
          </w:p>
        </w:tc>
        <w:tc>
          <w:tcPr>
            <w:tcW w:w="5443" w:type="dxa"/>
          </w:tcPr>
          <w:p w:rsidR="002B6EEE" w:rsidRDefault="002B6EEE">
            <w:pPr>
              <w:pStyle w:val="ConsPlusNormal"/>
            </w:pPr>
            <w:r>
              <w:t>мазь для наружного применения</w:t>
            </w:r>
          </w:p>
        </w:tc>
      </w:tr>
      <w:tr w:rsidR="002B6EEE">
        <w:tc>
          <w:tcPr>
            <w:tcW w:w="1361" w:type="dxa"/>
          </w:tcPr>
          <w:p w:rsidR="002B6EEE" w:rsidRDefault="002B6EEE">
            <w:pPr>
              <w:pStyle w:val="ConsPlusNormal"/>
            </w:pPr>
            <w:r>
              <w:t>D07</w:t>
            </w:r>
          </w:p>
        </w:tc>
        <w:tc>
          <w:tcPr>
            <w:tcW w:w="4082" w:type="dxa"/>
          </w:tcPr>
          <w:p w:rsidR="002B6EEE" w:rsidRDefault="002B6EEE">
            <w:pPr>
              <w:pStyle w:val="ConsPlusNormal"/>
            </w:pPr>
            <w:r>
              <w:t>глюкокортикоиды, применяемые в дерматологии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D07A</w:t>
            </w:r>
          </w:p>
        </w:tc>
        <w:tc>
          <w:tcPr>
            <w:tcW w:w="4082" w:type="dxa"/>
          </w:tcPr>
          <w:p w:rsidR="002B6EEE" w:rsidRDefault="002B6EEE">
            <w:pPr>
              <w:pStyle w:val="ConsPlusNormal"/>
            </w:pPr>
            <w:r>
              <w:t>глюкокортикоиды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D07AC</w:t>
            </w:r>
          </w:p>
        </w:tc>
        <w:tc>
          <w:tcPr>
            <w:tcW w:w="4082" w:type="dxa"/>
          </w:tcPr>
          <w:p w:rsidR="002B6EEE" w:rsidRDefault="002B6EEE">
            <w:pPr>
              <w:pStyle w:val="ConsPlusNormal"/>
            </w:pPr>
            <w:r>
              <w:t>глюкокортикоиды с высокой активностью (группа III)</w:t>
            </w:r>
          </w:p>
        </w:tc>
        <w:tc>
          <w:tcPr>
            <w:tcW w:w="2665" w:type="dxa"/>
          </w:tcPr>
          <w:p w:rsidR="002B6EEE" w:rsidRDefault="002B6EEE">
            <w:pPr>
              <w:pStyle w:val="ConsPlusNormal"/>
            </w:pPr>
            <w:r>
              <w:t>мометазон</w:t>
            </w:r>
          </w:p>
        </w:tc>
        <w:tc>
          <w:tcPr>
            <w:tcW w:w="5443" w:type="dxa"/>
          </w:tcPr>
          <w:p w:rsidR="002B6EEE" w:rsidRDefault="002B6EEE">
            <w:pPr>
              <w:pStyle w:val="ConsPlusNormal"/>
            </w:pPr>
            <w:r>
              <w:t>крем для наружного применения;</w:t>
            </w:r>
          </w:p>
          <w:p w:rsidR="002B6EEE" w:rsidRDefault="002B6EEE">
            <w:pPr>
              <w:pStyle w:val="ConsPlusNormal"/>
            </w:pPr>
            <w:r>
              <w:t>мазь для наружного применения;</w:t>
            </w:r>
          </w:p>
          <w:p w:rsidR="002B6EEE" w:rsidRDefault="002B6EEE">
            <w:pPr>
              <w:pStyle w:val="ConsPlusNormal"/>
            </w:pPr>
            <w:r>
              <w:t>порошок для ингаляций дозированный;</w:t>
            </w:r>
          </w:p>
          <w:p w:rsidR="002B6EEE" w:rsidRDefault="002B6EEE">
            <w:pPr>
              <w:pStyle w:val="ConsPlusNormal"/>
            </w:pPr>
            <w:r>
              <w:t>раствор для наружного применения;</w:t>
            </w:r>
          </w:p>
          <w:p w:rsidR="002B6EEE" w:rsidRDefault="002B6EEE">
            <w:pPr>
              <w:pStyle w:val="ConsPlusNormal"/>
            </w:pPr>
            <w:r>
              <w:t>спрей назальный дозированный</w:t>
            </w:r>
          </w:p>
        </w:tc>
      </w:tr>
      <w:tr w:rsidR="002B6EEE">
        <w:tc>
          <w:tcPr>
            <w:tcW w:w="1361" w:type="dxa"/>
          </w:tcPr>
          <w:p w:rsidR="002B6EEE" w:rsidRDefault="002B6EEE">
            <w:pPr>
              <w:pStyle w:val="ConsPlusNormal"/>
            </w:pPr>
            <w:r>
              <w:t>D08</w:t>
            </w:r>
          </w:p>
        </w:tc>
        <w:tc>
          <w:tcPr>
            <w:tcW w:w="4082" w:type="dxa"/>
          </w:tcPr>
          <w:p w:rsidR="002B6EEE" w:rsidRDefault="002B6EEE">
            <w:pPr>
              <w:pStyle w:val="ConsPlusNormal"/>
            </w:pPr>
            <w:r>
              <w:t>антисептики и дезинфицирующие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D08A</w:t>
            </w:r>
          </w:p>
        </w:tc>
        <w:tc>
          <w:tcPr>
            <w:tcW w:w="4082" w:type="dxa"/>
          </w:tcPr>
          <w:p w:rsidR="002B6EEE" w:rsidRDefault="002B6EEE">
            <w:pPr>
              <w:pStyle w:val="ConsPlusNormal"/>
            </w:pPr>
            <w:r>
              <w:t>антисептики и дезинфицирующие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D08AC</w:t>
            </w:r>
          </w:p>
        </w:tc>
        <w:tc>
          <w:tcPr>
            <w:tcW w:w="4082" w:type="dxa"/>
          </w:tcPr>
          <w:p w:rsidR="002B6EEE" w:rsidRDefault="002B6EEE">
            <w:pPr>
              <w:pStyle w:val="ConsPlusNormal"/>
            </w:pPr>
            <w:r>
              <w:t>бигуниды и амидины</w:t>
            </w:r>
          </w:p>
        </w:tc>
        <w:tc>
          <w:tcPr>
            <w:tcW w:w="2665" w:type="dxa"/>
          </w:tcPr>
          <w:p w:rsidR="002B6EEE" w:rsidRDefault="002B6EEE">
            <w:pPr>
              <w:pStyle w:val="ConsPlusNormal"/>
            </w:pPr>
            <w:r>
              <w:t>хлоргексидин</w:t>
            </w:r>
          </w:p>
        </w:tc>
        <w:tc>
          <w:tcPr>
            <w:tcW w:w="5443" w:type="dxa"/>
          </w:tcPr>
          <w:p w:rsidR="002B6EEE" w:rsidRDefault="002B6EEE">
            <w:pPr>
              <w:pStyle w:val="ConsPlusNormal"/>
            </w:pPr>
            <w:r>
              <w:t>раствор для местного применения;</w:t>
            </w:r>
          </w:p>
          <w:p w:rsidR="002B6EEE" w:rsidRDefault="002B6EEE">
            <w:pPr>
              <w:pStyle w:val="ConsPlusNormal"/>
            </w:pPr>
            <w:r>
              <w:t>раствор для местного и наружного применения;</w:t>
            </w:r>
          </w:p>
          <w:p w:rsidR="002B6EEE" w:rsidRDefault="002B6EEE">
            <w:pPr>
              <w:pStyle w:val="ConsPlusNormal"/>
            </w:pPr>
            <w:r>
              <w:t>раствор для наружного применения;</w:t>
            </w:r>
          </w:p>
          <w:p w:rsidR="002B6EEE" w:rsidRDefault="002B6EEE">
            <w:pPr>
              <w:pStyle w:val="ConsPlusNormal"/>
            </w:pPr>
            <w:r>
              <w:t>раствор для наружного применения (спиртовой);</w:t>
            </w:r>
          </w:p>
          <w:p w:rsidR="002B6EEE" w:rsidRDefault="002B6EEE">
            <w:pPr>
              <w:pStyle w:val="ConsPlusNormal"/>
            </w:pPr>
            <w:r>
              <w:t>спрей для наружного применения (спиртовой);</w:t>
            </w:r>
          </w:p>
          <w:p w:rsidR="002B6EEE" w:rsidRDefault="002B6EEE">
            <w:pPr>
              <w:pStyle w:val="ConsPlusNormal"/>
            </w:pPr>
            <w:r>
              <w:t>суппозитории вагинальные;</w:t>
            </w:r>
          </w:p>
          <w:p w:rsidR="002B6EEE" w:rsidRDefault="002B6EEE">
            <w:pPr>
              <w:pStyle w:val="ConsPlusNormal"/>
            </w:pPr>
            <w:r>
              <w:t>таблетки вагинальные</w:t>
            </w:r>
          </w:p>
        </w:tc>
      </w:tr>
      <w:tr w:rsidR="002B6EEE">
        <w:tc>
          <w:tcPr>
            <w:tcW w:w="1361" w:type="dxa"/>
          </w:tcPr>
          <w:p w:rsidR="002B6EEE" w:rsidRDefault="002B6EEE">
            <w:pPr>
              <w:pStyle w:val="ConsPlusNormal"/>
            </w:pPr>
            <w:r>
              <w:t>D08AG</w:t>
            </w:r>
          </w:p>
        </w:tc>
        <w:tc>
          <w:tcPr>
            <w:tcW w:w="4082" w:type="dxa"/>
          </w:tcPr>
          <w:p w:rsidR="002B6EEE" w:rsidRDefault="002B6EEE">
            <w:pPr>
              <w:pStyle w:val="ConsPlusNormal"/>
            </w:pPr>
            <w:r>
              <w:t>препараты йода</w:t>
            </w:r>
          </w:p>
        </w:tc>
        <w:tc>
          <w:tcPr>
            <w:tcW w:w="2665" w:type="dxa"/>
          </w:tcPr>
          <w:p w:rsidR="002B6EEE" w:rsidRDefault="002B6EEE">
            <w:pPr>
              <w:pStyle w:val="ConsPlusNormal"/>
            </w:pPr>
            <w:r>
              <w:t>повидон-йод</w:t>
            </w:r>
          </w:p>
        </w:tc>
        <w:tc>
          <w:tcPr>
            <w:tcW w:w="5443" w:type="dxa"/>
          </w:tcPr>
          <w:p w:rsidR="002B6EEE" w:rsidRDefault="002B6EEE">
            <w:pPr>
              <w:pStyle w:val="ConsPlusNormal"/>
            </w:pPr>
            <w:r>
              <w:t>раствор для местного и наружного применения;</w:t>
            </w:r>
          </w:p>
          <w:p w:rsidR="002B6EEE" w:rsidRDefault="002B6EEE">
            <w:pPr>
              <w:pStyle w:val="ConsPlusNormal"/>
            </w:pPr>
            <w:r>
              <w:t>раствор для наружного применения</w:t>
            </w:r>
          </w:p>
        </w:tc>
      </w:tr>
      <w:tr w:rsidR="002B6EEE">
        <w:tc>
          <w:tcPr>
            <w:tcW w:w="1361" w:type="dxa"/>
          </w:tcPr>
          <w:p w:rsidR="002B6EEE" w:rsidRDefault="002B6EEE">
            <w:pPr>
              <w:pStyle w:val="ConsPlusNormal"/>
            </w:pPr>
            <w:r>
              <w:t>D08AX</w:t>
            </w:r>
          </w:p>
        </w:tc>
        <w:tc>
          <w:tcPr>
            <w:tcW w:w="4082" w:type="dxa"/>
          </w:tcPr>
          <w:p w:rsidR="002B6EEE" w:rsidRDefault="002B6EEE">
            <w:pPr>
              <w:pStyle w:val="ConsPlusNormal"/>
            </w:pPr>
            <w:r>
              <w:t>другие антисептики и дезинфицирующие средства</w:t>
            </w:r>
          </w:p>
        </w:tc>
        <w:tc>
          <w:tcPr>
            <w:tcW w:w="2665" w:type="dxa"/>
          </w:tcPr>
          <w:p w:rsidR="002B6EEE" w:rsidRDefault="002B6EEE">
            <w:pPr>
              <w:pStyle w:val="ConsPlusNormal"/>
            </w:pPr>
            <w:r>
              <w:t>этанол</w:t>
            </w:r>
          </w:p>
        </w:tc>
        <w:tc>
          <w:tcPr>
            <w:tcW w:w="5443" w:type="dxa"/>
          </w:tcPr>
          <w:p w:rsidR="002B6EEE" w:rsidRDefault="002B6EEE">
            <w:pPr>
              <w:pStyle w:val="ConsPlusNormal"/>
            </w:pPr>
            <w:r>
              <w:t>концентрат для приготовления раствора для наружного применения;</w:t>
            </w:r>
          </w:p>
          <w:p w:rsidR="002B6EEE" w:rsidRDefault="002B6EEE">
            <w:pPr>
              <w:pStyle w:val="ConsPlusNormal"/>
            </w:pPr>
            <w:r>
              <w:t>концентрат для приготовления раствора для наружного применения и приготовления лекарственных форм;</w:t>
            </w:r>
          </w:p>
          <w:p w:rsidR="002B6EEE" w:rsidRDefault="002B6EEE">
            <w:pPr>
              <w:pStyle w:val="ConsPlusNormal"/>
            </w:pPr>
            <w:r>
              <w:t>раствор для наружного применения;</w:t>
            </w:r>
          </w:p>
          <w:p w:rsidR="002B6EEE" w:rsidRDefault="002B6EEE">
            <w:pPr>
              <w:pStyle w:val="ConsPlusNormal"/>
            </w:pPr>
            <w:r>
              <w:t>раствор для наружного применения и приготовления лекарственных форм</w:t>
            </w:r>
          </w:p>
        </w:tc>
      </w:tr>
      <w:tr w:rsidR="002B6EEE">
        <w:tc>
          <w:tcPr>
            <w:tcW w:w="1361" w:type="dxa"/>
          </w:tcPr>
          <w:p w:rsidR="002B6EEE" w:rsidRDefault="002B6EEE">
            <w:pPr>
              <w:pStyle w:val="ConsPlusNormal"/>
            </w:pPr>
            <w:r>
              <w:t>D11</w:t>
            </w:r>
          </w:p>
        </w:tc>
        <w:tc>
          <w:tcPr>
            <w:tcW w:w="4082" w:type="dxa"/>
          </w:tcPr>
          <w:p w:rsidR="002B6EEE" w:rsidRDefault="002B6EEE">
            <w:pPr>
              <w:pStyle w:val="ConsPlusNormal"/>
            </w:pPr>
            <w:r>
              <w:t>другие дерматологические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D11A</w:t>
            </w:r>
          </w:p>
        </w:tc>
        <w:tc>
          <w:tcPr>
            <w:tcW w:w="4082" w:type="dxa"/>
          </w:tcPr>
          <w:p w:rsidR="002B6EEE" w:rsidRDefault="002B6EEE">
            <w:pPr>
              <w:pStyle w:val="ConsPlusNormal"/>
            </w:pPr>
            <w:r>
              <w:t>другие дерматологические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D11AH</w:t>
            </w:r>
          </w:p>
        </w:tc>
        <w:tc>
          <w:tcPr>
            <w:tcW w:w="4082" w:type="dxa"/>
          </w:tcPr>
          <w:p w:rsidR="002B6EEE" w:rsidRDefault="002B6EEE">
            <w:pPr>
              <w:pStyle w:val="ConsPlusNormal"/>
            </w:pPr>
            <w:r>
              <w:t>прочие дерматологические препараты</w:t>
            </w:r>
          </w:p>
        </w:tc>
        <w:tc>
          <w:tcPr>
            <w:tcW w:w="2665" w:type="dxa"/>
          </w:tcPr>
          <w:p w:rsidR="002B6EEE" w:rsidRDefault="002B6EEE">
            <w:pPr>
              <w:pStyle w:val="ConsPlusNormal"/>
            </w:pPr>
            <w:r>
              <w:t xml:space="preserve">пимекролимус </w:t>
            </w:r>
            <w:hyperlink w:anchor="P6982" w:history="1">
              <w:r>
                <w:rPr>
                  <w:color w:val="0000FF"/>
                </w:rPr>
                <w:t>&lt;2&gt;</w:t>
              </w:r>
            </w:hyperlink>
          </w:p>
        </w:tc>
        <w:tc>
          <w:tcPr>
            <w:tcW w:w="5443" w:type="dxa"/>
          </w:tcPr>
          <w:p w:rsidR="002B6EEE" w:rsidRDefault="002B6EEE">
            <w:pPr>
              <w:pStyle w:val="ConsPlusNormal"/>
            </w:pPr>
            <w:r>
              <w:t>крем для наружного применения</w:t>
            </w:r>
          </w:p>
        </w:tc>
      </w:tr>
      <w:tr w:rsidR="002B6EEE">
        <w:tc>
          <w:tcPr>
            <w:tcW w:w="1361" w:type="dxa"/>
          </w:tcPr>
          <w:p w:rsidR="002B6EEE" w:rsidRDefault="002B6EEE">
            <w:pPr>
              <w:pStyle w:val="ConsPlusNormal"/>
            </w:pPr>
            <w:r>
              <w:t>G</w:t>
            </w:r>
          </w:p>
        </w:tc>
        <w:tc>
          <w:tcPr>
            <w:tcW w:w="4082" w:type="dxa"/>
          </w:tcPr>
          <w:p w:rsidR="002B6EEE" w:rsidRDefault="002B6EEE">
            <w:pPr>
              <w:pStyle w:val="ConsPlusNormal"/>
            </w:pPr>
            <w:r>
              <w:t>мочеполовая система и половые гормоны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G01</w:t>
            </w:r>
          </w:p>
        </w:tc>
        <w:tc>
          <w:tcPr>
            <w:tcW w:w="4082" w:type="dxa"/>
          </w:tcPr>
          <w:p w:rsidR="002B6EEE" w:rsidRDefault="002B6EEE">
            <w:pPr>
              <w:pStyle w:val="ConsPlusNormal"/>
            </w:pPr>
            <w:r>
              <w:t>противомикробные препараты и антисептики, применяемые в гинекологии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G01A</w:t>
            </w:r>
          </w:p>
        </w:tc>
        <w:tc>
          <w:tcPr>
            <w:tcW w:w="4082" w:type="dxa"/>
          </w:tcPr>
          <w:p w:rsidR="002B6EEE" w:rsidRDefault="002B6EEE">
            <w:pPr>
              <w:pStyle w:val="ConsPlusNormal"/>
            </w:pPr>
            <w:r>
              <w:t>противомикробные препараты и антисептики, кроме комбинированных препаратов с глюкокортикоидами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G01AA</w:t>
            </w:r>
          </w:p>
        </w:tc>
        <w:tc>
          <w:tcPr>
            <w:tcW w:w="4082" w:type="dxa"/>
          </w:tcPr>
          <w:p w:rsidR="002B6EEE" w:rsidRDefault="002B6EEE">
            <w:pPr>
              <w:pStyle w:val="ConsPlusNormal"/>
            </w:pPr>
            <w:r>
              <w:t>антибактериальные препараты</w:t>
            </w:r>
          </w:p>
        </w:tc>
        <w:tc>
          <w:tcPr>
            <w:tcW w:w="2665" w:type="dxa"/>
          </w:tcPr>
          <w:p w:rsidR="002B6EEE" w:rsidRDefault="002B6EEE">
            <w:pPr>
              <w:pStyle w:val="ConsPlusNormal"/>
            </w:pPr>
            <w:r>
              <w:t>натамицин</w:t>
            </w:r>
          </w:p>
        </w:tc>
        <w:tc>
          <w:tcPr>
            <w:tcW w:w="5443" w:type="dxa"/>
          </w:tcPr>
          <w:p w:rsidR="002B6EEE" w:rsidRDefault="002B6EEE">
            <w:pPr>
              <w:pStyle w:val="ConsPlusNormal"/>
            </w:pPr>
            <w:r>
              <w:t>суппозитории вагинальные</w:t>
            </w:r>
          </w:p>
        </w:tc>
      </w:tr>
      <w:tr w:rsidR="002B6EEE">
        <w:tc>
          <w:tcPr>
            <w:tcW w:w="1361" w:type="dxa"/>
          </w:tcPr>
          <w:p w:rsidR="002B6EEE" w:rsidRDefault="002B6EEE">
            <w:pPr>
              <w:pStyle w:val="ConsPlusNormal"/>
            </w:pPr>
            <w:r>
              <w:t>G01AF</w:t>
            </w:r>
          </w:p>
        </w:tc>
        <w:tc>
          <w:tcPr>
            <w:tcW w:w="4082" w:type="dxa"/>
          </w:tcPr>
          <w:p w:rsidR="002B6EEE" w:rsidRDefault="002B6EEE">
            <w:pPr>
              <w:pStyle w:val="ConsPlusNormal"/>
            </w:pPr>
            <w:r>
              <w:t>производные имидазола</w:t>
            </w:r>
          </w:p>
        </w:tc>
        <w:tc>
          <w:tcPr>
            <w:tcW w:w="2665" w:type="dxa"/>
          </w:tcPr>
          <w:p w:rsidR="002B6EEE" w:rsidRDefault="002B6EEE">
            <w:pPr>
              <w:pStyle w:val="ConsPlusNormal"/>
            </w:pPr>
            <w:r>
              <w:t>клотримазол</w:t>
            </w:r>
          </w:p>
        </w:tc>
        <w:tc>
          <w:tcPr>
            <w:tcW w:w="5443" w:type="dxa"/>
          </w:tcPr>
          <w:p w:rsidR="002B6EEE" w:rsidRDefault="002B6EEE">
            <w:pPr>
              <w:pStyle w:val="ConsPlusNormal"/>
            </w:pPr>
            <w:r>
              <w:t>гель вагинальный;</w:t>
            </w:r>
          </w:p>
          <w:p w:rsidR="002B6EEE" w:rsidRDefault="002B6EEE">
            <w:pPr>
              <w:pStyle w:val="ConsPlusNormal"/>
            </w:pPr>
            <w:r>
              <w:t>суппозитории вагинальные;</w:t>
            </w:r>
          </w:p>
          <w:p w:rsidR="002B6EEE" w:rsidRDefault="002B6EEE">
            <w:pPr>
              <w:pStyle w:val="ConsPlusNormal"/>
            </w:pPr>
            <w:r>
              <w:t>таблетки вагинальные</w:t>
            </w:r>
          </w:p>
        </w:tc>
      </w:tr>
      <w:tr w:rsidR="002B6EEE">
        <w:tc>
          <w:tcPr>
            <w:tcW w:w="1361" w:type="dxa"/>
          </w:tcPr>
          <w:p w:rsidR="002B6EEE" w:rsidRDefault="002B6EEE">
            <w:pPr>
              <w:pStyle w:val="ConsPlusNormal"/>
            </w:pPr>
            <w:r>
              <w:t>G02</w:t>
            </w:r>
          </w:p>
        </w:tc>
        <w:tc>
          <w:tcPr>
            <w:tcW w:w="4082" w:type="dxa"/>
          </w:tcPr>
          <w:p w:rsidR="002B6EEE" w:rsidRDefault="002B6EEE">
            <w:pPr>
              <w:pStyle w:val="ConsPlusNormal"/>
            </w:pPr>
            <w:r>
              <w:t>другие препараты, применяемые в гинекологии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G02C</w:t>
            </w:r>
          </w:p>
        </w:tc>
        <w:tc>
          <w:tcPr>
            <w:tcW w:w="4082" w:type="dxa"/>
          </w:tcPr>
          <w:p w:rsidR="002B6EEE" w:rsidRDefault="002B6EEE">
            <w:pPr>
              <w:pStyle w:val="ConsPlusNormal"/>
            </w:pPr>
            <w:r>
              <w:t>другие препараты, применяемые в гинекологии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G02CA</w:t>
            </w:r>
          </w:p>
        </w:tc>
        <w:tc>
          <w:tcPr>
            <w:tcW w:w="4082" w:type="dxa"/>
          </w:tcPr>
          <w:p w:rsidR="002B6EEE" w:rsidRDefault="002B6EEE">
            <w:pPr>
              <w:pStyle w:val="ConsPlusNormal"/>
            </w:pPr>
            <w:r>
              <w:t>адреномиметики, токолитические средства</w:t>
            </w:r>
          </w:p>
        </w:tc>
        <w:tc>
          <w:tcPr>
            <w:tcW w:w="2665" w:type="dxa"/>
          </w:tcPr>
          <w:p w:rsidR="002B6EEE" w:rsidRDefault="002B6EEE">
            <w:pPr>
              <w:pStyle w:val="ConsPlusNormal"/>
            </w:pPr>
            <w:r>
              <w:t>гексопреналин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G02CB</w:t>
            </w:r>
          </w:p>
        </w:tc>
        <w:tc>
          <w:tcPr>
            <w:tcW w:w="4082" w:type="dxa"/>
          </w:tcPr>
          <w:p w:rsidR="002B6EEE" w:rsidRDefault="002B6EEE">
            <w:pPr>
              <w:pStyle w:val="ConsPlusNormal"/>
            </w:pPr>
            <w:r>
              <w:t>ингибиторы пролактина</w:t>
            </w:r>
          </w:p>
        </w:tc>
        <w:tc>
          <w:tcPr>
            <w:tcW w:w="2665" w:type="dxa"/>
          </w:tcPr>
          <w:p w:rsidR="002B6EEE" w:rsidRDefault="002B6EEE">
            <w:pPr>
              <w:pStyle w:val="ConsPlusNormal"/>
            </w:pPr>
            <w:r>
              <w:t>бромокриптин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G03</w:t>
            </w:r>
          </w:p>
        </w:tc>
        <w:tc>
          <w:tcPr>
            <w:tcW w:w="4082" w:type="dxa"/>
          </w:tcPr>
          <w:p w:rsidR="002B6EEE" w:rsidRDefault="002B6EEE">
            <w:pPr>
              <w:pStyle w:val="ConsPlusNormal"/>
            </w:pPr>
            <w:r>
              <w:t>половые гормоны и модуляторы функции половых органов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G03B</w:t>
            </w:r>
          </w:p>
        </w:tc>
        <w:tc>
          <w:tcPr>
            <w:tcW w:w="4082" w:type="dxa"/>
          </w:tcPr>
          <w:p w:rsidR="002B6EEE" w:rsidRDefault="002B6EEE">
            <w:pPr>
              <w:pStyle w:val="ConsPlusNormal"/>
            </w:pPr>
            <w:r>
              <w:t>андрогены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G03BA</w:t>
            </w:r>
          </w:p>
        </w:tc>
        <w:tc>
          <w:tcPr>
            <w:tcW w:w="4082" w:type="dxa"/>
            <w:vMerge w:val="restart"/>
          </w:tcPr>
          <w:p w:rsidR="002B6EEE" w:rsidRDefault="002B6EEE">
            <w:pPr>
              <w:pStyle w:val="ConsPlusNormal"/>
            </w:pPr>
            <w:r>
              <w:t>производные 3-оксоандрост-4-ена</w:t>
            </w:r>
          </w:p>
        </w:tc>
        <w:tc>
          <w:tcPr>
            <w:tcW w:w="2665" w:type="dxa"/>
          </w:tcPr>
          <w:p w:rsidR="002B6EEE" w:rsidRDefault="002B6EEE">
            <w:pPr>
              <w:pStyle w:val="ConsPlusNormal"/>
            </w:pPr>
            <w:r>
              <w:t>тестостерон</w:t>
            </w:r>
          </w:p>
        </w:tc>
        <w:tc>
          <w:tcPr>
            <w:tcW w:w="5443" w:type="dxa"/>
          </w:tcPr>
          <w:p w:rsidR="002B6EEE" w:rsidRDefault="002B6EEE">
            <w:pPr>
              <w:pStyle w:val="ConsPlusNormal"/>
            </w:pPr>
            <w:r>
              <w:t>гель для наружного применения;</w:t>
            </w:r>
          </w:p>
          <w:p w:rsidR="002B6EEE" w:rsidRDefault="002B6EEE">
            <w:pPr>
              <w:pStyle w:val="ConsPlusNormal"/>
            </w:pPr>
            <w:r>
              <w:t>капсулы;</w:t>
            </w:r>
          </w:p>
          <w:p w:rsidR="002B6EEE" w:rsidRDefault="002B6EEE">
            <w:pPr>
              <w:pStyle w:val="ConsPlusNormal"/>
            </w:pPr>
            <w:r>
              <w:t>раствор для внутримышечного введения;</w:t>
            </w:r>
          </w:p>
          <w:p w:rsidR="002B6EEE" w:rsidRDefault="002B6EEE">
            <w:pPr>
              <w:pStyle w:val="ConsPlusNormal"/>
            </w:pPr>
            <w:r>
              <w:t>раствор для внутримышечного введения (масляный)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тестостерон (смесь эфиров)</w:t>
            </w:r>
          </w:p>
        </w:tc>
        <w:tc>
          <w:tcPr>
            <w:tcW w:w="5443" w:type="dxa"/>
          </w:tcPr>
          <w:p w:rsidR="002B6EEE" w:rsidRDefault="002B6EEE">
            <w:pPr>
              <w:pStyle w:val="ConsPlusNormal"/>
            </w:pPr>
            <w:r>
              <w:t>раствор для внутримышечного введения (масляный)</w:t>
            </w:r>
          </w:p>
        </w:tc>
      </w:tr>
      <w:tr w:rsidR="002B6EEE">
        <w:tc>
          <w:tcPr>
            <w:tcW w:w="1361" w:type="dxa"/>
          </w:tcPr>
          <w:p w:rsidR="002B6EEE" w:rsidRDefault="002B6EEE">
            <w:pPr>
              <w:pStyle w:val="ConsPlusNormal"/>
            </w:pPr>
            <w:r>
              <w:t>G03C</w:t>
            </w:r>
          </w:p>
        </w:tc>
        <w:tc>
          <w:tcPr>
            <w:tcW w:w="4082" w:type="dxa"/>
          </w:tcPr>
          <w:p w:rsidR="002B6EEE" w:rsidRDefault="002B6EEE">
            <w:pPr>
              <w:pStyle w:val="ConsPlusNormal"/>
            </w:pPr>
            <w:r>
              <w:t>эстрогены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G03CA</w:t>
            </w:r>
          </w:p>
        </w:tc>
        <w:tc>
          <w:tcPr>
            <w:tcW w:w="4082" w:type="dxa"/>
          </w:tcPr>
          <w:p w:rsidR="002B6EEE" w:rsidRDefault="002B6EEE">
            <w:pPr>
              <w:pStyle w:val="ConsPlusNormal"/>
            </w:pPr>
            <w:r>
              <w:t>природные и полусинтетические эстрогены</w:t>
            </w:r>
          </w:p>
        </w:tc>
        <w:tc>
          <w:tcPr>
            <w:tcW w:w="2665" w:type="dxa"/>
          </w:tcPr>
          <w:p w:rsidR="002B6EEE" w:rsidRDefault="002B6EEE">
            <w:pPr>
              <w:pStyle w:val="ConsPlusNormal"/>
            </w:pPr>
            <w:r>
              <w:t>эстрадиол</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G03D</w:t>
            </w:r>
          </w:p>
        </w:tc>
        <w:tc>
          <w:tcPr>
            <w:tcW w:w="4082" w:type="dxa"/>
          </w:tcPr>
          <w:p w:rsidR="002B6EEE" w:rsidRDefault="002B6EEE">
            <w:pPr>
              <w:pStyle w:val="ConsPlusNormal"/>
            </w:pPr>
            <w:r>
              <w:t>гестагены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G03DA</w:t>
            </w:r>
          </w:p>
        </w:tc>
        <w:tc>
          <w:tcPr>
            <w:tcW w:w="4082" w:type="dxa"/>
          </w:tcPr>
          <w:p w:rsidR="002B6EEE" w:rsidRDefault="002B6EEE">
            <w:pPr>
              <w:pStyle w:val="ConsPlusNormal"/>
            </w:pPr>
            <w:r>
              <w:t>производные прегн-4-ена</w:t>
            </w:r>
          </w:p>
        </w:tc>
        <w:tc>
          <w:tcPr>
            <w:tcW w:w="2665" w:type="dxa"/>
          </w:tcPr>
          <w:p w:rsidR="002B6EEE" w:rsidRDefault="002B6EEE">
            <w:pPr>
              <w:pStyle w:val="ConsPlusNormal"/>
            </w:pPr>
            <w:r>
              <w:t>прогестерон</w:t>
            </w:r>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G03DB</w:t>
            </w:r>
          </w:p>
        </w:tc>
        <w:tc>
          <w:tcPr>
            <w:tcW w:w="4082" w:type="dxa"/>
          </w:tcPr>
          <w:p w:rsidR="002B6EEE" w:rsidRDefault="002B6EEE">
            <w:pPr>
              <w:pStyle w:val="ConsPlusNormal"/>
            </w:pPr>
            <w:r>
              <w:t>производные прегнадиена</w:t>
            </w:r>
          </w:p>
        </w:tc>
        <w:tc>
          <w:tcPr>
            <w:tcW w:w="2665" w:type="dxa"/>
          </w:tcPr>
          <w:p w:rsidR="002B6EEE" w:rsidRDefault="002B6EEE">
            <w:pPr>
              <w:pStyle w:val="ConsPlusNormal"/>
            </w:pPr>
            <w:r>
              <w:t>дидрогестерон</w:t>
            </w:r>
          </w:p>
        </w:tc>
        <w:tc>
          <w:tcPr>
            <w:tcW w:w="5443" w:type="dxa"/>
          </w:tcPr>
          <w:p w:rsidR="002B6EEE" w:rsidRDefault="002B6EEE">
            <w:pPr>
              <w:pStyle w:val="ConsPlusNormal"/>
            </w:pPr>
            <w:r>
              <w:t>таблетки, покрытые оболочкой</w:t>
            </w:r>
          </w:p>
        </w:tc>
      </w:tr>
      <w:tr w:rsidR="002B6EEE">
        <w:tc>
          <w:tcPr>
            <w:tcW w:w="1361" w:type="dxa"/>
          </w:tcPr>
          <w:p w:rsidR="002B6EEE" w:rsidRDefault="002B6EEE">
            <w:pPr>
              <w:pStyle w:val="ConsPlusNormal"/>
            </w:pPr>
            <w:r>
              <w:t>G03DC</w:t>
            </w:r>
          </w:p>
        </w:tc>
        <w:tc>
          <w:tcPr>
            <w:tcW w:w="4082" w:type="dxa"/>
          </w:tcPr>
          <w:p w:rsidR="002B6EEE" w:rsidRDefault="002B6EEE">
            <w:pPr>
              <w:pStyle w:val="ConsPlusNormal"/>
            </w:pPr>
            <w:r>
              <w:t>производные эстрена</w:t>
            </w:r>
          </w:p>
        </w:tc>
        <w:tc>
          <w:tcPr>
            <w:tcW w:w="2665" w:type="dxa"/>
          </w:tcPr>
          <w:p w:rsidR="002B6EEE" w:rsidRDefault="002B6EEE">
            <w:pPr>
              <w:pStyle w:val="ConsPlusNormal"/>
            </w:pPr>
            <w:r>
              <w:t>норэтистерон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G03G</w:t>
            </w:r>
          </w:p>
        </w:tc>
        <w:tc>
          <w:tcPr>
            <w:tcW w:w="4082" w:type="dxa"/>
          </w:tcPr>
          <w:p w:rsidR="002B6EEE" w:rsidRDefault="002B6EEE">
            <w:pPr>
              <w:pStyle w:val="ConsPlusNormal"/>
            </w:pPr>
            <w:r>
              <w:t>гонадотропины и другие стимуляторы овуляции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G03GA</w:t>
            </w:r>
          </w:p>
        </w:tc>
        <w:tc>
          <w:tcPr>
            <w:tcW w:w="4082" w:type="dxa"/>
          </w:tcPr>
          <w:p w:rsidR="002B6EEE" w:rsidRDefault="002B6EEE">
            <w:pPr>
              <w:pStyle w:val="ConsPlusNormal"/>
            </w:pPr>
            <w:r>
              <w:t>гонадотропины</w:t>
            </w:r>
          </w:p>
        </w:tc>
        <w:tc>
          <w:tcPr>
            <w:tcW w:w="2665" w:type="dxa"/>
          </w:tcPr>
          <w:p w:rsidR="002B6EEE" w:rsidRDefault="002B6EEE">
            <w:pPr>
              <w:pStyle w:val="ConsPlusNormal"/>
            </w:pPr>
            <w:r>
              <w:t xml:space="preserve">гонадотропин хорионический </w:t>
            </w:r>
            <w:hyperlink w:anchor="P6982" w:history="1">
              <w:r>
                <w:rPr>
                  <w:color w:val="0000FF"/>
                </w:rPr>
                <w:t>&lt;2&gt;</w:t>
              </w:r>
            </w:hyperlink>
          </w:p>
        </w:tc>
        <w:tc>
          <w:tcPr>
            <w:tcW w:w="5443" w:type="dxa"/>
          </w:tcPr>
          <w:p w:rsidR="002B6EEE" w:rsidRDefault="002B6EEE">
            <w:pPr>
              <w:pStyle w:val="ConsPlusNormal"/>
            </w:pPr>
            <w:r>
              <w:t>лиофилизат для приготовления раствора для внутримышечного введения;</w:t>
            </w:r>
          </w:p>
          <w:p w:rsidR="002B6EEE" w:rsidRDefault="002B6EEE">
            <w:pPr>
              <w:pStyle w:val="ConsPlusNormal"/>
            </w:pPr>
            <w:r>
              <w:t>лиофилизат для приготовления раствора для внутримышечного и подкожного введения</w:t>
            </w:r>
          </w:p>
        </w:tc>
      </w:tr>
      <w:tr w:rsidR="002B6EEE">
        <w:tc>
          <w:tcPr>
            <w:tcW w:w="1361" w:type="dxa"/>
          </w:tcPr>
          <w:p w:rsidR="002B6EEE" w:rsidRDefault="002B6EEE">
            <w:pPr>
              <w:pStyle w:val="ConsPlusNormal"/>
            </w:pPr>
            <w:r>
              <w:t>G03H</w:t>
            </w:r>
          </w:p>
        </w:tc>
        <w:tc>
          <w:tcPr>
            <w:tcW w:w="4082" w:type="dxa"/>
          </w:tcPr>
          <w:p w:rsidR="002B6EEE" w:rsidRDefault="002B6EEE">
            <w:pPr>
              <w:pStyle w:val="ConsPlusNormal"/>
            </w:pPr>
            <w:r>
              <w:t>антиандрогены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G03HA</w:t>
            </w:r>
          </w:p>
        </w:tc>
        <w:tc>
          <w:tcPr>
            <w:tcW w:w="4082" w:type="dxa"/>
          </w:tcPr>
          <w:p w:rsidR="002B6EEE" w:rsidRDefault="002B6EEE">
            <w:pPr>
              <w:pStyle w:val="ConsPlusNormal"/>
            </w:pPr>
            <w:r>
              <w:t>антиандрогены</w:t>
            </w:r>
          </w:p>
        </w:tc>
        <w:tc>
          <w:tcPr>
            <w:tcW w:w="2665" w:type="dxa"/>
          </w:tcPr>
          <w:p w:rsidR="002B6EEE" w:rsidRDefault="002B6EEE">
            <w:pPr>
              <w:pStyle w:val="ConsPlusNormal"/>
            </w:pPr>
            <w:r>
              <w:t>ципротерон</w:t>
            </w:r>
          </w:p>
        </w:tc>
        <w:tc>
          <w:tcPr>
            <w:tcW w:w="5443" w:type="dxa"/>
          </w:tcPr>
          <w:p w:rsidR="002B6EEE" w:rsidRDefault="002B6EEE">
            <w:pPr>
              <w:pStyle w:val="ConsPlusNormal"/>
            </w:pPr>
            <w:r>
              <w:t>раствор для внутримышечного введения масляный;</w:t>
            </w:r>
          </w:p>
          <w:p w:rsidR="002B6EEE" w:rsidRDefault="002B6EEE">
            <w:pPr>
              <w:pStyle w:val="ConsPlusNormal"/>
            </w:pPr>
            <w:r>
              <w:t>таблетки</w:t>
            </w:r>
          </w:p>
        </w:tc>
      </w:tr>
      <w:tr w:rsidR="002B6EEE">
        <w:tc>
          <w:tcPr>
            <w:tcW w:w="1361" w:type="dxa"/>
          </w:tcPr>
          <w:p w:rsidR="002B6EEE" w:rsidRDefault="002B6EEE">
            <w:pPr>
              <w:pStyle w:val="ConsPlusNormal"/>
            </w:pPr>
            <w:r>
              <w:t>G04</w:t>
            </w:r>
          </w:p>
        </w:tc>
        <w:tc>
          <w:tcPr>
            <w:tcW w:w="4082" w:type="dxa"/>
          </w:tcPr>
          <w:p w:rsidR="002B6EEE" w:rsidRDefault="002B6EEE">
            <w:pPr>
              <w:pStyle w:val="ConsPlusNormal"/>
            </w:pPr>
            <w:r>
              <w:t>препараты, применяемые в урологии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G04B</w:t>
            </w:r>
          </w:p>
        </w:tc>
        <w:tc>
          <w:tcPr>
            <w:tcW w:w="4082" w:type="dxa"/>
          </w:tcPr>
          <w:p w:rsidR="002B6EEE" w:rsidRDefault="002B6EEE">
            <w:pPr>
              <w:pStyle w:val="ConsPlusNormal"/>
            </w:pPr>
            <w:r>
              <w:t>препараты, применяемые в урологии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G04BD</w:t>
            </w:r>
          </w:p>
        </w:tc>
        <w:tc>
          <w:tcPr>
            <w:tcW w:w="4082" w:type="dxa"/>
          </w:tcPr>
          <w:p w:rsidR="002B6EEE" w:rsidRDefault="002B6EEE">
            <w:pPr>
              <w:pStyle w:val="ConsPlusNormal"/>
            </w:pPr>
            <w:r>
              <w:t>средства для лечения учащенного мочеиспускания и недержания мочи</w:t>
            </w:r>
          </w:p>
        </w:tc>
        <w:tc>
          <w:tcPr>
            <w:tcW w:w="2665" w:type="dxa"/>
          </w:tcPr>
          <w:p w:rsidR="002B6EEE" w:rsidRDefault="002B6EEE">
            <w:pPr>
              <w:pStyle w:val="ConsPlusNormal"/>
            </w:pPr>
            <w:r>
              <w:t xml:space="preserve">солифенацин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G04C</w:t>
            </w:r>
          </w:p>
        </w:tc>
        <w:tc>
          <w:tcPr>
            <w:tcW w:w="4082" w:type="dxa"/>
          </w:tcPr>
          <w:p w:rsidR="002B6EEE" w:rsidRDefault="002B6EEE">
            <w:pPr>
              <w:pStyle w:val="ConsPlusNormal"/>
            </w:pPr>
            <w:r>
              <w:t>препараты для лечения доброкачественной гиперплазии предстательной железы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G04CA</w:t>
            </w:r>
          </w:p>
        </w:tc>
        <w:tc>
          <w:tcPr>
            <w:tcW w:w="4082" w:type="dxa"/>
            <w:vMerge w:val="restart"/>
          </w:tcPr>
          <w:p w:rsidR="002B6EEE" w:rsidRDefault="002B6EEE">
            <w:pPr>
              <w:pStyle w:val="ConsPlusNormal"/>
            </w:pPr>
            <w:r>
              <w:t>альфа-адреноблокаторы</w:t>
            </w:r>
          </w:p>
        </w:tc>
        <w:tc>
          <w:tcPr>
            <w:tcW w:w="2665" w:type="dxa"/>
          </w:tcPr>
          <w:p w:rsidR="002B6EEE" w:rsidRDefault="002B6EEE">
            <w:pPr>
              <w:pStyle w:val="ConsPlusNormal"/>
            </w:pPr>
            <w:r>
              <w:t>алфузозин</w:t>
            </w:r>
          </w:p>
        </w:tc>
        <w:tc>
          <w:tcPr>
            <w:tcW w:w="5443" w:type="dxa"/>
          </w:tcPr>
          <w:p w:rsidR="002B6EEE" w:rsidRDefault="002B6EEE">
            <w:pPr>
              <w:pStyle w:val="ConsPlusNormal"/>
            </w:pPr>
            <w:r>
              <w:t>таблетки пролонгированного действия;</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с контролируемым высвобождением,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доксазозин</w:t>
            </w:r>
          </w:p>
        </w:tc>
        <w:tc>
          <w:tcPr>
            <w:tcW w:w="5443" w:type="dxa"/>
          </w:tcPr>
          <w:p w:rsidR="002B6EEE" w:rsidRDefault="002B6EEE">
            <w:pPr>
              <w:pStyle w:val="ConsPlusNormal"/>
            </w:pPr>
            <w:r>
              <w:t>таблетки;</w:t>
            </w:r>
          </w:p>
          <w:p w:rsidR="002B6EEE" w:rsidRDefault="002B6EEE">
            <w:pPr>
              <w:pStyle w:val="ConsPlusNormal"/>
            </w:pPr>
            <w:r>
              <w:t>таблетки пролонгированного действия,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тамсулозин</w:t>
            </w:r>
          </w:p>
        </w:tc>
        <w:tc>
          <w:tcPr>
            <w:tcW w:w="5443" w:type="dxa"/>
          </w:tcPr>
          <w:p w:rsidR="002B6EEE" w:rsidRDefault="002B6EEE">
            <w:pPr>
              <w:pStyle w:val="ConsPlusNormal"/>
            </w:pPr>
            <w:r>
              <w:t>капсулы кишечнорастворимые пролонгированного действия;</w:t>
            </w:r>
          </w:p>
          <w:p w:rsidR="002B6EEE" w:rsidRDefault="002B6EEE">
            <w:pPr>
              <w:pStyle w:val="ConsPlusNormal"/>
            </w:pPr>
            <w:r>
              <w:t>капсулы пролонгированного действия;</w:t>
            </w:r>
          </w:p>
          <w:p w:rsidR="002B6EEE" w:rsidRDefault="002B6EEE">
            <w:pPr>
              <w:pStyle w:val="ConsPlusNormal"/>
            </w:pPr>
            <w:r>
              <w:t>капсулы с модифицированным высвобождением;</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контролируемым высвобождением, покрытые оболочкой;</w:t>
            </w:r>
          </w:p>
          <w:p w:rsidR="002B6EEE" w:rsidRDefault="002B6EEE">
            <w:pPr>
              <w:pStyle w:val="ConsPlusNormal"/>
            </w:pPr>
            <w:r>
              <w:t>таблетки с пролонгированным высвобождением, покрытые пленочной оболочкой</w:t>
            </w:r>
          </w:p>
        </w:tc>
      </w:tr>
      <w:tr w:rsidR="002B6EEE">
        <w:tc>
          <w:tcPr>
            <w:tcW w:w="1361" w:type="dxa"/>
          </w:tcPr>
          <w:p w:rsidR="002B6EEE" w:rsidRDefault="002B6EEE">
            <w:pPr>
              <w:pStyle w:val="ConsPlusNormal"/>
            </w:pPr>
            <w:r>
              <w:t>G04CB</w:t>
            </w:r>
          </w:p>
        </w:tc>
        <w:tc>
          <w:tcPr>
            <w:tcW w:w="4082" w:type="dxa"/>
          </w:tcPr>
          <w:p w:rsidR="002B6EEE" w:rsidRDefault="002B6EEE">
            <w:pPr>
              <w:pStyle w:val="ConsPlusNormal"/>
            </w:pPr>
            <w:r>
              <w:t>ингибиторы тестостерон-5-альфа-редуктазы</w:t>
            </w:r>
          </w:p>
        </w:tc>
        <w:tc>
          <w:tcPr>
            <w:tcW w:w="2665" w:type="dxa"/>
          </w:tcPr>
          <w:p w:rsidR="002B6EEE" w:rsidRDefault="002B6EEE">
            <w:pPr>
              <w:pStyle w:val="ConsPlusNormal"/>
            </w:pPr>
            <w:r>
              <w:t>финастерид</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H</w:t>
            </w:r>
          </w:p>
        </w:tc>
        <w:tc>
          <w:tcPr>
            <w:tcW w:w="4082" w:type="dxa"/>
          </w:tcPr>
          <w:p w:rsidR="002B6EEE" w:rsidRDefault="002B6EEE">
            <w:pPr>
              <w:pStyle w:val="ConsPlusNormal"/>
            </w:pPr>
            <w:r>
              <w:t>гормональные препараты системного действия, кроме половых гормонов и инсулинов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H01</w:t>
            </w:r>
          </w:p>
        </w:tc>
        <w:tc>
          <w:tcPr>
            <w:tcW w:w="4082" w:type="dxa"/>
          </w:tcPr>
          <w:p w:rsidR="002B6EEE" w:rsidRDefault="002B6EEE">
            <w:pPr>
              <w:pStyle w:val="ConsPlusNormal"/>
            </w:pPr>
            <w:r>
              <w:t>гормоны гипофиза и гипоталамуса и их аналоги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H01A</w:t>
            </w:r>
          </w:p>
        </w:tc>
        <w:tc>
          <w:tcPr>
            <w:tcW w:w="4082" w:type="dxa"/>
          </w:tcPr>
          <w:p w:rsidR="002B6EEE" w:rsidRDefault="002B6EEE">
            <w:pPr>
              <w:pStyle w:val="ConsPlusNormal"/>
            </w:pPr>
            <w:r>
              <w:t>гормоны передней доли гипофиза и их аналоги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H01AC</w:t>
            </w:r>
          </w:p>
        </w:tc>
        <w:tc>
          <w:tcPr>
            <w:tcW w:w="4082" w:type="dxa"/>
          </w:tcPr>
          <w:p w:rsidR="002B6EEE" w:rsidRDefault="002B6EEE">
            <w:pPr>
              <w:pStyle w:val="ConsPlusNormal"/>
            </w:pPr>
            <w:r>
              <w:t>соматропин и его агонисты</w:t>
            </w:r>
          </w:p>
        </w:tc>
        <w:tc>
          <w:tcPr>
            <w:tcW w:w="2665" w:type="dxa"/>
          </w:tcPr>
          <w:p w:rsidR="002B6EEE" w:rsidRDefault="002B6EEE">
            <w:pPr>
              <w:pStyle w:val="ConsPlusNormal"/>
            </w:pPr>
            <w:r>
              <w:t>соматропин</w:t>
            </w:r>
          </w:p>
        </w:tc>
        <w:tc>
          <w:tcPr>
            <w:tcW w:w="5443" w:type="dxa"/>
          </w:tcPr>
          <w:p w:rsidR="002B6EEE" w:rsidRDefault="002B6EEE">
            <w:pPr>
              <w:pStyle w:val="ConsPlusNormal"/>
            </w:pPr>
            <w:r>
              <w:t>лиофилизат для приготовления раствора для инъекций;</w:t>
            </w:r>
          </w:p>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раствор для подкожного введения</w:t>
            </w:r>
          </w:p>
        </w:tc>
      </w:tr>
      <w:tr w:rsidR="002B6EEE">
        <w:tc>
          <w:tcPr>
            <w:tcW w:w="1361" w:type="dxa"/>
          </w:tcPr>
          <w:p w:rsidR="002B6EEE" w:rsidRDefault="002B6EEE">
            <w:pPr>
              <w:pStyle w:val="ConsPlusNormal"/>
            </w:pPr>
            <w:r>
              <w:t>H01B</w:t>
            </w:r>
          </w:p>
        </w:tc>
        <w:tc>
          <w:tcPr>
            <w:tcW w:w="4082" w:type="dxa"/>
          </w:tcPr>
          <w:p w:rsidR="002B6EEE" w:rsidRDefault="002B6EEE">
            <w:pPr>
              <w:pStyle w:val="ConsPlusNormal"/>
            </w:pPr>
            <w:r>
              <w:t>гормоны задней доли гипофиза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H01BA</w:t>
            </w:r>
          </w:p>
        </w:tc>
        <w:tc>
          <w:tcPr>
            <w:tcW w:w="4082" w:type="dxa"/>
          </w:tcPr>
          <w:p w:rsidR="002B6EEE" w:rsidRDefault="002B6EEE">
            <w:pPr>
              <w:pStyle w:val="ConsPlusNormal"/>
            </w:pPr>
            <w:r>
              <w:t>вазопрессин и его аналоги</w:t>
            </w:r>
          </w:p>
        </w:tc>
        <w:tc>
          <w:tcPr>
            <w:tcW w:w="2665" w:type="dxa"/>
          </w:tcPr>
          <w:p w:rsidR="002B6EEE" w:rsidRDefault="002B6EEE">
            <w:pPr>
              <w:pStyle w:val="ConsPlusNormal"/>
            </w:pPr>
            <w:r>
              <w:t>десмопрессин</w:t>
            </w:r>
          </w:p>
        </w:tc>
        <w:tc>
          <w:tcPr>
            <w:tcW w:w="5443" w:type="dxa"/>
          </w:tcPr>
          <w:p w:rsidR="002B6EEE" w:rsidRDefault="002B6EEE">
            <w:pPr>
              <w:pStyle w:val="ConsPlusNormal"/>
            </w:pPr>
            <w:r>
              <w:t>капли назальные;</w:t>
            </w:r>
          </w:p>
          <w:p w:rsidR="002B6EEE" w:rsidRDefault="002B6EEE">
            <w:pPr>
              <w:pStyle w:val="ConsPlusNormal"/>
            </w:pPr>
            <w:r>
              <w:t>спрей назальный дозированный;</w:t>
            </w:r>
          </w:p>
          <w:p w:rsidR="002B6EEE" w:rsidRDefault="002B6EEE">
            <w:pPr>
              <w:pStyle w:val="ConsPlusNormal"/>
            </w:pPr>
            <w:r>
              <w:t>таблетки;</w:t>
            </w:r>
          </w:p>
          <w:p w:rsidR="002B6EEE" w:rsidRDefault="002B6EEE">
            <w:pPr>
              <w:pStyle w:val="ConsPlusNormal"/>
            </w:pPr>
            <w:r>
              <w:t>таблетки подъязычные</w:t>
            </w:r>
          </w:p>
        </w:tc>
      </w:tr>
      <w:tr w:rsidR="002B6EEE">
        <w:tc>
          <w:tcPr>
            <w:tcW w:w="1361" w:type="dxa"/>
          </w:tcPr>
          <w:p w:rsidR="002B6EEE" w:rsidRDefault="002B6EEE">
            <w:pPr>
              <w:pStyle w:val="ConsPlusNormal"/>
            </w:pPr>
            <w:r>
              <w:t>H01C</w:t>
            </w:r>
          </w:p>
        </w:tc>
        <w:tc>
          <w:tcPr>
            <w:tcW w:w="4082" w:type="dxa"/>
          </w:tcPr>
          <w:p w:rsidR="002B6EEE" w:rsidRDefault="002B6EEE">
            <w:pPr>
              <w:pStyle w:val="ConsPlusNormal"/>
            </w:pPr>
            <w:r>
              <w:t>гормоны гипоталамуса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H01CB</w:t>
            </w:r>
          </w:p>
        </w:tc>
        <w:tc>
          <w:tcPr>
            <w:tcW w:w="4082" w:type="dxa"/>
          </w:tcPr>
          <w:p w:rsidR="002B6EEE" w:rsidRDefault="002B6EEE">
            <w:pPr>
              <w:pStyle w:val="ConsPlusNormal"/>
            </w:pPr>
            <w:r>
              <w:t>гормоны, замедляющие рост</w:t>
            </w:r>
          </w:p>
        </w:tc>
        <w:tc>
          <w:tcPr>
            <w:tcW w:w="2665" w:type="dxa"/>
          </w:tcPr>
          <w:p w:rsidR="002B6EEE" w:rsidRDefault="002B6EEE">
            <w:pPr>
              <w:pStyle w:val="ConsPlusNormal"/>
            </w:pPr>
            <w:r>
              <w:t xml:space="preserve">октреотид </w:t>
            </w:r>
            <w:hyperlink w:anchor="P6982" w:history="1">
              <w:r>
                <w:rPr>
                  <w:color w:val="0000FF"/>
                </w:rPr>
                <w:t>&lt;2&gt;</w:t>
              </w:r>
            </w:hyperlink>
          </w:p>
        </w:tc>
        <w:tc>
          <w:tcPr>
            <w:tcW w:w="5443" w:type="dxa"/>
          </w:tcPr>
          <w:p w:rsidR="002B6EEE" w:rsidRDefault="002B6EEE">
            <w:pPr>
              <w:pStyle w:val="ConsPlusNormal"/>
            </w:pPr>
            <w:r>
              <w:t>лиофилизат для приготовления суспензии для внутримышечного введения пролонгированного действия;</w:t>
            </w:r>
          </w:p>
          <w:p w:rsidR="002B6EEE" w:rsidRDefault="002B6EEE">
            <w:pPr>
              <w:pStyle w:val="ConsPlusNormal"/>
            </w:pPr>
            <w:r>
              <w:t>микросферы для приготовления суспензии для внутримышечного введения;</w:t>
            </w:r>
          </w:p>
          <w:p w:rsidR="002B6EEE" w:rsidRDefault="002B6EEE">
            <w:pPr>
              <w:pStyle w:val="ConsPlusNormal"/>
            </w:pPr>
            <w:r>
              <w:t>микросферы для приготовления суспензии для внутримышечного введения пролонгированного действия;</w:t>
            </w:r>
          </w:p>
          <w:p w:rsidR="002B6EEE" w:rsidRDefault="002B6EEE">
            <w:pPr>
              <w:pStyle w:val="ConsPlusNormal"/>
            </w:pPr>
            <w:r>
              <w:t>раствор для внутривенного и подкожного введения;</w:t>
            </w:r>
          </w:p>
          <w:p w:rsidR="002B6EEE" w:rsidRDefault="002B6EEE">
            <w:pPr>
              <w:pStyle w:val="ConsPlusNormal"/>
            </w:pPr>
            <w:r>
              <w:t>раствор для инфузий и подкожного введения</w:t>
            </w:r>
          </w:p>
        </w:tc>
      </w:tr>
      <w:tr w:rsidR="002B6EEE">
        <w:tc>
          <w:tcPr>
            <w:tcW w:w="1361" w:type="dxa"/>
          </w:tcPr>
          <w:p w:rsidR="002B6EEE" w:rsidRDefault="002B6EEE">
            <w:pPr>
              <w:pStyle w:val="ConsPlusNormal"/>
            </w:pPr>
            <w:r>
              <w:t>H02</w:t>
            </w:r>
          </w:p>
        </w:tc>
        <w:tc>
          <w:tcPr>
            <w:tcW w:w="4082" w:type="dxa"/>
          </w:tcPr>
          <w:p w:rsidR="002B6EEE" w:rsidRDefault="002B6EEE">
            <w:pPr>
              <w:pStyle w:val="ConsPlusNormal"/>
            </w:pPr>
            <w:r>
              <w:t>кортикостероиды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H02A</w:t>
            </w:r>
          </w:p>
        </w:tc>
        <w:tc>
          <w:tcPr>
            <w:tcW w:w="4082" w:type="dxa"/>
          </w:tcPr>
          <w:p w:rsidR="002B6EEE" w:rsidRDefault="002B6EEE">
            <w:pPr>
              <w:pStyle w:val="ConsPlusNormal"/>
            </w:pPr>
            <w:r>
              <w:t>кортикостероиды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H02AA</w:t>
            </w:r>
          </w:p>
        </w:tc>
        <w:tc>
          <w:tcPr>
            <w:tcW w:w="4082" w:type="dxa"/>
          </w:tcPr>
          <w:p w:rsidR="002B6EEE" w:rsidRDefault="002B6EEE">
            <w:pPr>
              <w:pStyle w:val="ConsPlusNormal"/>
            </w:pPr>
            <w:r>
              <w:t>минералокортикоиды</w:t>
            </w:r>
          </w:p>
        </w:tc>
        <w:tc>
          <w:tcPr>
            <w:tcW w:w="2665" w:type="dxa"/>
          </w:tcPr>
          <w:p w:rsidR="002B6EEE" w:rsidRDefault="002B6EEE">
            <w:pPr>
              <w:pStyle w:val="ConsPlusNormal"/>
            </w:pPr>
            <w:r>
              <w:t>флудрокортизон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H02AB</w:t>
            </w:r>
          </w:p>
        </w:tc>
        <w:tc>
          <w:tcPr>
            <w:tcW w:w="4082" w:type="dxa"/>
          </w:tcPr>
          <w:p w:rsidR="002B6EEE" w:rsidRDefault="002B6EEE">
            <w:pPr>
              <w:pStyle w:val="ConsPlusNormal"/>
            </w:pPr>
            <w:r>
              <w:t>глюкокортикоиды</w:t>
            </w:r>
          </w:p>
        </w:tc>
        <w:tc>
          <w:tcPr>
            <w:tcW w:w="2665" w:type="dxa"/>
          </w:tcPr>
          <w:p w:rsidR="002B6EEE" w:rsidRDefault="002B6EEE">
            <w:pPr>
              <w:pStyle w:val="ConsPlusNormal"/>
            </w:pPr>
            <w:r>
              <w:t>бетаметазон</w:t>
            </w:r>
          </w:p>
        </w:tc>
        <w:tc>
          <w:tcPr>
            <w:tcW w:w="5443" w:type="dxa"/>
          </w:tcPr>
          <w:p w:rsidR="002B6EEE" w:rsidRDefault="002B6EEE">
            <w:pPr>
              <w:pStyle w:val="ConsPlusNormal"/>
            </w:pPr>
            <w:r>
              <w:t>крем для наружного применения;</w:t>
            </w:r>
          </w:p>
          <w:p w:rsidR="002B6EEE" w:rsidRDefault="002B6EEE">
            <w:pPr>
              <w:pStyle w:val="ConsPlusNormal"/>
            </w:pPr>
            <w:r>
              <w:t>мазь для наружного применения;</w:t>
            </w:r>
          </w:p>
          <w:p w:rsidR="002B6EEE" w:rsidRDefault="002B6EEE">
            <w:pPr>
              <w:pStyle w:val="ConsPlusNormal"/>
            </w:pPr>
            <w:r>
              <w:t>суспензия для инъекций</w:t>
            </w:r>
          </w:p>
        </w:tc>
      </w:tr>
      <w:tr w:rsidR="002B6EEE">
        <w:tc>
          <w:tcPr>
            <w:tcW w:w="1361" w:type="dxa"/>
            <w:vMerge w:val="restart"/>
          </w:tcPr>
          <w:p w:rsidR="002B6EEE" w:rsidRDefault="002B6EEE">
            <w:pPr>
              <w:pStyle w:val="ConsPlusNormal"/>
            </w:pPr>
          </w:p>
        </w:tc>
        <w:tc>
          <w:tcPr>
            <w:tcW w:w="4082" w:type="dxa"/>
            <w:vMerge w:val="restart"/>
          </w:tcPr>
          <w:p w:rsidR="002B6EEE" w:rsidRDefault="002B6EEE">
            <w:pPr>
              <w:pStyle w:val="ConsPlusNormal"/>
            </w:pPr>
          </w:p>
        </w:tc>
        <w:tc>
          <w:tcPr>
            <w:tcW w:w="2665" w:type="dxa"/>
          </w:tcPr>
          <w:p w:rsidR="002B6EEE" w:rsidRDefault="002B6EEE">
            <w:pPr>
              <w:pStyle w:val="ConsPlusNormal"/>
            </w:pPr>
            <w:r>
              <w:t>гидрокортизон</w:t>
            </w:r>
          </w:p>
        </w:tc>
        <w:tc>
          <w:tcPr>
            <w:tcW w:w="5443" w:type="dxa"/>
          </w:tcPr>
          <w:p w:rsidR="002B6EEE" w:rsidRDefault="002B6EEE">
            <w:pPr>
              <w:pStyle w:val="ConsPlusNormal"/>
            </w:pPr>
            <w:r>
              <w:t>крем для наружного применения;</w:t>
            </w:r>
          </w:p>
          <w:p w:rsidR="002B6EEE" w:rsidRDefault="002B6EEE">
            <w:pPr>
              <w:pStyle w:val="ConsPlusNormal"/>
            </w:pPr>
            <w:r>
              <w:t>мазь глазная;</w:t>
            </w:r>
          </w:p>
          <w:p w:rsidR="002B6EEE" w:rsidRDefault="002B6EEE">
            <w:pPr>
              <w:pStyle w:val="ConsPlusNormal"/>
            </w:pPr>
            <w:r>
              <w:t>мазь для наружного применения;</w:t>
            </w:r>
          </w:p>
          <w:p w:rsidR="002B6EEE" w:rsidRDefault="002B6EEE">
            <w:pPr>
              <w:pStyle w:val="ConsPlusNormal"/>
            </w:pPr>
            <w:r>
              <w:t>раствор для наружного применения;</w:t>
            </w:r>
          </w:p>
          <w:p w:rsidR="002B6EEE" w:rsidRDefault="002B6EEE">
            <w:pPr>
              <w:pStyle w:val="ConsPlusNormal"/>
            </w:pPr>
            <w:r>
              <w:t>суспензия для внутримышечного и внутрисуставного введения;</w:t>
            </w:r>
          </w:p>
          <w:p w:rsidR="002B6EEE" w:rsidRDefault="002B6EEE">
            <w:pPr>
              <w:pStyle w:val="ConsPlusNormal"/>
            </w:pPr>
            <w:r>
              <w:t>таблетки;</w:t>
            </w:r>
          </w:p>
          <w:p w:rsidR="002B6EEE" w:rsidRDefault="002B6EEE">
            <w:pPr>
              <w:pStyle w:val="ConsPlusNormal"/>
            </w:pPr>
            <w:r>
              <w:t>эмульсия для наружного применения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дексаметазон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метилпреднизолон</w:t>
            </w:r>
          </w:p>
        </w:tc>
        <w:tc>
          <w:tcPr>
            <w:tcW w:w="5443" w:type="dxa"/>
          </w:tcPr>
          <w:p w:rsidR="002B6EEE" w:rsidRDefault="002B6EEE">
            <w:pPr>
              <w:pStyle w:val="ConsPlusNormal"/>
            </w:pPr>
            <w:r>
              <w:t>суспензия для инъекций;</w:t>
            </w:r>
          </w:p>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преднизолон</w:t>
            </w:r>
          </w:p>
        </w:tc>
        <w:tc>
          <w:tcPr>
            <w:tcW w:w="5443" w:type="dxa"/>
          </w:tcPr>
          <w:p w:rsidR="002B6EEE" w:rsidRDefault="002B6EEE">
            <w:pPr>
              <w:pStyle w:val="ConsPlusNormal"/>
            </w:pPr>
            <w:r>
              <w:t>мазь для наружного применения;</w:t>
            </w:r>
          </w:p>
          <w:p w:rsidR="002B6EEE" w:rsidRDefault="002B6EEE">
            <w:pPr>
              <w:pStyle w:val="ConsPlusNormal"/>
            </w:pPr>
            <w:r>
              <w:t>таблетки</w:t>
            </w:r>
          </w:p>
        </w:tc>
      </w:tr>
      <w:tr w:rsidR="002B6EEE">
        <w:tc>
          <w:tcPr>
            <w:tcW w:w="1361" w:type="dxa"/>
          </w:tcPr>
          <w:p w:rsidR="002B6EEE" w:rsidRDefault="002B6EEE">
            <w:pPr>
              <w:pStyle w:val="ConsPlusNormal"/>
            </w:pPr>
            <w:r>
              <w:t>H03</w:t>
            </w:r>
          </w:p>
        </w:tc>
        <w:tc>
          <w:tcPr>
            <w:tcW w:w="4082" w:type="dxa"/>
          </w:tcPr>
          <w:p w:rsidR="002B6EEE" w:rsidRDefault="002B6EEE">
            <w:pPr>
              <w:pStyle w:val="ConsPlusNormal"/>
            </w:pPr>
            <w:r>
              <w:t>препараты для лечения заболеваний щитовидной железы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H03A</w:t>
            </w:r>
          </w:p>
        </w:tc>
        <w:tc>
          <w:tcPr>
            <w:tcW w:w="4082" w:type="dxa"/>
          </w:tcPr>
          <w:p w:rsidR="002B6EEE" w:rsidRDefault="002B6EEE">
            <w:pPr>
              <w:pStyle w:val="ConsPlusNormal"/>
            </w:pPr>
            <w:r>
              <w:t>препараты щитовидной железы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H03AA</w:t>
            </w:r>
          </w:p>
        </w:tc>
        <w:tc>
          <w:tcPr>
            <w:tcW w:w="4082" w:type="dxa"/>
          </w:tcPr>
          <w:p w:rsidR="002B6EEE" w:rsidRDefault="002B6EEE">
            <w:pPr>
              <w:pStyle w:val="ConsPlusNormal"/>
            </w:pPr>
            <w:r>
              <w:t>гормоны щитовидной железы</w:t>
            </w:r>
          </w:p>
        </w:tc>
        <w:tc>
          <w:tcPr>
            <w:tcW w:w="2665" w:type="dxa"/>
          </w:tcPr>
          <w:p w:rsidR="002B6EEE" w:rsidRDefault="002B6EEE">
            <w:pPr>
              <w:pStyle w:val="ConsPlusNormal"/>
            </w:pPr>
            <w:r>
              <w:t>левотироксин натрия</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H03B</w:t>
            </w:r>
          </w:p>
        </w:tc>
        <w:tc>
          <w:tcPr>
            <w:tcW w:w="4082" w:type="dxa"/>
          </w:tcPr>
          <w:p w:rsidR="002B6EEE" w:rsidRDefault="002B6EEE">
            <w:pPr>
              <w:pStyle w:val="ConsPlusNormal"/>
            </w:pPr>
            <w:r>
              <w:t>антитиреоидные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H03BB</w:t>
            </w:r>
          </w:p>
        </w:tc>
        <w:tc>
          <w:tcPr>
            <w:tcW w:w="4082" w:type="dxa"/>
          </w:tcPr>
          <w:p w:rsidR="002B6EEE" w:rsidRDefault="002B6EEE">
            <w:pPr>
              <w:pStyle w:val="ConsPlusNormal"/>
            </w:pPr>
            <w:r>
              <w:t>серосодержащие производные имидазола</w:t>
            </w:r>
          </w:p>
        </w:tc>
        <w:tc>
          <w:tcPr>
            <w:tcW w:w="2665" w:type="dxa"/>
          </w:tcPr>
          <w:p w:rsidR="002B6EEE" w:rsidRDefault="002B6EEE">
            <w:pPr>
              <w:pStyle w:val="ConsPlusNormal"/>
            </w:pPr>
            <w:r>
              <w:t>тиамазол</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H03C</w:t>
            </w:r>
          </w:p>
        </w:tc>
        <w:tc>
          <w:tcPr>
            <w:tcW w:w="4082" w:type="dxa"/>
          </w:tcPr>
          <w:p w:rsidR="002B6EEE" w:rsidRDefault="002B6EEE">
            <w:pPr>
              <w:pStyle w:val="ConsPlusNormal"/>
            </w:pPr>
            <w:r>
              <w:t>препараты йода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H03CA</w:t>
            </w:r>
          </w:p>
        </w:tc>
        <w:tc>
          <w:tcPr>
            <w:tcW w:w="4082" w:type="dxa"/>
          </w:tcPr>
          <w:p w:rsidR="002B6EEE" w:rsidRDefault="002B6EEE">
            <w:pPr>
              <w:pStyle w:val="ConsPlusNormal"/>
            </w:pPr>
            <w:r>
              <w:t>препараты йода</w:t>
            </w:r>
          </w:p>
        </w:tc>
        <w:tc>
          <w:tcPr>
            <w:tcW w:w="2665" w:type="dxa"/>
          </w:tcPr>
          <w:p w:rsidR="002B6EEE" w:rsidRDefault="002B6EEE">
            <w:pPr>
              <w:pStyle w:val="ConsPlusNormal"/>
            </w:pPr>
            <w:r>
              <w:t>калия йодид</w:t>
            </w:r>
          </w:p>
        </w:tc>
        <w:tc>
          <w:tcPr>
            <w:tcW w:w="5443" w:type="dxa"/>
          </w:tcPr>
          <w:p w:rsidR="002B6EEE" w:rsidRDefault="002B6EEE">
            <w:pPr>
              <w:pStyle w:val="ConsPlusNormal"/>
            </w:pPr>
            <w:r>
              <w:t>таблетки;</w:t>
            </w:r>
          </w:p>
          <w:p w:rsidR="002B6EEE" w:rsidRDefault="002B6EEE">
            <w:pPr>
              <w:pStyle w:val="ConsPlusNormal"/>
            </w:pPr>
            <w:r>
              <w:t>таблетки жевательные;</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H05</w:t>
            </w:r>
          </w:p>
        </w:tc>
        <w:tc>
          <w:tcPr>
            <w:tcW w:w="4082" w:type="dxa"/>
          </w:tcPr>
          <w:p w:rsidR="002B6EEE" w:rsidRDefault="002B6EEE">
            <w:pPr>
              <w:pStyle w:val="ConsPlusNormal"/>
            </w:pPr>
            <w:r>
              <w:t>препараты, регулирующие обмен кальция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H05B</w:t>
            </w:r>
          </w:p>
        </w:tc>
        <w:tc>
          <w:tcPr>
            <w:tcW w:w="4082" w:type="dxa"/>
          </w:tcPr>
          <w:p w:rsidR="002B6EEE" w:rsidRDefault="002B6EEE">
            <w:pPr>
              <w:pStyle w:val="ConsPlusNormal"/>
            </w:pPr>
            <w:r>
              <w:t>антипаратиреоидные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H05BA</w:t>
            </w:r>
          </w:p>
        </w:tc>
        <w:tc>
          <w:tcPr>
            <w:tcW w:w="4082" w:type="dxa"/>
          </w:tcPr>
          <w:p w:rsidR="002B6EEE" w:rsidRDefault="002B6EEE">
            <w:pPr>
              <w:pStyle w:val="ConsPlusNormal"/>
            </w:pPr>
            <w:r>
              <w:t>препараты кальцитонина</w:t>
            </w:r>
          </w:p>
        </w:tc>
        <w:tc>
          <w:tcPr>
            <w:tcW w:w="2665" w:type="dxa"/>
          </w:tcPr>
          <w:p w:rsidR="002B6EEE" w:rsidRDefault="002B6EEE">
            <w:pPr>
              <w:pStyle w:val="ConsPlusNormal"/>
            </w:pPr>
            <w:r>
              <w:t xml:space="preserve">кальцитонин </w:t>
            </w:r>
            <w:hyperlink w:anchor="P6982" w:history="1">
              <w:r>
                <w:rPr>
                  <w:color w:val="0000FF"/>
                </w:rPr>
                <w:t>&lt;2&gt;</w:t>
              </w:r>
            </w:hyperlink>
          </w:p>
        </w:tc>
        <w:tc>
          <w:tcPr>
            <w:tcW w:w="5443" w:type="dxa"/>
          </w:tcPr>
          <w:p w:rsidR="002B6EEE" w:rsidRDefault="002B6EEE">
            <w:pPr>
              <w:pStyle w:val="ConsPlusNormal"/>
            </w:pPr>
            <w:r>
              <w:t>раствор для инъекций;</w:t>
            </w:r>
          </w:p>
          <w:p w:rsidR="002B6EEE" w:rsidRDefault="002B6EEE">
            <w:pPr>
              <w:pStyle w:val="ConsPlusNormal"/>
            </w:pPr>
            <w:r>
              <w:t>спрей назальный дозированный</w:t>
            </w:r>
          </w:p>
        </w:tc>
      </w:tr>
      <w:tr w:rsidR="002B6EEE">
        <w:tc>
          <w:tcPr>
            <w:tcW w:w="1361" w:type="dxa"/>
          </w:tcPr>
          <w:p w:rsidR="002B6EEE" w:rsidRDefault="002B6EEE">
            <w:pPr>
              <w:pStyle w:val="ConsPlusNormal"/>
            </w:pPr>
            <w:r>
              <w:t>H05BX</w:t>
            </w:r>
          </w:p>
        </w:tc>
        <w:tc>
          <w:tcPr>
            <w:tcW w:w="4082" w:type="dxa"/>
          </w:tcPr>
          <w:p w:rsidR="002B6EEE" w:rsidRDefault="002B6EEE">
            <w:pPr>
              <w:pStyle w:val="ConsPlusNormal"/>
            </w:pPr>
            <w:r>
              <w:t>прочие антипаратиреоидные препараты</w:t>
            </w:r>
          </w:p>
        </w:tc>
        <w:tc>
          <w:tcPr>
            <w:tcW w:w="2665" w:type="dxa"/>
          </w:tcPr>
          <w:p w:rsidR="002B6EEE" w:rsidRDefault="002B6EEE">
            <w:pPr>
              <w:pStyle w:val="ConsPlusNormal"/>
            </w:pPr>
            <w:r>
              <w:t xml:space="preserve">цинакалцет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w:t>
            </w:r>
          </w:p>
        </w:tc>
        <w:tc>
          <w:tcPr>
            <w:tcW w:w="4082" w:type="dxa"/>
          </w:tcPr>
          <w:p w:rsidR="002B6EEE" w:rsidRDefault="002B6EEE">
            <w:pPr>
              <w:pStyle w:val="ConsPlusNormal"/>
            </w:pPr>
            <w:r>
              <w:t>противомикробные препараты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w:t>
            </w:r>
          </w:p>
        </w:tc>
        <w:tc>
          <w:tcPr>
            <w:tcW w:w="4082" w:type="dxa"/>
          </w:tcPr>
          <w:p w:rsidR="002B6EEE" w:rsidRDefault="002B6EEE">
            <w:pPr>
              <w:pStyle w:val="ConsPlusNormal"/>
            </w:pPr>
            <w:r>
              <w:t>антибактериальные препараты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J01A</w:t>
            </w:r>
          </w:p>
        </w:tc>
        <w:tc>
          <w:tcPr>
            <w:tcW w:w="4082" w:type="dxa"/>
          </w:tcPr>
          <w:p w:rsidR="002B6EEE" w:rsidRDefault="002B6EEE">
            <w:pPr>
              <w:pStyle w:val="ConsPlusNormal"/>
            </w:pPr>
            <w:r>
              <w:t>тетрациклины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J01AA</w:t>
            </w:r>
          </w:p>
        </w:tc>
        <w:tc>
          <w:tcPr>
            <w:tcW w:w="4082" w:type="dxa"/>
          </w:tcPr>
          <w:p w:rsidR="002B6EEE" w:rsidRDefault="002B6EEE">
            <w:pPr>
              <w:pStyle w:val="ConsPlusNormal"/>
            </w:pPr>
            <w:r>
              <w:t>тетрациклины</w:t>
            </w:r>
          </w:p>
        </w:tc>
        <w:tc>
          <w:tcPr>
            <w:tcW w:w="2665" w:type="dxa"/>
          </w:tcPr>
          <w:p w:rsidR="002B6EEE" w:rsidRDefault="002B6EEE">
            <w:pPr>
              <w:pStyle w:val="ConsPlusNormal"/>
            </w:pPr>
            <w:r>
              <w:t>доксициклин</w:t>
            </w:r>
          </w:p>
        </w:tc>
        <w:tc>
          <w:tcPr>
            <w:tcW w:w="5443" w:type="dxa"/>
          </w:tcPr>
          <w:p w:rsidR="002B6EEE" w:rsidRDefault="002B6EEE">
            <w:pPr>
              <w:pStyle w:val="ConsPlusNormal"/>
            </w:pPr>
            <w:r>
              <w:t>капсулы;</w:t>
            </w:r>
          </w:p>
          <w:p w:rsidR="002B6EEE" w:rsidRDefault="002B6EEE">
            <w:pPr>
              <w:pStyle w:val="ConsPlusNormal"/>
            </w:pPr>
            <w:r>
              <w:t>таблетки;</w:t>
            </w:r>
          </w:p>
          <w:p w:rsidR="002B6EEE" w:rsidRDefault="002B6EEE">
            <w:pPr>
              <w:pStyle w:val="ConsPlusNormal"/>
            </w:pPr>
            <w:r>
              <w:t>таблетки диспергируемые</w:t>
            </w:r>
          </w:p>
        </w:tc>
      </w:tr>
      <w:tr w:rsidR="002B6EEE">
        <w:tc>
          <w:tcPr>
            <w:tcW w:w="1361" w:type="dxa"/>
          </w:tcPr>
          <w:p w:rsidR="002B6EEE" w:rsidRDefault="002B6EEE">
            <w:pPr>
              <w:pStyle w:val="ConsPlusNormal"/>
            </w:pPr>
            <w:r>
              <w:t>J01B</w:t>
            </w:r>
          </w:p>
        </w:tc>
        <w:tc>
          <w:tcPr>
            <w:tcW w:w="4082" w:type="dxa"/>
          </w:tcPr>
          <w:p w:rsidR="002B6EEE" w:rsidRDefault="002B6EEE">
            <w:pPr>
              <w:pStyle w:val="ConsPlusNormal"/>
            </w:pPr>
            <w:r>
              <w:t>амфениколы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J01BA</w:t>
            </w:r>
          </w:p>
        </w:tc>
        <w:tc>
          <w:tcPr>
            <w:tcW w:w="4082" w:type="dxa"/>
          </w:tcPr>
          <w:p w:rsidR="002B6EEE" w:rsidRDefault="002B6EEE">
            <w:pPr>
              <w:pStyle w:val="ConsPlusNormal"/>
            </w:pPr>
            <w:r>
              <w:t>амфениколы</w:t>
            </w:r>
          </w:p>
        </w:tc>
        <w:tc>
          <w:tcPr>
            <w:tcW w:w="2665" w:type="dxa"/>
          </w:tcPr>
          <w:p w:rsidR="002B6EEE" w:rsidRDefault="002B6EEE">
            <w:pPr>
              <w:pStyle w:val="ConsPlusNormal"/>
            </w:pPr>
            <w:r>
              <w:t>хлорамфеникол</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J01C</w:t>
            </w:r>
          </w:p>
        </w:tc>
        <w:tc>
          <w:tcPr>
            <w:tcW w:w="4082" w:type="dxa"/>
          </w:tcPr>
          <w:p w:rsidR="002B6EEE" w:rsidRDefault="002B6EEE">
            <w:pPr>
              <w:pStyle w:val="ConsPlusNormal"/>
            </w:pPr>
            <w:r>
              <w:t>бета-лактамные антибактериальные препараты: пенициллины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J01CA</w:t>
            </w:r>
          </w:p>
        </w:tc>
        <w:tc>
          <w:tcPr>
            <w:tcW w:w="4082" w:type="dxa"/>
            <w:vMerge w:val="restart"/>
          </w:tcPr>
          <w:p w:rsidR="002B6EEE" w:rsidRDefault="002B6EEE">
            <w:pPr>
              <w:pStyle w:val="ConsPlusNormal"/>
            </w:pPr>
            <w:r>
              <w:t>пенициллины широкого спектра действия</w:t>
            </w:r>
          </w:p>
        </w:tc>
        <w:tc>
          <w:tcPr>
            <w:tcW w:w="2665" w:type="dxa"/>
          </w:tcPr>
          <w:p w:rsidR="002B6EEE" w:rsidRDefault="002B6EEE">
            <w:pPr>
              <w:pStyle w:val="ConsPlusNormal"/>
            </w:pPr>
            <w:r>
              <w:t>амоксициллин</w:t>
            </w:r>
          </w:p>
        </w:tc>
        <w:tc>
          <w:tcPr>
            <w:tcW w:w="5443" w:type="dxa"/>
          </w:tcPr>
          <w:p w:rsidR="002B6EEE" w:rsidRDefault="002B6EEE">
            <w:pPr>
              <w:pStyle w:val="ConsPlusNormal"/>
            </w:pPr>
            <w:r>
              <w:t>гранулы для приготовления суспензии для приема внутрь;</w:t>
            </w:r>
          </w:p>
          <w:p w:rsidR="002B6EEE" w:rsidRDefault="002B6EEE">
            <w:pPr>
              <w:pStyle w:val="ConsPlusNormal"/>
            </w:pPr>
            <w:r>
              <w:t>капсулы;</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w:t>
            </w:r>
          </w:p>
          <w:p w:rsidR="002B6EEE" w:rsidRDefault="002B6EEE">
            <w:pPr>
              <w:pStyle w:val="ConsPlusNormal"/>
            </w:pPr>
            <w:r>
              <w:t>таблетки диспергируемые;</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ампициллин</w:t>
            </w:r>
          </w:p>
        </w:tc>
        <w:tc>
          <w:tcPr>
            <w:tcW w:w="5443" w:type="dxa"/>
          </w:tcPr>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w:t>
            </w:r>
          </w:p>
        </w:tc>
      </w:tr>
      <w:tr w:rsidR="002B6EEE">
        <w:tc>
          <w:tcPr>
            <w:tcW w:w="1361" w:type="dxa"/>
          </w:tcPr>
          <w:p w:rsidR="002B6EEE" w:rsidRDefault="002B6EEE">
            <w:pPr>
              <w:pStyle w:val="ConsPlusNormal"/>
            </w:pPr>
            <w:r>
              <w:t>J01CF</w:t>
            </w:r>
          </w:p>
        </w:tc>
        <w:tc>
          <w:tcPr>
            <w:tcW w:w="4082" w:type="dxa"/>
          </w:tcPr>
          <w:p w:rsidR="002B6EEE" w:rsidRDefault="002B6EEE">
            <w:pPr>
              <w:pStyle w:val="ConsPlusNormal"/>
            </w:pPr>
            <w:r>
              <w:t>пенициллины, устойчивые к бета-лактамазам</w:t>
            </w:r>
          </w:p>
        </w:tc>
        <w:tc>
          <w:tcPr>
            <w:tcW w:w="2665" w:type="dxa"/>
          </w:tcPr>
          <w:p w:rsidR="002B6EEE" w:rsidRDefault="002B6EEE">
            <w:pPr>
              <w:pStyle w:val="ConsPlusNormal"/>
            </w:pPr>
            <w:r>
              <w:t>оксациллин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J01CR</w:t>
            </w:r>
          </w:p>
        </w:tc>
        <w:tc>
          <w:tcPr>
            <w:tcW w:w="4082" w:type="dxa"/>
          </w:tcPr>
          <w:p w:rsidR="002B6EEE" w:rsidRDefault="002B6EEE">
            <w:pPr>
              <w:pStyle w:val="ConsPlusNormal"/>
            </w:pPr>
            <w:r>
              <w:t>комбинации пенициллинов, включая комбинации с ингибиторами бета-лактамаз</w:t>
            </w:r>
          </w:p>
        </w:tc>
        <w:tc>
          <w:tcPr>
            <w:tcW w:w="2665" w:type="dxa"/>
          </w:tcPr>
          <w:p w:rsidR="002B6EEE" w:rsidRDefault="002B6EEE">
            <w:pPr>
              <w:pStyle w:val="ConsPlusNormal"/>
            </w:pPr>
            <w:r>
              <w:t>амоксициллин + клавулановая кислота</w:t>
            </w:r>
          </w:p>
        </w:tc>
        <w:tc>
          <w:tcPr>
            <w:tcW w:w="5443" w:type="dxa"/>
          </w:tcPr>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 диспергируемые;</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с модифицированным высвобождением, покрытые пленочной оболочкой</w:t>
            </w:r>
          </w:p>
        </w:tc>
      </w:tr>
      <w:tr w:rsidR="002B6EEE">
        <w:tc>
          <w:tcPr>
            <w:tcW w:w="1361" w:type="dxa"/>
          </w:tcPr>
          <w:p w:rsidR="002B6EEE" w:rsidRDefault="002B6EEE">
            <w:pPr>
              <w:pStyle w:val="ConsPlusNormal"/>
            </w:pPr>
            <w:r>
              <w:t>J01D</w:t>
            </w:r>
          </w:p>
        </w:tc>
        <w:tc>
          <w:tcPr>
            <w:tcW w:w="4082" w:type="dxa"/>
          </w:tcPr>
          <w:p w:rsidR="002B6EEE" w:rsidRDefault="002B6EEE">
            <w:pPr>
              <w:pStyle w:val="ConsPlusNormal"/>
            </w:pPr>
            <w:r>
              <w:t>другие бета-лактамные антибактериальные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J01DB</w:t>
            </w:r>
          </w:p>
        </w:tc>
        <w:tc>
          <w:tcPr>
            <w:tcW w:w="4082" w:type="dxa"/>
            <w:vMerge w:val="restart"/>
          </w:tcPr>
          <w:p w:rsidR="002B6EEE" w:rsidRDefault="002B6EEE">
            <w:pPr>
              <w:pStyle w:val="ConsPlusNormal"/>
            </w:pPr>
            <w:r>
              <w:t>цефалоспорины 1-го поколения</w:t>
            </w:r>
          </w:p>
        </w:tc>
        <w:tc>
          <w:tcPr>
            <w:tcW w:w="2665" w:type="dxa"/>
          </w:tcPr>
          <w:p w:rsidR="002B6EEE" w:rsidRDefault="002B6EEE">
            <w:pPr>
              <w:pStyle w:val="ConsPlusNormal"/>
            </w:pPr>
            <w:r>
              <w:t xml:space="preserve">цефазолин </w:t>
            </w:r>
            <w:hyperlink w:anchor="P6982" w:history="1">
              <w:r>
                <w:rPr>
                  <w:color w:val="0000FF"/>
                </w:rPr>
                <w:t>&lt;2&gt;</w:t>
              </w:r>
            </w:hyperlink>
          </w:p>
        </w:tc>
        <w:tc>
          <w:tcPr>
            <w:tcW w:w="5443" w:type="dxa"/>
          </w:tcPr>
          <w:p w:rsidR="002B6EEE" w:rsidRDefault="002B6EEE">
            <w:pPr>
              <w:pStyle w:val="ConsPlusNormal"/>
            </w:pPr>
            <w:r>
              <w:t>порошок для приготовления раствора для внутривенного и внутримышечного введения;</w:t>
            </w:r>
          </w:p>
          <w:p w:rsidR="002B6EEE" w:rsidRDefault="002B6EEE">
            <w:pPr>
              <w:pStyle w:val="ConsPlusNormal"/>
            </w:pPr>
            <w:r>
              <w:t>порошок для приготовления раствора для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цефалексин</w:t>
            </w:r>
          </w:p>
        </w:tc>
        <w:tc>
          <w:tcPr>
            <w:tcW w:w="5443" w:type="dxa"/>
          </w:tcPr>
          <w:p w:rsidR="002B6EEE" w:rsidRDefault="002B6EEE">
            <w:pPr>
              <w:pStyle w:val="ConsPlusNormal"/>
            </w:pPr>
            <w:r>
              <w:t>гранулы для приготовления суспензии для приема внутрь;</w:t>
            </w:r>
          </w:p>
          <w:p w:rsidR="002B6EEE" w:rsidRDefault="002B6EEE">
            <w:pPr>
              <w:pStyle w:val="ConsPlusNormal"/>
            </w:pPr>
            <w:r>
              <w:t>капсулы;</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J01DC</w:t>
            </w:r>
          </w:p>
        </w:tc>
        <w:tc>
          <w:tcPr>
            <w:tcW w:w="4082" w:type="dxa"/>
          </w:tcPr>
          <w:p w:rsidR="002B6EEE" w:rsidRDefault="002B6EEE">
            <w:pPr>
              <w:pStyle w:val="ConsPlusNormal"/>
            </w:pPr>
            <w:r>
              <w:t>цефалоспорины 2-го поколения</w:t>
            </w:r>
          </w:p>
        </w:tc>
        <w:tc>
          <w:tcPr>
            <w:tcW w:w="2665" w:type="dxa"/>
          </w:tcPr>
          <w:p w:rsidR="002B6EEE" w:rsidRDefault="002B6EEE">
            <w:pPr>
              <w:pStyle w:val="ConsPlusNormal"/>
            </w:pPr>
            <w:r>
              <w:t>цефуроксим</w:t>
            </w:r>
          </w:p>
        </w:tc>
        <w:tc>
          <w:tcPr>
            <w:tcW w:w="5443" w:type="dxa"/>
          </w:tcPr>
          <w:p w:rsidR="002B6EEE" w:rsidRDefault="002B6EEE">
            <w:pPr>
              <w:pStyle w:val="ConsPlusNormal"/>
            </w:pPr>
            <w:r>
              <w:t>гранулы для приготовления суспензии для приема внутрь;</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J01E</w:t>
            </w:r>
          </w:p>
        </w:tc>
        <w:tc>
          <w:tcPr>
            <w:tcW w:w="4082" w:type="dxa"/>
          </w:tcPr>
          <w:p w:rsidR="002B6EEE" w:rsidRDefault="002B6EEE">
            <w:pPr>
              <w:pStyle w:val="ConsPlusNormal"/>
            </w:pPr>
            <w:r>
              <w:t>сульфаниламиды и триметоприм</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J01EE</w:t>
            </w:r>
          </w:p>
        </w:tc>
        <w:tc>
          <w:tcPr>
            <w:tcW w:w="4082" w:type="dxa"/>
          </w:tcPr>
          <w:p w:rsidR="002B6EEE" w:rsidRDefault="002B6EEE">
            <w:pPr>
              <w:pStyle w:val="ConsPlusNormal"/>
            </w:pPr>
            <w:r>
              <w:t>комбинированные препараты сульфаниламидов и триметоприма, включая производные</w:t>
            </w:r>
          </w:p>
        </w:tc>
        <w:tc>
          <w:tcPr>
            <w:tcW w:w="2665" w:type="dxa"/>
          </w:tcPr>
          <w:p w:rsidR="002B6EEE" w:rsidRDefault="002B6EEE">
            <w:pPr>
              <w:pStyle w:val="ConsPlusNormal"/>
            </w:pPr>
            <w:r>
              <w:t>ко-тримоксазол</w:t>
            </w:r>
          </w:p>
        </w:tc>
        <w:tc>
          <w:tcPr>
            <w:tcW w:w="5443" w:type="dxa"/>
          </w:tcPr>
          <w:p w:rsidR="002B6EEE" w:rsidRDefault="002B6EEE">
            <w:pPr>
              <w:pStyle w:val="ConsPlusNormal"/>
            </w:pPr>
            <w:r>
              <w:t>суспензия для приема внутрь;</w:t>
            </w:r>
          </w:p>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1361" w:type="dxa"/>
          </w:tcPr>
          <w:p w:rsidR="002B6EEE" w:rsidRDefault="002B6EEE">
            <w:pPr>
              <w:pStyle w:val="ConsPlusNormal"/>
            </w:pPr>
            <w:r>
              <w:t>J01F</w:t>
            </w:r>
          </w:p>
        </w:tc>
        <w:tc>
          <w:tcPr>
            <w:tcW w:w="4082" w:type="dxa"/>
          </w:tcPr>
          <w:p w:rsidR="002B6EEE" w:rsidRDefault="002B6EEE">
            <w:pPr>
              <w:pStyle w:val="ConsPlusNormal"/>
            </w:pPr>
            <w:r>
              <w:t>макролиды, линкозамиды и стрептограмины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J01FA</w:t>
            </w:r>
          </w:p>
        </w:tc>
        <w:tc>
          <w:tcPr>
            <w:tcW w:w="4082" w:type="dxa"/>
            <w:vMerge w:val="restart"/>
          </w:tcPr>
          <w:p w:rsidR="002B6EEE" w:rsidRDefault="002B6EEE">
            <w:pPr>
              <w:pStyle w:val="ConsPlusNormal"/>
            </w:pPr>
            <w:r>
              <w:t>макролиды</w:t>
            </w:r>
          </w:p>
        </w:tc>
        <w:tc>
          <w:tcPr>
            <w:tcW w:w="2665" w:type="dxa"/>
          </w:tcPr>
          <w:p w:rsidR="002B6EEE" w:rsidRDefault="002B6EEE">
            <w:pPr>
              <w:pStyle w:val="ConsPlusNormal"/>
            </w:pPr>
            <w:r>
              <w:t>азитромицин</w:t>
            </w:r>
          </w:p>
        </w:tc>
        <w:tc>
          <w:tcPr>
            <w:tcW w:w="5443" w:type="dxa"/>
          </w:tcPr>
          <w:p w:rsidR="002B6EEE" w:rsidRDefault="002B6EEE">
            <w:pPr>
              <w:pStyle w:val="ConsPlusNormal"/>
            </w:pPr>
            <w:r>
              <w:t>капсулы;</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порошок для приготовления суспензии для приема внутрь (для детей);</w:t>
            </w:r>
          </w:p>
          <w:p w:rsidR="002B6EEE" w:rsidRDefault="002B6EEE">
            <w:pPr>
              <w:pStyle w:val="ConsPlusNormal"/>
            </w:pPr>
            <w:r>
              <w:t>порошок для приготовления суспензии пролонгированного действия для приема внутрь;</w:t>
            </w:r>
          </w:p>
          <w:p w:rsidR="002B6EEE" w:rsidRDefault="002B6EEE">
            <w:pPr>
              <w:pStyle w:val="ConsPlusNormal"/>
            </w:pPr>
            <w:r>
              <w:t>таблетки диспергируемые;</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джозамицин</w:t>
            </w:r>
          </w:p>
        </w:tc>
        <w:tc>
          <w:tcPr>
            <w:tcW w:w="5443" w:type="dxa"/>
          </w:tcPr>
          <w:p w:rsidR="002B6EEE" w:rsidRDefault="002B6EEE">
            <w:pPr>
              <w:pStyle w:val="ConsPlusNormal"/>
            </w:pPr>
            <w:r>
              <w:t>таблетки диспергируемые;</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кларитромицин</w:t>
            </w:r>
          </w:p>
        </w:tc>
        <w:tc>
          <w:tcPr>
            <w:tcW w:w="5443" w:type="dxa"/>
          </w:tcPr>
          <w:p w:rsidR="002B6EEE" w:rsidRDefault="002B6EEE">
            <w:pPr>
              <w:pStyle w:val="ConsPlusNormal"/>
            </w:pPr>
            <w:r>
              <w:t>гранулы для приготовления суспензии для приема внутрь;</w:t>
            </w:r>
          </w:p>
          <w:p w:rsidR="002B6EEE" w:rsidRDefault="002B6EEE">
            <w:pPr>
              <w:pStyle w:val="ConsPlusNormal"/>
            </w:pPr>
            <w:r>
              <w:t>капсулы;</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tcPr>
          <w:p w:rsidR="002B6EEE" w:rsidRDefault="002B6EEE">
            <w:pPr>
              <w:pStyle w:val="ConsPlusNormal"/>
            </w:pPr>
            <w:r>
              <w:t>J01FF</w:t>
            </w:r>
          </w:p>
        </w:tc>
        <w:tc>
          <w:tcPr>
            <w:tcW w:w="4082" w:type="dxa"/>
          </w:tcPr>
          <w:p w:rsidR="002B6EEE" w:rsidRDefault="002B6EEE">
            <w:pPr>
              <w:pStyle w:val="ConsPlusNormal"/>
            </w:pPr>
            <w:r>
              <w:t>линкозамиды</w:t>
            </w:r>
          </w:p>
        </w:tc>
        <w:tc>
          <w:tcPr>
            <w:tcW w:w="2665" w:type="dxa"/>
          </w:tcPr>
          <w:p w:rsidR="002B6EEE" w:rsidRDefault="002B6EEE">
            <w:pPr>
              <w:pStyle w:val="ConsPlusNormal"/>
            </w:pPr>
            <w:r>
              <w:t>клиндамицин</w:t>
            </w:r>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J01G</w:t>
            </w:r>
          </w:p>
        </w:tc>
        <w:tc>
          <w:tcPr>
            <w:tcW w:w="4082" w:type="dxa"/>
          </w:tcPr>
          <w:p w:rsidR="002B6EEE" w:rsidRDefault="002B6EEE">
            <w:pPr>
              <w:pStyle w:val="ConsPlusNormal"/>
            </w:pPr>
            <w:r>
              <w:t>аминогликозиды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J01M</w:t>
            </w:r>
          </w:p>
        </w:tc>
        <w:tc>
          <w:tcPr>
            <w:tcW w:w="4082" w:type="dxa"/>
          </w:tcPr>
          <w:p w:rsidR="002B6EEE" w:rsidRDefault="002B6EEE">
            <w:pPr>
              <w:pStyle w:val="ConsPlusNormal"/>
            </w:pPr>
            <w:r>
              <w:t>антибактериальные препараты, производные хинолона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J01MA</w:t>
            </w:r>
          </w:p>
        </w:tc>
        <w:tc>
          <w:tcPr>
            <w:tcW w:w="4082" w:type="dxa"/>
            <w:vMerge w:val="restart"/>
          </w:tcPr>
          <w:p w:rsidR="002B6EEE" w:rsidRDefault="002B6EEE">
            <w:pPr>
              <w:pStyle w:val="ConsPlusNormal"/>
            </w:pPr>
            <w:r>
              <w:t>фторхинолоны</w:t>
            </w:r>
          </w:p>
        </w:tc>
        <w:tc>
          <w:tcPr>
            <w:tcW w:w="2665" w:type="dxa"/>
          </w:tcPr>
          <w:p w:rsidR="002B6EEE" w:rsidRDefault="002B6EEE">
            <w:pPr>
              <w:pStyle w:val="ConsPlusNormal"/>
            </w:pPr>
            <w:r>
              <w:t xml:space="preserve">гатифлоксацин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левофлоксацин </w:t>
            </w:r>
            <w:hyperlink w:anchor="P6982" w:history="1">
              <w:r>
                <w:rPr>
                  <w:color w:val="0000FF"/>
                </w:rPr>
                <w:t>&lt;2&gt;</w:t>
              </w:r>
            </w:hyperlink>
          </w:p>
        </w:tc>
        <w:tc>
          <w:tcPr>
            <w:tcW w:w="5443" w:type="dxa"/>
          </w:tcPr>
          <w:p w:rsidR="002B6EEE" w:rsidRDefault="002B6EEE">
            <w:pPr>
              <w:pStyle w:val="ConsPlusNormal"/>
            </w:pPr>
            <w:r>
              <w:t>капли глазные;</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ломефлоксацин </w:t>
            </w:r>
            <w:hyperlink w:anchor="P6982" w:history="1">
              <w:r>
                <w:rPr>
                  <w:color w:val="0000FF"/>
                </w:rPr>
                <w:t>&lt;2&gt;</w:t>
              </w:r>
            </w:hyperlink>
          </w:p>
        </w:tc>
        <w:tc>
          <w:tcPr>
            <w:tcW w:w="5443" w:type="dxa"/>
          </w:tcPr>
          <w:p w:rsidR="002B6EEE" w:rsidRDefault="002B6EEE">
            <w:pPr>
              <w:pStyle w:val="ConsPlusNormal"/>
            </w:pPr>
            <w:r>
              <w:t>капли глазные;</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моксифлоксацин </w:t>
            </w:r>
            <w:hyperlink w:anchor="P6982" w:history="1">
              <w:r>
                <w:rPr>
                  <w:color w:val="0000FF"/>
                </w:rPr>
                <w:t>&lt;2&gt;</w:t>
              </w:r>
            </w:hyperlink>
          </w:p>
        </w:tc>
        <w:tc>
          <w:tcPr>
            <w:tcW w:w="5443" w:type="dxa"/>
          </w:tcPr>
          <w:p w:rsidR="002B6EEE" w:rsidRDefault="002B6EEE">
            <w:pPr>
              <w:pStyle w:val="ConsPlusNormal"/>
            </w:pPr>
            <w:r>
              <w:t>капли глазные;</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офлоксацин</w:t>
            </w:r>
          </w:p>
        </w:tc>
        <w:tc>
          <w:tcPr>
            <w:tcW w:w="5443" w:type="dxa"/>
          </w:tcPr>
          <w:p w:rsidR="002B6EEE" w:rsidRDefault="002B6EEE">
            <w:pPr>
              <w:pStyle w:val="ConsPlusNormal"/>
            </w:pPr>
            <w:r>
              <w:t>капли глазные;</w:t>
            </w:r>
          </w:p>
          <w:p w:rsidR="002B6EEE" w:rsidRDefault="002B6EEE">
            <w:pPr>
              <w:pStyle w:val="ConsPlusNormal"/>
            </w:pPr>
            <w:r>
              <w:t>капли глазные и ушные;</w:t>
            </w:r>
          </w:p>
          <w:p w:rsidR="002B6EEE" w:rsidRDefault="002B6EEE">
            <w:pPr>
              <w:pStyle w:val="ConsPlusNormal"/>
            </w:pPr>
            <w:r>
              <w:t>мазь глазная;</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ципрофлоксацин</w:t>
            </w:r>
          </w:p>
        </w:tc>
        <w:tc>
          <w:tcPr>
            <w:tcW w:w="5443" w:type="dxa"/>
          </w:tcPr>
          <w:p w:rsidR="002B6EEE" w:rsidRDefault="002B6EEE">
            <w:pPr>
              <w:pStyle w:val="ConsPlusNormal"/>
            </w:pPr>
            <w:r>
              <w:t>капли глазные;</w:t>
            </w:r>
          </w:p>
          <w:p w:rsidR="002B6EEE" w:rsidRDefault="002B6EEE">
            <w:pPr>
              <w:pStyle w:val="ConsPlusNormal"/>
            </w:pPr>
            <w:r>
              <w:t>капли глазные и ушные;</w:t>
            </w:r>
          </w:p>
          <w:p w:rsidR="002B6EEE" w:rsidRDefault="002B6EEE">
            <w:pPr>
              <w:pStyle w:val="ConsPlusNormal"/>
            </w:pPr>
            <w:r>
              <w:t>капли ушные;</w:t>
            </w:r>
          </w:p>
          <w:p w:rsidR="002B6EEE" w:rsidRDefault="002B6EEE">
            <w:pPr>
              <w:pStyle w:val="ConsPlusNormal"/>
            </w:pPr>
            <w:r>
              <w:t>мазь глазная;</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tcPr>
          <w:p w:rsidR="002B6EEE" w:rsidRDefault="002B6EEE">
            <w:pPr>
              <w:pStyle w:val="ConsPlusNormal"/>
            </w:pPr>
            <w:r>
              <w:t>J02</w:t>
            </w:r>
          </w:p>
        </w:tc>
        <w:tc>
          <w:tcPr>
            <w:tcW w:w="4082" w:type="dxa"/>
          </w:tcPr>
          <w:p w:rsidR="002B6EEE" w:rsidRDefault="002B6EEE">
            <w:pPr>
              <w:pStyle w:val="ConsPlusNormal"/>
            </w:pPr>
            <w:r>
              <w:t>противогрибковые препараты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J02A</w:t>
            </w:r>
          </w:p>
        </w:tc>
        <w:tc>
          <w:tcPr>
            <w:tcW w:w="4082" w:type="dxa"/>
          </w:tcPr>
          <w:p w:rsidR="002B6EEE" w:rsidRDefault="002B6EEE">
            <w:pPr>
              <w:pStyle w:val="ConsPlusNormal"/>
            </w:pPr>
            <w:r>
              <w:t>противогрибковые препараты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J02AA</w:t>
            </w:r>
          </w:p>
        </w:tc>
        <w:tc>
          <w:tcPr>
            <w:tcW w:w="4082" w:type="dxa"/>
          </w:tcPr>
          <w:p w:rsidR="002B6EEE" w:rsidRDefault="002B6EEE">
            <w:pPr>
              <w:pStyle w:val="ConsPlusNormal"/>
            </w:pPr>
            <w:r>
              <w:t>антибиотики</w:t>
            </w:r>
          </w:p>
        </w:tc>
        <w:tc>
          <w:tcPr>
            <w:tcW w:w="2665" w:type="dxa"/>
          </w:tcPr>
          <w:p w:rsidR="002B6EEE" w:rsidRDefault="002B6EEE">
            <w:pPr>
              <w:pStyle w:val="ConsPlusNormal"/>
            </w:pPr>
            <w:r>
              <w:t>нистатин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J02AC</w:t>
            </w:r>
          </w:p>
        </w:tc>
        <w:tc>
          <w:tcPr>
            <w:tcW w:w="4082" w:type="dxa"/>
            <w:vMerge w:val="restart"/>
          </w:tcPr>
          <w:p w:rsidR="002B6EEE" w:rsidRDefault="002B6EEE">
            <w:pPr>
              <w:pStyle w:val="ConsPlusNormal"/>
            </w:pPr>
            <w:r>
              <w:t>производные триазола</w:t>
            </w:r>
          </w:p>
        </w:tc>
        <w:tc>
          <w:tcPr>
            <w:tcW w:w="2665" w:type="dxa"/>
          </w:tcPr>
          <w:p w:rsidR="002B6EEE" w:rsidRDefault="002B6EEE">
            <w:pPr>
              <w:pStyle w:val="ConsPlusNormal"/>
            </w:pPr>
            <w:r>
              <w:t xml:space="preserve">вориконазол </w:t>
            </w:r>
            <w:hyperlink w:anchor="P6982" w:history="1">
              <w:r>
                <w:rPr>
                  <w:color w:val="0000FF"/>
                </w:rPr>
                <w:t>&lt;2&gt;</w:t>
              </w:r>
            </w:hyperlink>
          </w:p>
        </w:tc>
        <w:tc>
          <w:tcPr>
            <w:tcW w:w="5443" w:type="dxa"/>
          </w:tcPr>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флуконазол</w:t>
            </w:r>
          </w:p>
        </w:tc>
        <w:tc>
          <w:tcPr>
            <w:tcW w:w="5443" w:type="dxa"/>
          </w:tcPr>
          <w:p w:rsidR="002B6EEE" w:rsidRDefault="002B6EEE">
            <w:pPr>
              <w:pStyle w:val="ConsPlusNormal"/>
            </w:pPr>
            <w:r>
              <w:t>капсулы;</w:t>
            </w:r>
          </w:p>
          <w:p w:rsidR="002B6EEE" w:rsidRDefault="002B6EEE">
            <w:pPr>
              <w:pStyle w:val="ConsPlusNormal"/>
            </w:pPr>
            <w:r>
              <w:t>порошок для приготовления суспензии для приема внутрь;</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J05</w:t>
            </w:r>
          </w:p>
        </w:tc>
        <w:tc>
          <w:tcPr>
            <w:tcW w:w="4082" w:type="dxa"/>
          </w:tcPr>
          <w:p w:rsidR="002B6EEE" w:rsidRDefault="002B6EEE">
            <w:pPr>
              <w:pStyle w:val="ConsPlusNormal"/>
            </w:pPr>
            <w:r>
              <w:t>противовирусные препараты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J05A</w:t>
            </w:r>
          </w:p>
        </w:tc>
        <w:tc>
          <w:tcPr>
            <w:tcW w:w="4082" w:type="dxa"/>
          </w:tcPr>
          <w:p w:rsidR="002B6EEE" w:rsidRDefault="002B6EEE">
            <w:pPr>
              <w:pStyle w:val="ConsPlusNormal"/>
            </w:pPr>
            <w:r>
              <w:t>противовирусные препараты прямого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J05AB</w:t>
            </w:r>
          </w:p>
        </w:tc>
        <w:tc>
          <w:tcPr>
            <w:tcW w:w="4082" w:type="dxa"/>
            <w:vMerge w:val="restart"/>
          </w:tcPr>
          <w:p w:rsidR="002B6EEE" w:rsidRDefault="002B6EEE">
            <w:pPr>
              <w:pStyle w:val="ConsPlusNormal"/>
            </w:pPr>
            <w:r>
              <w:t>нуклеозиды и нуклеотиды, кроме ингибиторов обратной транскриптазы</w:t>
            </w:r>
          </w:p>
        </w:tc>
        <w:tc>
          <w:tcPr>
            <w:tcW w:w="2665" w:type="dxa"/>
          </w:tcPr>
          <w:p w:rsidR="002B6EEE" w:rsidRDefault="002B6EEE">
            <w:pPr>
              <w:pStyle w:val="ConsPlusNormal"/>
            </w:pPr>
            <w:r>
              <w:t>ацикловир</w:t>
            </w:r>
          </w:p>
        </w:tc>
        <w:tc>
          <w:tcPr>
            <w:tcW w:w="5443" w:type="dxa"/>
          </w:tcPr>
          <w:p w:rsidR="002B6EEE" w:rsidRDefault="002B6EEE">
            <w:pPr>
              <w:pStyle w:val="ConsPlusNormal"/>
            </w:pPr>
            <w:r>
              <w:t>крем для местного и наружного применения;</w:t>
            </w:r>
          </w:p>
          <w:p w:rsidR="002B6EEE" w:rsidRDefault="002B6EEE">
            <w:pPr>
              <w:pStyle w:val="ConsPlusNormal"/>
            </w:pPr>
            <w:r>
              <w:t>крем для наружного применения;</w:t>
            </w:r>
          </w:p>
          <w:p w:rsidR="002B6EEE" w:rsidRDefault="002B6EEE">
            <w:pPr>
              <w:pStyle w:val="ConsPlusNormal"/>
            </w:pPr>
            <w:r>
              <w:t>мазь глазная;</w:t>
            </w:r>
          </w:p>
          <w:p w:rsidR="002B6EEE" w:rsidRDefault="002B6EEE">
            <w:pPr>
              <w:pStyle w:val="ConsPlusNormal"/>
            </w:pPr>
            <w:r>
              <w:t>мазь для местного и наружного применения;</w:t>
            </w:r>
          </w:p>
          <w:p w:rsidR="002B6EEE" w:rsidRDefault="002B6EEE">
            <w:pPr>
              <w:pStyle w:val="ConsPlusNormal"/>
            </w:pPr>
            <w:r>
              <w:t>мазь для наружного применения;</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валганцикловир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ганцикловир </w:t>
            </w:r>
            <w:hyperlink w:anchor="P6982" w:history="1">
              <w:r>
                <w:rPr>
                  <w:color w:val="0000FF"/>
                </w:rPr>
                <w:t>&lt;2&gt;</w:t>
              </w:r>
            </w:hyperlink>
          </w:p>
        </w:tc>
        <w:tc>
          <w:tcPr>
            <w:tcW w:w="5443" w:type="dxa"/>
          </w:tcPr>
          <w:p w:rsidR="002B6EEE" w:rsidRDefault="002B6EEE">
            <w:pPr>
              <w:pStyle w:val="ConsPlusNormal"/>
            </w:pPr>
            <w:r>
              <w:t>лиофилизат для приготовления раствора для инфузий</w:t>
            </w:r>
          </w:p>
        </w:tc>
      </w:tr>
      <w:tr w:rsidR="002B6EEE">
        <w:tc>
          <w:tcPr>
            <w:tcW w:w="1361" w:type="dxa"/>
          </w:tcPr>
          <w:p w:rsidR="002B6EEE" w:rsidRDefault="002B6EEE">
            <w:pPr>
              <w:pStyle w:val="ConsPlusNormal"/>
            </w:pPr>
            <w:r>
              <w:t>J05AH</w:t>
            </w:r>
          </w:p>
        </w:tc>
        <w:tc>
          <w:tcPr>
            <w:tcW w:w="4082" w:type="dxa"/>
          </w:tcPr>
          <w:p w:rsidR="002B6EEE" w:rsidRDefault="002B6EEE">
            <w:pPr>
              <w:pStyle w:val="ConsPlusNormal"/>
            </w:pPr>
            <w:r>
              <w:t>ингибиторы нейроаминидазы</w:t>
            </w:r>
          </w:p>
        </w:tc>
        <w:tc>
          <w:tcPr>
            <w:tcW w:w="2665" w:type="dxa"/>
          </w:tcPr>
          <w:p w:rsidR="002B6EEE" w:rsidRDefault="002B6EEE">
            <w:pPr>
              <w:pStyle w:val="ConsPlusNormal"/>
            </w:pPr>
            <w:r>
              <w:t>осельтамивир</w:t>
            </w:r>
          </w:p>
        </w:tc>
        <w:tc>
          <w:tcPr>
            <w:tcW w:w="5443" w:type="dxa"/>
          </w:tcPr>
          <w:p w:rsidR="002B6EEE" w:rsidRDefault="002B6EEE">
            <w:pPr>
              <w:pStyle w:val="ConsPlusNormal"/>
            </w:pPr>
            <w:r>
              <w:t>капсулы;</w:t>
            </w:r>
          </w:p>
          <w:p w:rsidR="002B6EEE" w:rsidRDefault="002B6EEE">
            <w:pPr>
              <w:pStyle w:val="ConsPlusNormal"/>
            </w:pPr>
            <w:r>
              <w:t>порошок для приготовления суспензии для приема внутрь</w:t>
            </w:r>
          </w:p>
        </w:tc>
      </w:tr>
      <w:tr w:rsidR="002B6EEE">
        <w:tc>
          <w:tcPr>
            <w:tcW w:w="1361" w:type="dxa"/>
            <w:vMerge w:val="restart"/>
          </w:tcPr>
          <w:p w:rsidR="002B6EEE" w:rsidRDefault="002B6EEE">
            <w:pPr>
              <w:pStyle w:val="ConsPlusNormal"/>
            </w:pPr>
            <w:r>
              <w:t>J05AX</w:t>
            </w:r>
          </w:p>
        </w:tc>
        <w:tc>
          <w:tcPr>
            <w:tcW w:w="4082" w:type="dxa"/>
            <w:vMerge w:val="restart"/>
          </w:tcPr>
          <w:p w:rsidR="002B6EEE" w:rsidRDefault="002B6EEE">
            <w:pPr>
              <w:pStyle w:val="ConsPlusNormal"/>
            </w:pPr>
            <w:r>
              <w:t>прочие противовирусные препараты</w:t>
            </w:r>
          </w:p>
        </w:tc>
        <w:tc>
          <w:tcPr>
            <w:tcW w:w="2665" w:type="dxa"/>
          </w:tcPr>
          <w:p w:rsidR="002B6EEE" w:rsidRDefault="002B6EEE">
            <w:pPr>
              <w:pStyle w:val="ConsPlusNormal"/>
            </w:pPr>
            <w:r>
              <w:t>имидазолилэтанамид пентандиовой кислоты</w:t>
            </w:r>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кагоцел</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умифеновир</w:t>
            </w:r>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J06B</w:t>
            </w:r>
          </w:p>
        </w:tc>
        <w:tc>
          <w:tcPr>
            <w:tcW w:w="4082" w:type="dxa"/>
          </w:tcPr>
          <w:p w:rsidR="002B6EEE" w:rsidRDefault="002B6EEE">
            <w:pPr>
              <w:pStyle w:val="ConsPlusNormal"/>
            </w:pPr>
            <w:r>
              <w:t>иммуноглобулины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J06BA</w:t>
            </w:r>
          </w:p>
        </w:tc>
        <w:tc>
          <w:tcPr>
            <w:tcW w:w="4082" w:type="dxa"/>
          </w:tcPr>
          <w:p w:rsidR="002B6EEE" w:rsidRDefault="002B6EEE">
            <w:pPr>
              <w:pStyle w:val="ConsPlusNormal"/>
            </w:pPr>
            <w:r>
              <w:t>иммуноглобулины нормальные человеческие</w:t>
            </w:r>
          </w:p>
        </w:tc>
        <w:tc>
          <w:tcPr>
            <w:tcW w:w="2665" w:type="dxa"/>
          </w:tcPr>
          <w:p w:rsidR="002B6EEE" w:rsidRDefault="002B6EEE">
            <w:pPr>
              <w:pStyle w:val="ConsPlusNormal"/>
            </w:pPr>
            <w:r>
              <w:t xml:space="preserve">иммуноглобулин человека нормальный </w:t>
            </w:r>
            <w:hyperlink w:anchor="P6982" w:history="1">
              <w:r>
                <w:rPr>
                  <w:color w:val="0000FF"/>
                </w:rPr>
                <w:t>&lt;2&gt;</w:t>
              </w:r>
            </w:hyperlink>
          </w:p>
        </w:tc>
        <w:tc>
          <w:tcPr>
            <w:tcW w:w="5443" w:type="dxa"/>
          </w:tcPr>
          <w:p w:rsidR="002B6EEE" w:rsidRDefault="002B6EEE">
            <w:pPr>
              <w:pStyle w:val="ConsPlusNormal"/>
            </w:pPr>
            <w:r>
              <w:t>лиофилизат для приготовления раствора для инфузий;</w:t>
            </w:r>
          </w:p>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раствор для внутривенного введения;</w:t>
            </w:r>
          </w:p>
          <w:p w:rsidR="002B6EEE" w:rsidRDefault="002B6EEE">
            <w:pPr>
              <w:pStyle w:val="ConsPlusNormal"/>
            </w:pPr>
            <w:r>
              <w:t>раствор для инфузий</w:t>
            </w:r>
          </w:p>
        </w:tc>
      </w:tr>
      <w:tr w:rsidR="002B6EEE">
        <w:tc>
          <w:tcPr>
            <w:tcW w:w="1361" w:type="dxa"/>
          </w:tcPr>
          <w:p w:rsidR="002B6EEE" w:rsidRDefault="002B6EEE">
            <w:pPr>
              <w:pStyle w:val="ConsPlusNormal"/>
            </w:pPr>
            <w:r>
              <w:t>L</w:t>
            </w:r>
          </w:p>
        </w:tc>
        <w:tc>
          <w:tcPr>
            <w:tcW w:w="4082" w:type="dxa"/>
          </w:tcPr>
          <w:p w:rsidR="002B6EEE" w:rsidRDefault="002B6EEE">
            <w:pPr>
              <w:pStyle w:val="ConsPlusNormal"/>
            </w:pPr>
            <w:r>
              <w:t>противоопухолевые препараты и иммуномодуляторы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L01</w:t>
            </w:r>
          </w:p>
        </w:tc>
        <w:tc>
          <w:tcPr>
            <w:tcW w:w="4082" w:type="dxa"/>
          </w:tcPr>
          <w:p w:rsidR="002B6EEE" w:rsidRDefault="002B6EEE">
            <w:pPr>
              <w:pStyle w:val="ConsPlusNormal"/>
            </w:pPr>
            <w:r>
              <w:t>противоопухолевые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L01A</w:t>
            </w:r>
          </w:p>
        </w:tc>
        <w:tc>
          <w:tcPr>
            <w:tcW w:w="4082" w:type="dxa"/>
          </w:tcPr>
          <w:p w:rsidR="002B6EEE" w:rsidRDefault="002B6EEE">
            <w:pPr>
              <w:pStyle w:val="ConsPlusNormal"/>
            </w:pPr>
            <w:r>
              <w:t>алкилирующие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L01AA</w:t>
            </w:r>
          </w:p>
        </w:tc>
        <w:tc>
          <w:tcPr>
            <w:tcW w:w="4082" w:type="dxa"/>
            <w:vMerge w:val="restart"/>
          </w:tcPr>
          <w:p w:rsidR="002B6EEE" w:rsidRDefault="002B6EEE">
            <w:pPr>
              <w:pStyle w:val="ConsPlusNormal"/>
            </w:pPr>
            <w:r>
              <w:t>аналоги азотистого иприта</w:t>
            </w:r>
          </w:p>
        </w:tc>
        <w:tc>
          <w:tcPr>
            <w:tcW w:w="2665" w:type="dxa"/>
          </w:tcPr>
          <w:p w:rsidR="002B6EEE" w:rsidRDefault="002B6EEE">
            <w:pPr>
              <w:pStyle w:val="ConsPlusNormal"/>
            </w:pPr>
            <w:r>
              <w:t>мелфалан</w:t>
            </w:r>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хлорамбуцил</w:t>
            </w:r>
          </w:p>
        </w:tc>
        <w:tc>
          <w:tcPr>
            <w:tcW w:w="5443" w:type="dxa"/>
          </w:tcPr>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циклофосфамид</w:t>
            </w:r>
          </w:p>
        </w:tc>
        <w:tc>
          <w:tcPr>
            <w:tcW w:w="5443" w:type="dxa"/>
          </w:tcPr>
          <w:p w:rsidR="002B6EEE" w:rsidRDefault="002B6EEE">
            <w:pPr>
              <w:pStyle w:val="ConsPlusNormal"/>
            </w:pPr>
            <w:r>
              <w:t>таблетки, покрытые сахарной оболочкой</w:t>
            </w:r>
          </w:p>
        </w:tc>
      </w:tr>
      <w:tr w:rsidR="002B6EEE">
        <w:tc>
          <w:tcPr>
            <w:tcW w:w="1361" w:type="dxa"/>
          </w:tcPr>
          <w:p w:rsidR="002B6EEE" w:rsidRDefault="002B6EEE">
            <w:pPr>
              <w:pStyle w:val="ConsPlusNormal"/>
            </w:pPr>
            <w:r>
              <w:t>L01AB</w:t>
            </w:r>
          </w:p>
        </w:tc>
        <w:tc>
          <w:tcPr>
            <w:tcW w:w="4082" w:type="dxa"/>
          </w:tcPr>
          <w:p w:rsidR="002B6EEE" w:rsidRDefault="002B6EEE">
            <w:pPr>
              <w:pStyle w:val="ConsPlusNormal"/>
            </w:pPr>
            <w:r>
              <w:t>алкилсульфонаты</w:t>
            </w:r>
          </w:p>
        </w:tc>
        <w:tc>
          <w:tcPr>
            <w:tcW w:w="2665" w:type="dxa"/>
          </w:tcPr>
          <w:p w:rsidR="002B6EEE" w:rsidRDefault="002B6EEE">
            <w:pPr>
              <w:pStyle w:val="ConsPlusNormal"/>
            </w:pPr>
            <w:r>
              <w:t>бусульфан</w:t>
            </w:r>
          </w:p>
        </w:tc>
        <w:tc>
          <w:tcPr>
            <w:tcW w:w="5443" w:type="dxa"/>
          </w:tcPr>
          <w:p w:rsidR="002B6EEE" w:rsidRDefault="002B6EEE">
            <w:pPr>
              <w:pStyle w:val="ConsPlusNormal"/>
            </w:pPr>
            <w:r>
              <w:t>таблетки, покрытые оболочкой</w:t>
            </w:r>
          </w:p>
        </w:tc>
      </w:tr>
      <w:tr w:rsidR="002B6EEE">
        <w:tc>
          <w:tcPr>
            <w:tcW w:w="1361" w:type="dxa"/>
          </w:tcPr>
          <w:p w:rsidR="002B6EEE" w:rsidRDefault="002B6EEE">
            <w:pPr>
              <w:pStyle w:val="ConsPlusNormal"/>
            </w:pPr>
            <w:r>
              <w:t>L01AD</w:t>
            </w:r>
          </w:p>
        </w:tc>
        <w:tc>
          <w:tcPr>
            <w:tcW w:w="4082" w:type="dxa"/>
          </w:tcPr>
          <w:p w:rsidR="002B6EEE" w:rsidRDefault="002B6EEE">
            <w:pPr>
              <w:pStyle w:val="ConsPlusNormal"/>
            </w:pPr>
            <w:r>
              <w:t>производные нитрозомочевины</w:t>
            </w:r>
          </w:p>
        </w:tc>
        <w:tc>
          <w:tcPr>
            <w:tcW w:w="2665" w:type="dxa"/>
          </w:tcPr>
          <w:p w:rsidR="002B6EEE" w:rsidRDefault="002B6EEE">
            <w:pPr>
              <w:pStyle w:val="ConsPlusNormal"/>
            </w:pPr>
            <w:r>
              <w:t>ломустин</w:t>
            </w:r>
          </w:p>
        </w:tc>
        <w:tc>
          <w:tcPr>
            <w:tcW w:w="5443" w:type="dxa"/>
          </w:tcPr>
          <w:p w:rsidR="002B6EEE" w:rsidRDefault="002B6EEE">
            <w:pPr>
              <w:pStyle w:val="ConsPlusNormal"/>
            </w:pPr>
            <w:r>
              <w:t>капсулы</w:t>
            </w:r>
          </w:p>
        </w:tc>
      </w:tr>
      <w:tr w:rsidR="002B6EEE">
        <w:tc>
          <w:tcPr>
            <w:tcW w:w="1361" w:type="dxa"/>
            <w:vMerge w:val="restart"/>
          </w:tcPr>
          <w:p w:rsidR="002B6EEE" w:rsidRDefault="002B6EEE">
            <w:pPr>
              <w:pStyle w:val="ConsPlusNormal"/>
            </w:pPr>
            <w:r>
              <w:t>L01AX</w:t>
            </w:r>
          </w:p>
        </w:tc>
        <w:tc>
          <w:tcPr>
            <w:tcW w:w="4082" w:type="dxa"/>
            <w:vMerge w:val="restart"/>
          </w:tcPr>
          <w:p w:rsidR="002B6EEE" w:rsidRDefault="002B6EEE">
            <w:pPr>
              <w:pStyle w:val="ConsPlusNormal"/>
            </w:pPr>
            <w:r>
              <w:t>другие алкилирующие средства</w:t>
            </w:r>
          </w:p>
        </w:tc>
        <w:tc>
          <w:tcPr>
            <w:tcW w:w="2665" w:type="dxa"/>
          </w:tcPr>
          <w:p w:rsidR="002B6EEE" w:rsidRDefault="002B6EEE">
            <w:pPr>
              <w:pStyle w:val="ConsPlusNormal"/>
            </w:pPr>
            <w:r>
              <w:t xml:space="preserve">дакарбазин </w:t>
            </w:r>
            <w:hyperlink w:anchor="P6982" w:history="1">
              <w:r>
                <w:rPr>
                  <w:color w:val="0000FF"/>
                </w:rPr>
                <w:t>&lt;2&gt;</w:t>
              </w:r>
            </w:hyperlink>
          </w:p>
        </w:tc>
        <w:tc>
          <w:tcPr>
            <w:tcW w:w="5443" w:type="dxa"/>
          </w:tcPr>
          <w:p w:rsidR="002B6EEE" w:rsidRDefault="002B6EEE">
            <w:pPr>
              <w:pStyle w:val="ConsPlusNormal"/>
            </w:pPr>
            <w:r>
              <w:t>лиофилизат для приготовления раствора для внутривенного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темозоломид </w:t>
            </w:r>
            <w:hyperlink w:anchor="P6982" w:history="1">
              <w:r>
                <w:rPr>
                  <w:color w:val="0000FF"/>
                </w:rPr>
                <w:t>&lt;2&gt;</w:t>
              </w:r>
            </w:hyperlink>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L01B</w:t>
            </w:r>
          </w:p>
        </w:tc>
        <w:tc>
          <w:tcPr>
            <w:tcW w:w="4082" w:type="dxa"/>
          </w:tcPr>
          <w:p w:rsidR="002B6EEE" w:rsidRDefault="002B6EEE">
            <w:pPr>
              <w:pStyle w:val="ConsPlusNormal"/>
            </w:pPr>
            <w:r>
              <w:t>антиметаболиты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L01BA</w:t>
            </w:r>
          </w:p>
        </w:tc>
        <w:tc>
          <w:tcPr>
            <w:tcW w:w="4082" w:type="dxa"/>
            <w:vMerge w:val="restart"/>
          </w:tcPr>
          <w:p w:rsidR="002B6EEE" w:rsidRDefault="002B6EEE">
            <w:pPr>
              <w:pStyle w:val="ConsPlusNormal"/>
            </w:pPr>
            <w:r>
              <w:t>аналоги фолиевой кислоты</w:t>
            </w:r>
          </w:p>
        </w:tc>
        <w:tc>
          <w:tcPr>
            <w:tcW w:w="2665" w:type="dxa"/>
          </w:tcPr>
          <w:p w:rsidR="002B6EEE" w:rsidRDefault="002B6EEE">
            <w:pPr>
              <w:pStyle w:val="ConsPlusNormal"/>
            </w:pPr>
            <w:r>
              <w:t>метотрексат</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ралтитрексид </w:t>
            </w:r>
            <w:hyperlink w:anchor="P6982" w:history="1">
              <w:r>
                <w:rPr>
                  <w:color w:val="0000FF"/>
                </w:rPr>
                <w:t>&lt;2&gt;</w:t>
              </w:r>
            </w:hyperlink>
          </w:p>
        </w:tc>
        <w:tc>
          <w:tcPr>
            <w:tcW w:w="5443" w:type="dxa"/>
          </w:tcPr>
          <w:p w:rsidR="002B6EEE" w:rsidRDefault="002B6EEE">
            <w:pPr>
              <w:pStyle w:val="ConsPlusNormal"/>
            </w:pPr>
            <w:r>
              <w:t>лиофилизат для приготовления раствора для инфузий</w:t>
            </w:r>
          </w:p>
        </w:tc>
      </w:tr>
      <w:tr w:rsidR="002B6EEE">
        <w:tc>
          <w:tcPr>
            <w:tcW w:w="1361" w:type="dxa"/>
          </w:tcPr>
          <w:p w:rsidR="002B6EEE" w:rsidRDefault="002B6EEE">
            <w:pPr>
              <w:pStyle w:val="ConsPlusNormal"/>
            </w:pPr>
            <w:r>
              <w:t>L01BB</w:t>
            </w:r>
          </w:p>
        </w:tc>
        <w:tc>
          <w:tcPr>
            <w:tcW w:w="4082" w:type="dxa"/>
          </w:tcPr>
          <w:p w:rsidR="002B6EEE" w:rsidRDefault="002B6EEE">
            <w:pPr>
              <w:pStyle w:val="ConsPlusNormal"/>
            </w:pPr>
            <w:r>
              <w:t>аналоги пурина</w:t>
            </w:r>
          </w:p>
        </w:tc>
        <w:tc>
          <w:tcPr>
            <w:tcW w:w="2665" w:type="dxa"/>
          </w:tcPr>
          <w:p w:rsidR="002B6EEE" w:rsidRDefault="002B6EEE">
            <w:pPr>
              <w:pStyle w:val="ConsPlusNormal"/>
            </w:pPr>
            <w:r>
              <w:t>меркаптопурин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L01BC</w:t>
            </w:r>
          </w:p>
        </w:tc>
        <w:tc>
          <w:tcPr>
            <w:tcW w:w="4082" w:type="dxa"/>
          </w:tcPr>
          <w:p w:rsidR="002B6EEE" w:rsidRDefault="002B6EEE">
            <w:pPr>
              <w:pStyle w:val="ConsPlusNormal"/>
            </w:pPr>
            <w:r>
              <w:t>аналоги пиримидина</w:t>
            </w:r>
          </w:p>
        </w:tc>
        <w:tc>
          <w:tcPr>
            <w:tcW w:w="2665" w:type="dxa"/>
          </w:tcPr>
          <w:p w:rsidR="002B6EEE" w:rsidRDefault="002B6EEE">
            <w:pPr>
              <w:pStyle w:val="ConsPlusNormal"/>
            </w:pPr>
            <w:r>
              <w:t xml:space="preserve">капецитабин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L01C</w:t>
            </w:r>
          </w:p>
        </w:tc>
        <w:tc>
          <w:tcPr>
            <w:tcW w:w="4082" w:type="dxa"/>
          </w:tcPr>
          <w:p w:rsidR="002B6EEE" w:rsidRDefault="002B6EEE">
            <w:pPr>
              <w:pStyle w:val="ConsPlusNormal"/>
            </w:pPr>
            <w:r>
              <w:t>алкалоиды растительного происхождения и другие природные вещества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L01CA</w:t>
            </w:r>
          </w:p>
        </w:tc>
        <w:tc>
          <w:tcPr>
            <w:tcW w:w="4082" w:type="dxa"/>
          </w:tcPr>
          <w:p w:rsidR="002B6EEE" w:rsidRDefault="002B6EEE">
            <w:pPr>
              <w:pStyle w:val="ConsPlusNormal"/>
            </w:pPr>
            <w:r>
              <w:t>алкалоиды барвинка и их аналоги</w:t>
            </w:r>
          </w:p>
        </w:tc>
        <w:tc>
          <w:tcPr>
            <w:tcW w:w="2665" w:type="dxa"/>
          </w:tcPr>
          <w:p w:rsidR="002B6EEE" w:rsidRDefault="002B6EEE">
            <w:pPr>
              <w:pStyle w:val="ConsPlusNormal"/>
            </w:pPr>
            <w:r>
              <w:t xml:space="preserve">винорелбин </w:t>
            </w:r>
            <w:hyperlink w:anchor="P6982" w:history="1">
              <w:r>
                <w:rPr>
                  <w:color w:val="0000FF"/>
                </w:rPr>
                <w:t>&lt;2&gt;</w:t>
              </w:r>
            </w:hyperlink>
          </w:p>
        </w:tc>
        <w:tc>
          <w:tcPr>
            <w:tcW w:w="5443" w:type="dxa"/>
          </w:tcPr>
          <w:p w:rsidR="002B6EEE" w:rsidRDefault="002B6EEE">
            <w:pPr>
              <w:pStyle w:val="ConsPlusNormal"/>
            </w:pPr>
            <w:r>
              <w:t>капсулы;</w:t>
            </w:r>
          </w:p>
          <w:p w:rsidR="002B6EEE" w:rsidRDefault="002B6EEE">
            <w:pPr>
              <w:pStyle w:val="ConsPlusNormal"/>
            </w:pPr>
            <w:r>
              <w:t>концентрат для приготовления раствора для инфузий</w:t>
            </w:r>
          </w:p>
        </w:tc>
      </w:tr>
      <w:tr w:rsidR="002B6EEE">
        <w:tc>
          <w:tcPr>
            <w:tcW w:w="1361" w:type="dxa"/>
          </w:tcPr>
          <w:p w:rsidR="002B6EEE" w:rsidRDefault="002B6EEE">
            <w:pPr>
              <w:pStyle w:val="ConsPlusNormal"/>
            </w:pPr>
            <w:r>
              <w:t>L01CB</w:t>
            </w:r>
          </w:p>
        </w:tc>
        <w:tc>
          <w:tcPr>
            <w:tcW w:w="4082" w:type="dxa"/>
          </w:tcPr>
          <w:p w:rsidR="002B6EEE" w:rsidRDefault="002B6EEE">
            <w:pPr>
              <w:pStyle w:val="ConsPlusNormal"/>
            </w:pPr>
            <w:r>
              <w:t>производные подофиллотоксина</w:t>
            </w:r>
          </w:p>
        </w:tc>
        <w:tc>
          <w:tcPr>
            <w:tcW w:w="2665" w:type="dxa"/>
          </w:tcPr>
          <w:p w:rsidR="002B6EEE" w:rsidRDefault="002B6EEE">
            <w:pPr>
              <w:pStyle w:val="ConsPlusNormal"/>
            </w:pPr>
            <w:r>
              <w:t>этопозид</w:t>
            </w:r>
          </w:p>
        </w:tc>
        <w:tc>
          <w:tcPr>
            <w:tcW w:w="5443" w:type="dxa"/>
          </w:tcPr>
          <w:p w:rsidR="002B6EEE" w:rsidRDefault="002B6EEE">
            <w:pPr>
              <w:pStyle w:val="ConsPlusNormal"/>
            </w:pPr>
            <w:r>
              <w:t>капсулы</w:t>
            </w:r>
          </w:p>
        </w:tc>
      </w:tr>
      <w:tr w:rsidR="002B6EEE">
        <w:tc>
          <w:tcPr>
            <w:tcW w:w="1361" w:type="dxa"/>
            <w:vMerge w:val="restart"/>
          </w:tcPr>
          <w:p w:rsidR="002B6EEE" w:rsidRDefault="002B6EEE">
            <w:pPr>
              <w:pStyle w:val="ConsPlusNormal"/>
            </w:pPr>
            <w:r>
              <w:t>L01CD</w:t>
            </w:r>
          </w:p>
        </w:tc>
        <w:tc>
          <w:tcPr>
            <w:tcW w:w="4082" w:type="dxa"/>
            <w:vMerge w:val="restart"/>
          </w:tcPr>
          <w:p w:rsidR="002B6EEE" w:rsidRDefault="002B6EEE">
            <w:pPr>
              <w:pStyle w:val="ConsPlusNormal"/>
            </w:pPr>
            <w:r>
              <w:t>таксаны</w:t>
            </w:r>
          </w:p>
        </w:tc>
        <w:tc>
          <w:tcPr>
            <w:tcW w:w="2665" w:type="dxa"/>
          </w:tcPr>
          <w:p w:rsidR="002B6EEE" w:rsidRDefault="002B6EEE">
            <w:pPr>
              <w:pStyle w:val="ConsPlusNormal"/>
            </w:pPr>
            <w:r>
              <w:t xml:space="preserve">доцетаксел </w:t>
            </w:r>
            <w:hyperlink w:anchor="P6982" w:history="1">
              <w:r>
                <w:rPr>
                  <w:color w:val="0000FF"/>
                </w:rPr>
                <w:t>&lt;2&gt;</w:t>
              </w:r>
            </w:hyperlink>
          </w:p>
        </w:tc>
        <w:tc>
          <w:tcPr>
            <w:tcW w:w="5443" w:type="dxa"/>
          </w:tcPr>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паклитаксел </w:t>
            </w:r>
            <w:hyperlink w:anchor="P6982" w:history="1">
              <w:r>
                <w:rPr>
                  <w:color w:val="0000FF"/>
                </w:rPr>
                <w:t>&lt;2&gt;</w:t>
              </w:r>
            </w:hyperlink>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лиофилизат для приготовления суспензии для инфузий</w:t>
            </w:r>
          </w:p>
        </w:tc>
      </w:tr>
      <w:tr w:rsidR="002B6EEE">
        <w:tc>
          <w:tcPr>
            <w:tcW w:w="1361" w:type="dxa"/>
          </w:tcPr>
          <w:p w:rsidR="002B6EEE" w:rsidRDefault="002B6EEE">
            <w:pPr>
              <w:pStyle w:val="ConsPlusNormal"/>
            </w:pPr>
            <w:r>
              <w:t>L01X</w:t>
            </w:r>
          </w:p>
        </w:tc>
        <w:tc>
          <w:tcPr>
            <w:tcW w:w="4082" w:type="dxa"/>
          </w:tcPr>
          <w:p w:rsidR="002B6EEE" w:rsidRDefault="002B6EEE">
            <w:pPr>
              <w:pStyle w:val="ConsPlusNormal"/>
            </w:pPr>
            <w:r>
              <w:t>другие противоопухолевые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L01XC</w:t>
            </w:r>
          </w:p>
        </w:tc>
        <w:tc>
          <w:tcPr>
            <w:tcW w:w="4082" w:type="dxa"/>
            <w:vMerge w:val="restart"/>
          </w:tcPr>
          <w:p w:rsidR="002B6EEE" w:rsidRDefault="002B6EEE">
            <w:pPr>
              <w:pStyle w:val="ConsPlusNormal"/>
            </w:pPr>
            <w:r>
              <w:t>моноклональные антитела</w:t>
            </w:r>
          </w:p>
        </w:tc>
        <w:tc>
          <w:tcPr>
            <w:tcW w:w="2665" w:type="dxa"/>
          </w:tcPr>
          <w:p w:rsidR="002B6EEE" w:rsidRDefault="002B6EEE">
            <w:pPr>
              <w:pStyle w:val="ConsPlusNormal"/>
            </w:pPr>
            <w:r>
              <w:t xml:space="preserve">бевацизумаб </w:t>
            </w:r>
            <w:hyperlink w:anchor="P6982" w:history="1">
              <w:r>
                <w:rPr>
                  <w:color w:val="0000FF"/>
                </w:rPr>
                <w:t>&lt;2&gt;</w:t>
              </w:r>
            </w:hyperlink>
          </w:p>
        </w:tc>
        <w:tc>
          <w:tcPr>
            <w:tcW w:w="5443" w:type="dxa"/>
          </w:tcPr>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ритуксимаб </w:t>
            </w:r>
            <w:hyperlink w:anchor="P6982" w:history="1">
              <w:r>
                <w:rPr>
                  <w:color w:val="0000FF"/>
                </w:rPr>
                <w:t>&lt;2&gt;</w:t>
              </w:r>
            </w:hyperlink>
          </w:p>
        </w:tc>
        <w:tc>
          <w:tcPr>
            <w:tcW w:w="5443" w:type="dxa"/>
          </w:tcPr>
          <w:p w:rsidR="002B6EEE" w:rsidRDefault="002B6EEE">
            <w:pPr>
              <w:pStyle w:val="ConsPlusNormal"/>
            </w:pPr>
            <w:r>
              <w:t>концентрат для приготовления раствора для инфузий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трастузумаб </w:t>
            </w:r>
            <w:hyperlink w:anchor="P6982" w:history="1">
              <w:r>
                <w:rPr>
                  <w:color w:val="0000FF"/>
                </w:rPr>
                <w:t>&lt;2&gt;</w:t>
              </w:r>
            </w:hyperlink>
          </w:p>
        </w:tc>
        <w:tc>
          <w:tcPr>
            <w:tcW w:w="5443" w:type="dxa"/>
          </w:tcPr>
          <w:p w:rsidR="002B6EEE" w:rsidRDefault="002B6EEE">
            <w:pPr>
              <w:pStyle w:val="ConsPlusNormal"/>
            </w:pPr>
            <w:r>
              <w:t>лиофилизат для приготовления концентрата для приготовления раствора для инфузий;</w:t>
            </w:r>
          </w:p>
          <w:p w:rsidR="002B6EEE" w:rsidRDefault="002B6EEE">
            <w:pPr>
              <w:pStyle w:val="ConsPlusNormal"/>
            </w:pPr>
            <w:r>
              <w:t>лиофилизат для приготовления раствора для инфузий</w:t>
            </w:r>
          </w:p>
        </w:tc>
      </w:tr>
      <w:tr w:rsidR="002B6EEE">
        <w:tc>
          <w:tcPr>
            <w:tcW w:w="1361" w:type="dxa"/>
            <w:vMerge w:val="restart"/>
          </w:tcPr>
          <w:p w:rsidR="002B6EEE" w:rsidRDefault="002B6EEE">
            <w:pPr>
              <w:pStyle w:val="ConsPlusNormal"/>
            </w:pPr>
            <w:r>
              <w:t>L01XE</w:t>
            </w:r>
          </w:p>
        </w:tc>
        <w:tc>
          <w:tcPr>
            <w:tcW w:w="4082" w:type="dxa"/>
            <w:vMerge w:val="restart"/>
          </w:tcPr>
          <w:p w:rsidR="002B6EEE" w:rsidRDefault="002B6EEE">
            <w:pPr>
              <w:pStyle w:val="ConsPlusNormal"/>
            </w:pPr>
            <w:r>
              <w:t>ингибиторы протеинкиназы</w:t>
            </w:r>
          </w:p>
        </w:tc>
        <w:tc>
          <w:tcPr>
            <w:tcW w:w="2665" w:type="dxa"/>
          </w:tcPr>
          <w:p w:rsidR="002B6EEE" w:rsidRDefault="002B6EEE">
            <w:pPr>
              <w:pStyle w:val="ConsPlusNormal"/>
            </w:pPr>
            <w:r>
              <w:t xml:space="preserve">гефитиниб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иматиниб </w:t>
            </w:r>
            <w:hyperlink w:anchor="P6982" w:history="1">
              <w:r>
                <w:rPr>
                  <w:color w:val="0000FF"/>
                </w:rPr>
                <w:t>&lt;2&gt;</w:t>
              </w:r>
            </w:hyperlink>
          </w:p>
        </w:tc>
        <w:tc>
          <w:tcPr>
            <w:tcW w:w="5443" w:type="dxa"/>
          </w:tcPr>
          <w:p w:rsidR="002B6EEE" w:rsidRDefault="002B6EEE">
            <w:pPr>
              <w:pStyle w:val="ConsPlusNormal"/>
            </w:pPr>
            <w:r>
              <w:t>капсулы;</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эрлотиниб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L01XX</w:t>
            </w:r>
          </w:p>
        </w:tc>
        <w:tc>
          <w:tcPr>
            <w:tcW w:w="4082" w:type="dxa"/>
            <w:vMerge w:val="restart"/>
          </w:tcPr>
          <w:p w:rsidR="002B6EEE" w:rsidRDefault="002B6EEE">
            <w:pPr>
              <w:pStyle w:val="ConsPlusNormal"/>
            </w:pPr>
            <w:r>
              <w:t>прочие противоопухолевые препараты</w:t>
            </w:r>
          </w:p>
        </w:tc>
        <w:tc>
          <w:tcPr>
            <w:tcW w:w="2665" w:type="dxa"/>
          </w:tcPr>
          <w:p w:rsidR="002B6EEE" w:rsidRDefault="002B6EEE">
            <w:pPr>
              <w:pStyle w:val="ConsPlusNormal"/>
            </w:pPr>
            <w:r>
              <w:t xml:space="preserve">аспарагиназа </w:t>
            </w:r>
            <w:hyperlink w:anchor="P6982" w:history="1">
              <w:r>
                <w:rPr>
                  <w:color w:val="0000FF"/>
                </w:rPr>
                <w:t>&lt;2&gt;</w:t>
              </w:r>
            </w:hyperlink>
          </w:p>
        </w:tc>
        <w:tc>
          <w:tcPr>
            <w:tcW w:w="5443" w:type="dxa"/>
          </w:tcPr>
          <w:p w:rsidR="002B6EEE" w:rsidRDefault="002B6EEE">
            <w:pPr>
              <w:pStyle w:val="ConsPlusNormal"/>
            </w:pPr>
            <w:r>
              <w:t>лиофилизат для приготовления раствора для внутривенного и внутримышечного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гидроксикарбамид </w:t>
            </w:r>
            <w:hyperlink w:anchor="P6982" w:history="1">
              <w:r>
                <w:rPr>
                  <w:color w:val="0000FF"/>
                </w:rPr>
                <w:t>&lt;2&gt;</w:t>
              </w:r>
            </w:hyperlink>
          </w:p>
        </w:tc>
        <w:tc>
          <w:tcPr>
            <w:tcW w:w="5443" w:type="dxa"/>
          </w:tcPr>
          <w:p w:rsidR="002B6EEE" w:rsidRDefault="002B6EEE">
            <w:pPr>
              <w:pStyle w:val="ConsPlusNormal"/>
            </w:pPr>
            <w:r>
              <w:t>капсулы</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третиноин </w:t>
            </w:r>
            <w:hyperlink w:anchor="P6982" w:history="1">
              <w:r>
                <w:rPr>
                  <w:color w:val="0000FF"/>
                </w:rPr>
                <w:t>&lt;2&gt;</w:t>
              </w:r>
            </w:hyperlink>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L02</w:t>
            </w:r>
          </w:p>
        </w:tc>
        <w:tc>
          <w:tcPr>
            <w:tcW w:w="4082" w:type="dxa"/>
          </w:tcPr>
          <w:p w:rsidR="002B6EEE" w:rsidRDefault="002B6EEE">
            <w:pPr>
              <w:pStyle w:val="ConsPlusNormal"/>
            </w:pPr>
            <w:r>
              <w:t>противоопухолевые гормональные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L02A</w:t>
            </w:r>
          </w:p>
        </w:tc>
        <w:tc>
          <w:tcPr>
            <w:tcW w:w="4082" w:type="dxa"/>
          </w:tcPr>
          <w:p w:rsidR="002B6EEE" w:rsidRDefault="002B6EEE">
            <w:pPr>
              <w:pStyle w:val="ConsPlusNormal"/>
            </w:pPr>
            <w:r>
              <w:t>гормоны и родственные соединения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L02AB</w:t>
            </w:r>
          </w:p>
        </w:tc>
        <w:tc>
          <w:tcPr>
            <w:tcW w:w="4082" w:type="dxa"/>
          </w:tcPr>
          <w:p w:rsidR="002B6EEE" w:rsidRDefault="002B6EEE">
            <w:pPr>
              <w:pStyle w:val="ConsPlusNormal"/>
            </w:pPr>
            <w:r>
              <w:t>гестагены</w:t>
            </w:r>
          </w:p>
        </w:tc>
        <w:tc>
          <w:tcPr>
            <w:tcW w:w="2665" w:type="dxa"/>
          </w:tcPr>
          <w:p w:rsidR="002B6EEE" w:rsidRDefault="002B6EEE">
            <w:pPr>
              <w:pStyle w:val="ConsPlusNormal"/>
            </w:pPr>
            <w:r>
              <w:t>медроксипрогестерон</w:t>
            </w:r>
          </w:p>
        </w:tc>
        <w:tc>
          <w:tcPr>
            <w:tcW w:w="5443" w:type="dxa"/>
          </w:tcPr>
          <w:p w:rsidR="002B6EEE" w:rsidRDefault="002B6EEE">
            <w:pPr>
              <w:pStyle w:val="ConsPlusNormal"/>
            </w:pPr>
            <w:r>
              <w:t>суспензия для внутримышечного введения;</w:t>
            </w:r>
          </w:p>
          <w:p w:rsidR="002B6EEE" w:rsidRDefault="002B6EEE">
            <w:pPr>
              <w:pStyle w:val="ConsPlusNormal"/>
            </w:pPr>
            <w:r>
              <w:t>таблетки</w:t>
            </w:r>
          </w:p>
        </w:tc>
      </w:tr>
      <w:tr w:rsidR="002B6EEE">
        <w:tc>
          <w:tcPr>
            <w:tcW w:w="1361" w:type="dxa"/>
            <w:vMerge w:val="restart"/>
          </w:tcPr>
          <w:p w:rsidR="002B6EEE" w:rsidRDefault="002B6EEE">
            <w:pPr>
              <w:pStyle w:val="ConsPlusNormal"/>
            </w:pPr>
            <w:r>
              <w:t>L02AE</w:t>
            </w:r>
          </w:p>
        </w:tc>
        <w:tc>
          <w:tcPr>
            <w:tcW w:w="4082" w:type="dxa"/>
            <w:vMerge w:val="restart"/>
          </w:tcPr>
          <w:p w:rsidR="002B6EEE" w:rsidRDefault="002B6EEE">
            <w:pPr>
              <w:pStyle w:val="ConsPlusNormal"/>
            </w:pPr>
            <w:r>
              <w:t>аналоги гонадотропин-рилизинг гормона</w:t>
            </w:r>
          </w:p>
        </w:tc>
        <w:tc>
          <w:tcPr>
            <w:tcW w:w="2665" w:type="dxa"/>
          </w:tcPr>
          <w:p w:rsidR="002B6EEE" w:rsidRDefault="002B6EEE">
            <w:pPr>
              <w:pStyle w:val="ConsPlusNormal"/>
            </w:pPr>
            <w:r>
              <w:t xml:space="preserve">гозерелин </w:t>
            </w:r>
            <w:hyperlink w:anchor="P6982" w:history="1">
              <w:r>
                <w:rPr>
                  <w:color w:val="0000FF"/>
                </w:rPr>
                <w:t>&lt;2&gt;</w:t>
              </w:r>
            </w:hyperlink>
          </w:p>
        </w:tc>
        <w:tc>
          <w:tcPr>
            <w:tcW w:w="5443" w:type="dxa"/>
          </w:tcPr>
          <w:p w:rsidR="002B6EEE" w:rsidRDefault="002B6EEE">
            <w:pPr>
              <w:pStyle w:val="ConsPlusNormal"/>
            </w:pPr>
            <w:r>
              <w:t>капсула для подкожного введения пролонгированного действия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трипторелин </w:t>
            </w:r>
            <w:hyperlink w:anchor="P6982" w:history="1">
              <w:r>
                <w:rPr>
                  <w:color w:val="0000FF"/>
                </w:rPr>
                <w:t>&lt;2&gt;</w:t>
              </w:r>
            </w:hyperlink>
          </w:p>
        </w:tc>
        <w:tc>
          <w:tcPr>
            <w:tcW w:w="5443" w:type="dxa"/>
          </w:tcPr>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лиофилизат для приготовления суспензии для внутримышечного введения пролонгированного действия;</w:t>
            </w:r>
          </w:p>
          <w:p w:rsidR="002B6EEE" w:rsidRDefault="002B6EEE">
            <w:pPr>
              <w:pStyle w:val="ConsPlusNormal"/>
            </w:pPr>
            <w:r>
              <w:t>лиофилизат для приготовления суспензии для внутримышечного и подкожного введения пролонгированного действия;</w:t>
            </w:r>
          </w:p>
          <w:p w:rsidR="002B6EEE" w:rsidRDefault="002B6EEE">
            <w:pPr>
              <w:pStyle w:val="ConsPlusNormal"/>
            </w:pPr>
            <w:r>
              <w:t>раствор для подкожного введения</w:t>
            </w:r>
          </w:p>
        </w:tc>
      </w:tr>
      <w:tr w:rsidR="002B6EEE">
        <w:tc>
          <w:tcPr>
            <w:tcW w:w="1361" w:type="dxa"/>
          </w:tcPr>
          <w:p w:rsidR="002B6EEE" w:rsidRDefault="002B6EEE">
            <w:pPr>
              <w:pStyle w:val="ConsPlusNormal"/>
            </w:pPr>
            <w:r>
              <w:t>L02B</w:t>
            </w:r>
          </w:p>
        </w:tc>
        <w:tc>
          <w:tcPr>
            <w:tcW w:w="4082" w:type="dxa"/>
          </w:tcPr>
          <w:p w:rsidR="002B6EEE" w:rsidRDefault="002B6EEE">
            <w:pPr>
              <w:pStyle w:val="ConsPlusNormal"/>
            </w:pPr>
            <w:r>
              <w:t>антагонисты гормонов и родственные соединения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L02BA</w:t>
            </w:r>
          </w:p>
        </w:tc>
        <w:tc>
          <w:tcPr>
            <w:tcW w:w="4082" w:type="dxa"/>
          </w:tcPr>
          <w:p w:rsidR="002B6EEE" w:rsidRDefault="002B6EEE">
            <w:pPr>
              <w:pStyle w:val="ConsPlusNormal"/>
            </w:pPr>
            <w:r>
              <w:t>антиэстрогены</w:t>
            </w:r>
          </w:p>
        </w:tc>
        <w:tc>
          <w:tcPr>
            <w:tcW w:w="2665" w:type="dxa"/>
          </w:tcPr>
          <w:p w:rsidR="002B6EEE" w:rsidRDefault="002B6EEE">
            <w:pPr>
              <w:pStyle w:val="ConsPlusNormal"/>
            </w:pPr>
            <w:r>
              <w:t>тамоксифен</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1361" w:type="dxa"/>
            <w:vMerge w:val="restart"/>
          </w:tcPr>
          <w:p w:rsidR="002B6EEE" w:rsidRDefault="002B6EEE">
            <w:pPr>
              <w:pStyle w:val="ConsPlusNormal"/>
            </w:pPr>
            <w:r>
              <w:t>L02BB</w:t>
            </w:r>
          </w:p>
        </w:tc>
        <w:tc>
          <w:tcPr>
            <w:tcW w:w="4082" w:type="dxa"/>
            <w:vMerge w:val="restart"/>
          </w:tcPr>
          <w:p w:rsidR="002B6EEE" w:rsidRDefault="002B6EEE">
            <w:pPr>
              <w:pStyle w:val="ConsPlusNormal"/>
            </w:pPr>
            <w:r>
              <w:t>антиандрогены</w:t>
            </w:r>
          </w:p>
        </w:tc>
        <w:tc>
          <w:tcPr>
            <w:tcW w:w="2665" w:type="dxa"/>
          </w:tcPr>
          <w:p w:rsidR="002B6EEE" w:rsidRDefault="002B6EEE">
            <w:pPr>
              <w:pStyle w:val="ConsPlusNormal"/>
            </w:pPr>
            <w:r>
              <w:t xml:space="preserve">бикалутамид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флутамид</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L02BG</w:t>
            </w:r>
          </w:p>
        </w:tc>
        <w:tc>
          <w:tcPr>
            <w:tcW w:w="4082" w:type="dxa"/>
          </w:tcPr>
          <w:p w:rsidR="002B6EEE" w:rsidRDefault="002B6EEE">
            <w:pPr>
              <w:pStyle w:val="ConsPlusNormal"/>
            </w:pPr>
            <w:r>
              <w:t>ингибиторы ферментов</w:t>
            </w:r>
          </w:p>
        </w:tc>
        <w:tc>
          <w:tcPr>
            <w:tcW w:w="2665" w:type="dxa"/>
          </w:tcPr>
          <w:p w:rsidR="002B6EEE" w:rsidRDefault="002B6EEE">
            <w:pPr>
              <w:pStyle w:val="ConsPlusNormal"/>
            </w:pPr>
            <w:r>
              <w:t>анастрозол</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L03</w:t>
            </w:r>
          </w:p>
        </w:tc>
        <w:tc>
          <w:tcPr>
            <w:tcW w:w="4082" w:type="dxa"/>
          </w:tcPr>
          <w:p w:rsidR="002B6EEE" w:rsidRDefault="002B6EEE">
            <w:pPr>
              <w:pStyle w:val="ConsPlusNormal"/>
            </w:pPr>
            <w:r>
              <w:t>иммуностимуляторы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L03A</w:t>
            </w:r>
          </w:p>
        </w:tc>
        <w:tc>
          <w:tcPr>
            <w:tcW w:w="4082" w:type="dxa"/>
          </w:tcPr>
          <w:p w:rsidR="002B6EEE" w:rsidRDefault="002B6EEE">
            <w:pPr>
              <w:pStyle w:val="ConsPlusNormal"/>
            </w:pPr>
            <w:r>
              <w:t>иммуностимуляторы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L03AB</w:t>
            </w:r>
          </w:p>
        </w:tc>
        <w:tc>
          <w:tcPr>
            <w:tcW w:w="4082" w:type="dxa"/>
            <w:vMerge w:val="restart"/>
          </w:tcPr>
          <w:p w:rsidR="002B6EEE" w:rsidRDefault="002B6EEE">
            <w:pPr>
              <w:pStyle w:val="ConsPlusNormal"/>
            </w:pPr>
            <w:r>
              <w:t>интерфероны</w:t>
            </w:r>
          </w:p>
        </w:tc>
        <w:tc>
          <w:tcPr>
            <w:tcW w:w="2665" w:type="dxa"/>
          </w:tcPr>
          <w:p w:rsidR="002B6EEE" w:rsidRDefault="002B6EEE">
            <w:pPr>
              <w:pStyle w:val="ConsPlusNormal"/>
            </w:pPr>
            <w:r>
              <w:t xml:space="preserve">интерферон альфа </w:t>
            </w:r>
            <w:hyperlink w:anchor="P6982" w:history="1">
              <w:r>
                <w:rPr>
                  <w:color w:val="0000FF"/>
                </w:rPr>
                <w:t>&lt;2&gt;</w:t>
              </w:r>
            </w:hyperlink>
          </w:p>
        </w:tc>
        <w:tc>
          <w:tcPr>
            <w:tcW w:w="5443" w:type="dxa"/>
          </w:tcPr>
          <w:p w:rsidR="002B6EEE" w:rsidRDefault="002B6EEE">
            <w:pPr>
              <w:pStyle w:val="ConsPlusNormal"/>
            </w:pPr>
            <w:r>
              <w:t>лиофилизат для приготовления раствора для внутримышечного и подкожного введения;</w:t>
            </w:r>
          </w:p>
          <w:p w:rsidR="002B6EEE" w:rsidRDefault="002B6EEE">
            <w:pPr>
              <w:pStyle w:val="ConsPlusNormal"/>
            </w:pPr>
            <w:r>
              <w:t>лиофилизат для приготовления раствора для внутримышечного, субконъюнктивального введения и закапывания в глаз;</w:t>
            </w:r>
          </w:p>
          <w:p w:rsidR="002B6EEE" w:rsidRDefault="002B6EEE">
            <w:pPr>
              <w:pStyle w:val="ConsPlusNormal"/>
            </w:pPr>
            <w:r>
              <w:t>лиофилизат для приготовления раствора для инъекций;</w:t>
            </w:r>
          </w:p>
          <w:p w:rsidR="002B6EEE" w:rsidRDefault="002B6EEE">
            <w:pPr>
              <w:pStyle w:val="ConsPlusNormal"/>
            </w:pPr>
            <w:r>
              <w:t>лиофилизат для приготовления раствора для инъекций и местного применения;</w:t>
            </w:r>
          </w:p>
          <w:p w:rsidR="002B6EEE" w:rsidRDefault="002B6EEE">
            <w:pPr>
              <w:pStyle w:val="ConsPlusNormal"/>
            </w:pPr>
            <w:r>
              <w:t>раствор для внутримышечного, субконъюнктивального введения и закапывания в глаз;</w:t>
            </w:r>
          </w:p>
          <w:p w:rsidR="002B6EEE" w:rsidRDefault="002B6EEE">
            <w:pPr>
              <w:pStyle w:val="ConsPlusNormal"/>
            </w:pPr>
            <w:r>
              <w:t>раствор для инъекций;</w:t>
            </w:r>
          </w:p>
          <w:p w:rsidR="002B6EEE" w:rsidRDefault="002B6EEE">
            <w:pPr>
              <w:pStyle w:val="ConsPlusNormal"/>
            </w:pPr>
            <w:r>
              <w:t>раствор для внутривенного и подкожного введения;</w:t>
            </w:r>
          </w:p>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пэгинтерферон альфа </w:t>
            </w:r>
            <w:hyperlink w:anchor="P6982" w:history="1">
              <w:r>
                <w:rPr>
                  <w:color w:val="0000FF"/>
                </w:rPr>
                <w:t>&lt;2&gt;</w:t>
              </w:r>
            </w:hyperlink>
          </w:p>
        </w:tc>
        <w:tc>
          <w:tcPr>
            <w:tcW w:w="5443" w:type="dxa"/>
          </w:tcPr>
          <w:p w:rsidR="002B6EEE" w:rsidRDefault="002B6EEE">
            <w:pPr>
              <w:pStyle w:val="ConsPlusNormal"/>
            </w:pPr>
            <w:r>
              <w:t>лиофилизат для приготовления раствора для подкожного введения;</w:t>
            </w:r>
          </w:p>
          <w:p w:rsidR="002B6EEE" w:rsidRDefault="002B6EEE">
            <w:pPr>
              <w:pStyle w:val="ConsPlusNormal"/>
            </w:pPr>
            <w:r>
              <w:t>раствор для подкожного введения</w:t>
            </w:r>
          </w:p>
        </w:tc>
      </w:tr>
      <w:tr w:rsidR="002B6EEE">
        <w:tc>
          <w:tcPr>
            <w:tcW w:w="1361" w:type="dxa"/>
          </w:tcPr>
          <w:p w:rsidR="002B6EEE" w:rsidRDefault="002B6EEE">
            <w:pPr>
              <w:pStyle w:val="ConsPlusNormal"/>
            </w:pPr>
            <w:r>
              <w:t>L04</w:t>
            </w:r>
          </w:p>
        </w:tc>
        <w:tc>
          <w:tcPr>
            <w:tcW w:w="4082" w:type="dxa"/>
          </w:tcPr>
          <w:p w:rsidR="002B6EEE" w:rsidRDefault="002B6EEE">
            <w:pPr>
              <w:pStyle w:val="ConsPlusNormal"/>
            </w:pPr>
            <w:r>
              <w:t>иммунодепрессанты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L04A</w:t>
            </w:r>
          </w:p>
        </w:tc>
        <w:tc>
          <w:tcPr>
            <w:tcW w:w="4082" w:type="dxa"/>
          </w:tcPr>
          <w:p w:rsidR="002B6EEE" w:rsidRDefault="002B6EEE">
            <w:pPr>
              <w:pStyle w:val="ConsPlusNormal"/>
            </w:pPr>
            <w:r>
              <w:t>иммунодепрессанты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L04AB</w:t>
            </w:r>
          </w:p>
        </w:tc>
        <w:tc>
          <w:tcPr>
            <w:tcW w:w="4082" w:type="dxa"/>
            <w:vMerge w:val="restart"/>
          </w:tcPr>
          <w:p w:rsidR="002B6EEE" w:rsidRDefault="002B6EEE">
            <w:pPr>
              <w:pStyle w:val="ConsPlusNormal"/>
            </w:pPr>
            <w:r>
              <w:t>ингибиторы фактора некроза опухоли альфа (ФНО-альфа)</w:t>
            </w:r>
          </w:p>
        </w:tc>
        <w:tc>
          <w:tcPr>
            <w:tcW w:w="2665" w:type="dxa"/>
          </w:tcPr>
          <w:p w:rsidR="002B6EEE" w:rsidRDefault="002B6EEE">
            <w:pPr>
              <w:pStyle w:val="ConsPlusNormal"/>
            </w:pPr>
            <w:r>
              <w:t xml:space="preserve">адалимумаб </w:t>
            </w:r>
            <w:hyperlink w:anchor="P6982" w:history="1">
              <w:r>
                <w:rPr>
                  <w:color w:val="0000FF"/>
                </w:rPr>
                <w:t>&lt;2&gt;</w:t>
              </w:r>
            </w:hyperlink>
          </w:p>
        </w:tc>
        <w:tc>
          <w:tcPr>
            <w:tcW w:w="5443" w:type="dxa"/>
          </w:tcPr>
          <w:p w:rsidR="002B6EEE" w:rsidRDefault="002B6EEE">
            <w:pPr>
              <w:pStyle w:val="ConsPlusNormal"/>
            </w:pPr>
            <w:r>
              <w:t>раствор для подкожного введения</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инфликсимаб </w:t>
            </w:r>
            <w:hyperlink w:anchor="P6982" w:history="1">
              <w:r>
                <w:rPr>
                  <w:color w:val="0000FF"/>
                </w:rPr>
                <w:t>&lt;2&gt;</w:t>
              </w:r>
            </w:hyperlink>
          </w:p>
        </w:tc>
        <w:tc>
          <w:tcPr>
            <w:tcW w:w="5443" w:type="dxa"/>
          </w:tcPr>
          <w:p w:rsidR="002B6EEE" w:rsidRDefault="002B6EEE">
            <w:pPr>
              <w:pStyle w:val="ConsPlusNormal"/>
            </w:pPr>
            <w:r>
              <w:t>лиофилизат для приготовления раствора для инфузий</w:t>
            </w:r>
          </w:p>
        </w:tc>
      </w:tr>
      <w:tr w:rsidR="002B6EEE">
        <w:tc>
          <w:tcPr>
            <w:tcW w:w="1361" w:type="dxa"/>
          </w:tcPr>
          <w:p w:rsidR="002B6EEE" w:rsidRDefault="002B6EEE">
            <w:pPr>
              <w:pStyle w:val="ConsPlusNormal"/>
            </w:pPr>
            <w:r>
              <w:t>L04AX</w:t>
            </w:r>
          </w:p>
        </w:tc>
        <w:tc>
          <w:tcPr>
            <w:tcW w:w="4082" w:type="dxa"/>
          </w:tcPr>
          <w:p w:rsidR="002B6EEE" w:rsidRDefault="002B6EEE">
            <w:pPr>
              <w:pStyle w:val="ConsPlusNormal"/>
            </w:pPr>
            <w:r>
              <w:t>другие иммунодепрессанты</w:t>
            </w:r>
          </w:p>
        </w:tc>
        <w:tc>
          <w:tcPr>
            <w:tcW w:w="2665" w:type="dxa"/>
          </w:tcPr>
          <w:p w:rsidR="002B6EEE" w:rsidRDefault="002B6EEE">
            <w:pPr>
              <w:pStyle w:val="ConsPlusNormal"/>
            </w:pPr>
            <w:r>
              <w:t>азатиоприн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M</w:t>
            </w:r>
          </w:p>
        </w:tc>
        <w:tc>
          <w:tcPr>
            <w:tcW w:w="4082" w:type="dxa"/>
          </w:tcPr>
          <w:p w:rsidR="002B6EEE" w:rsidRDefault="002B6EEE">
            <w:pPr>
              <w:pStyle w:val="ConsPlusNormal"/>
            </w:pPr>
            <w:r>
              <w:t>костно-мышечная система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M01</w:t>
            </w:r>
          </w:p>
        </w:tc>
        <w:tc>
          <w:tcPr>
            <w:tcW w:w="4082" w:type="dxa"/>
          </w:tcPr>
          <w:p w:rsidR="002B6EEE" w:rsidRDefault="002B6EEE">
            <w:pPr>
              <w:pStyle w:val="ConsPlusNormal"/>
            </w:pPr>
            <w:r>
              <w:t>противовоспалительные и противоревматические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M01A</w:t>
            </w:r>
          </w:p>
        </w:tc>
        <w:tc>
          <w:tcPr>
            <w:tcW w:w="4082" w:type="dxa"/>
          </w:tcPr>
          <w:p w:rsidR="002B6EEE" w:rsidRDefault="002B6EEE">
            <w:pPr>
              <w:pStyle w:val="ConsPlusNormal"/>
            </w:pPr>
            <w:r>
              <w:t>нестероидные противовоспалительные и противоревматические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M01AB</w:t>
            </w:r>
          </w:p>
        </w:tc>
        <w:tc>
          <w:tcPr>
            <w:tcW w:w="4082" w:type="dxa"/>
            <w:vMerge w:val="restart"/>
          </w:tcPr>
          <w:p w:rsidR="002B6EEE" w:rsidRDefault="002B6EEE">
            <w:pPr>
              <w:pStyle w:val="ConsPlusNormal"/>
            </w:pPr>
            <w:r>
              <w:t>производные уксусной кислоты и родственные соединения</w:t>
            </w:r>
          </w:p>
        </w:tc>
        <w:tc>
          <w:tcPr>
            <w:tcW w:w="2665" w:type="dxa"/>
          </w:tcPr>
          <w:p w:rsidR="002B6EEE" w:rsidRDefault="002B6EEE">
            <w:pPr>
              <w:pStyle w:val="ConsPlusNormal"/>
            </w:pPr>
            <w:r>
              <w:t>диклофенак</w:t>
            </w:r>
          </w:p>
        </w:tc>
        <w:tc>
          <w:tcPr>
            <w:tcW w:w="5443" w:type="dxa"/>
          </w:tcPr>
          <w:p w:rsidR="002B6EEE" w:rsidRDefault="002B6EEE">
            <w:pPr>
              <w:pStyle w:val="ConsPlusNormal"/>
            </w:pPr>
            <w:r>
              <w:t>капли глазные;</w:t>
            </w:r>
          </w:p>
          <w:p w:rsidR="002B6EEE" w:rsidRDefault="002B6EEE">
            <w:pPr>
              <w:pStyle w:val="ConsPlusNormal"/>
            </w:pPr>
            <w:r>
              <w:t>капсулы;</w:t>
            </w:r>
          </w:p>
          <w:p w:rsidR="002B6EEE" w:rsidRDefault="002B6EEE">
            <w:pPr>
              <w:pStyle w:val="ConsPlusNormal"/>
            </w:pPr>
            <w:r>
              <w:t>капсулы кишечнорастворимые;</w:t>
            </w:r>
          </w:p>
          <w:p w:rsidR="002B6EEE" w:rsidRDefault="002B6EEE">
            <w:pPr>
              <w:pStyle w:val="ConsPlusNormal"/>
            </w:pPr>
            <w:r>
              <w:t>капсулы с модифицированным высвобождением;</w:t>
            </w:r>
          </w:p>
          <w:p w:rsidR="002B6EEE" w:rsidRDefault="002B6EEE">
            <w:pPr>
              <w:pStyle w:val="ConsPlusNormal"/>
            </w:pPr>
            <w:r>
              <w:t>раствор для внутримышечного введения;</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кишечнорастворимой пленочной оболочкой;</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w:t>
            </w:r>
          </w:p>
          <w:p w:rsidR="002B6EEE" w:rsidRDefault="002B6EEE">
            <w:pPr>
              <w:pStyle w:val="ConsPlusNormal"/>
            </w:pPr>
            <w:r>
              <w:t>таблетки пролонгированного действия, покрытые кишечнорастворимой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модифицированным высвобождением</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кеторолак</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M01AC</w:t>
            </w:r>
          </w:p>
        </w:tc>
        <w:tc>
          <w:tcPr>
            <w:tcW w:w="4082" w:type="dxa"/>
          </w:tcPr>
          <w:p w:rsidR="002B6EEE" w:rsidRDefault="002B6EEE">
            <w:pPr>
              <w:pStyle w:val="ConsPlusNormal"/>
            </w:pPr>
            <w:r>
              <w:t>оксикамы</w:t>
            </w:r>
          </w:p>
        </w:tc>
        <w:tc>
          <w:tcPr>
            <w:tcW w:w="2665" w:type="dxa"/>
          </w:tcPr>
          <w:p w:rsidR="002B6EEE" w:rsidRDefault="002B6EEE">
            <w:pPr>
              <w:pStyle w:val="ConsPlusNormal"/>
            </w:pPr>
            <w:r>
              <w:t>лорноксикам</w:t>
            </w:r>
          </w:p>
        </w:tc>
        <w:tc>
          <w:tcPr>
            <w:tcW w:w="5443" w:type="dxa"/>
          </w:tcPr>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M01AE</w:t>
            </w:r>
          </w:p>
        </w:tc>
        <w:tc>
          <w:tcPr>
            <w:tcW w:w="4082" w:type="dxa"/>
            <w:vMerge w:val="restart"/>
          </w:tcPr>
          <w:p w:rsidR="002B6EEE" w:rsidRDefault="002B6EEE">
            <w:pPr>
              <w:pStyle w:val="ConsPlusNormal"/>
            </w:pPr>
            <w:r>
              <w:t>производные пропионовой кислоты</w:t>
            </w:r>
          </w:p>
        </w:tc>
        <w:tc>
          <w:tcPr>
            <w:tcW w:w="2665" w:type="dxa"/>
          </w:tcPr>
          <w:p w:rsidR="002B6EEE" w:rsidRDefault="002B6EEE">
            <w:pPr>
              <w:pStyle w:val="ConsPlusNormal"/>
            </w:pPr>
            <w:r>
              <w:t>ибупрофен</w:t>
            </w:r>
          </w:p>
        </w:tc>
        <w:tc>
          <w:tcPr>
            <w:tcW w:w="5443" w:type="dxa"/>
          </w:tcPr>
          <w:p w:rsidR="002B6EEE" w:rsidRDefault="002B6EEE">
            <w:pPr>
              <w:pStyle w:val="ConsPlusNormal"/>
            </w:pPr>
            <w:r>
              <w:t>гель для наружного применения;</w:t>
            </w:r>
          </w:p>
          <w:p w:rsidR="002B6EEE" w:rsidRDefault="002B6EEE">
            <w:pPr>
              <w:pStyle w:val="ConsPlusNormal"/>
            </w:pPr>
            <w:r>
              <w:t>гранулы для приготовления раствора для приема внутрь;</w:t>
            </w:r>
          </w:p>
          <w:p w:rsidR="002B6EEE" w:rsidRDefault="002B6EEE">
            <w:pPr>
              <w:pStyle w:val="ConsPlusNormal"/>
            </w:pPr>
            <w:r>
              <w:t>капсулы;</w:t>
            </w:r>
          </w:p>
          <w:p w:rsidR="002B6EEE" w:rsidRDefault="002B6EEE">
            <w:pPr>
              <w:pStyle w:val="ConsPlusNormal"/>
            </w:pPr>
            <w:r>
              <w:t>крем для наружного применения;</w:t>
            </w:r>
          </w:p>
          <w:p w:rsidR="002B6EEE" w:rsidRDefault="002B6EEE">
            <w:pPr>
              <w:pStyle w:val="ConsPlusNormal"/>
            </w:pPr>
            <w:r>
              <w:t>мазь для наружного применения;</w:t>
            </w:r>
          </w:p>
          <w:p w:rsidR="002B6EEE" w:rsidRDefault="002B6EEE">
            <w:pPr>
              <w:pStyle w:val="ConsPlusNormal"/>
            </w:pPr>
            <w:r>
              <w:t>раствор для внутривенного введения;</w:t>
            </w:r>
          </w:p>
          <w:p w:rsidR="002B6EEE" w:rsidRDefault="002B6EEE">
            <w:pPr>
              <w:pStyle w:val="ConsPlusNormal"/>
            </w:pPr>
            <w:r>
              <w:t>суппозитории ректальные;</w:t>
            </w:r>
          </w:p>
          <w:p w:rsidR="002B6EEE" w:rsidRDefault="002B6EEE">
            <w:pPr>
              <w:pStyle w:val="ConsPlusNormal"/>
            </w:pPr>
            <w:r>
              <w:t>суппозитории ректальные (для детей);</w:t>
            </w:r>
          </w:p>
          <w:p w:rsidR="002B6EEE" w:rsidRDefault="002B6EEE">
            <w:pPr>
              <w:pStyle w:val="ConsPlusNormal"/>
            </w:pPr>
            <w:r>
              <w:t>суспензия для приема внутрь;</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кетопрофен</w:t>
            </w:r>
          </w:p>
        </w:tc>
        <w:tc>
          <w:tcPr>
            <w:tcW w:w="5443" w:type="dxa"/>
          </w:tcPr>
          <w:p w:rsidR="002B6EEE" w:rsidRDefault="002B6EEE">
            <w:pPr>
              <w:pStyle w:val="ConsPlusNormal"/>
            </w:pPr>
            <w:r>
              <w:t>капсулы;</w:t>
            </w:r>
          </w:p>
          <w:p w:rsidR="002B6EEE" w:rsidRDefault="002B6EEE">
            <w:pPr>
              <w:pStyle w:val="ConsPlusNormal"/>
            </w:pPr>
            <w:r>
              <w:t>капсулы пролонгированного действия;</w:t>
            </w:r>
          </w:p>
          <w:p w:rsidR="002B6EEE" w:rsidRDefault="002B6EEE">
            <w:pPr>
              <w:pStyle w:val="ConsPlusNormal"/>
            </w:pPr>
            <w:r>
              <w:t>капсулы с модифицированным высвобождением;</w:t>
            </w:r>
          </w:p>
          <w:p w:rsidR="002B6EEE" w:rsidRDefault="002B6EEE">
            <w:pPr>
              <w:pStyle w:val="ConsPlusNormal"/>
            </w:pPr>
            <w:r>
              <w:t>суппозитории ректальные;</w:t>
            </w:r>
          </w:p>
          <w:p w:rsidR="002B6EEE" w:rsidRDefault="002B6EEE">
            <w:pPr>
              <w:pStyle w:val="ConsPlusNormal"/>
            </w:pPr>
            <w:r>
              <w:t>суппозитории ректальные (для детей);</w:t>
            </w:r>
          </w:p>
          <w:p w:rsidR="002B6EEE" w:rsidRDefault="002B6EEE">
            <w:pPr>
              <w:pStyle w:val="ConsPlusNormal"/>
            </w:pPr>
            <w:r>
              <w:t>таблетки;</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w:t>
            </w:r>
          </w:p>
          <w:p w:rsidR="002B6EEE" w:rsidRDefault="002B6EEE">
            <w:pPr>
              <w:pStyle w:val="ConsPlusNormal"/>
            </w:pPr>
            <w:r>
              <w:t>таблетки с модифицированным высвобождением</w:t>
            </w:r>
          </w:p>
        </w:tc>
      </w:tr>
      <w:tr w:rsidR="002B6EEE">
        <w:tc>
          <w:tcPr>
            <w:tcW w:w="1361" w:type="dxa"/>
          </w:tcPr>
          <w:p w:rsidR="002B6EEE" w:rsidRDefault="002B6EEE">
            <w:pPr>
              <w:pStyle w:val="ConsPlusNormal"/>
            </w:pPr>
            <w:r>
              <w:t>M01C</w:t>
            </w:r>
          </w:p>
        </w:tc>
        <w:tc>
          <w:tcPr>
            <w:tcW w:w="4082" w:type="dxa"/>
          </w:tcPr>
          <w:p w:rsidR="002B6EEE" w:rsidRDefault="002B6EEE">
            <w:pPr>
              <w:pStyle w:val="ConsPlusNormal"/>
            </w:pPr>
            <w:r>
              <w:t>базисные противоревматические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M01CC</w:t>
            </w:r>
          </w:p>
        </w:tc>
        <w:tc>
          <w:tcPr>
            <w:tcW w:w="4082" w:type="dxa"/>
          </w:tcPr>
          <w:p w:rsidR="002B6EEE" w:rsidRDefault="002B6EEE">
            <w:pPr>
              <w:pStyle w:val="ConsPlusNormal"/>
            </w:pPr>
            <w:r>
              <w:t>пеницилламин и подобные препараты</w:t>
            </w:r>
          </w:p>
        </w:tc>
        <w:tc>
          <w:tcPr>
            <w:tcW w:w="2665" w:type="dxa"/>
          </w:tcPr>
          <w:p w:rsidR="002B6EEE" w:rsidRDefault="002B6EEE">
            <w:pPr>
              <w:pStyle w:val="ConsPlusNormal"/>
            </w:pPr>
            <w:r>
              <w:t>пеницилламин</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M03</w:t>
            </w:r>
          </w:p>
        </w:tc>
        <w:tc>
          <w:tcPr>
            <w:tcW w:w="4082" w:type="dxa"/>
          </w:tcPr>
          <w:p w:rsidR="002B6EEE" w:rsidRDefault="002B6EEE">
            <w:pPr>
              <w:pStyle w:val="ConsPlusNormal"/>
            </w:pPr>
            <w:r>
              <w:t>миорелаксанты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M03A</w:t>
            </w:r>
          </w:p>
        </w:tc>
        <w:tc>
          <w:tcPr>
            <w:tcW w:w="4082" w:type="dxa"/>
          </w:tcPr>
          <w:p w:rsidR="002B6EEE" w:rsidRDefault="002B6EEE">
            <w:pPr>
              <w:pStyle w:val="ConsPlusNormal"/>
            </w:pPr>
            <w:r>
              <w:t>миорелаксанты периферического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M03AX</w:t>
            </w:r>
          </w:p>
        </w:tc>
        <w:tc>
          <w:tcPr>
            <w:tcW w:w="4082" w:type="dxa"/>
          </w:tcPr>
          <w:p w:rsidR="002B6EEE" w:rsidRDefault="002B6EEE">
            <w:pPr>
              <w:pStyle w:val="ConsPlusNormal"/>
            </w:pPr>
            <w:r>
              <w:t>другие миорелаксанты периферического действия</w:t>
            </w:r>
          </w:p>
        </w:tc>
        <w:tc>
          <w:tcPr>
            <w:tcW w:w="2665" w:type="dxa"/>
          </w:tcPr>
          <w:p w:rsidR="002B6EEE" w:rsidRDefault="002B6EEE">
            <w:pPr>
              <w:pStyle w:val="ConsPlusNormal"/>
            </w:pPr>
            <w:r>
              <w:t xml:space="preserve">ботулинический токсин типа A-гемагглютинин комплекс </w:t>
            </w:r>
            <w:hyperlink w:anchor="P6982" w:history="1">
              <w:r>
                <w:rPr>
                  <w:color w:val="0000FF"/>
                </w:rPr>
                <w:t>&lt;2&gt;</w:t>
              </w:r>
            </w:hyperlink>
          </w:p>
        </w:tc>
        <w:tc>
          <w:tcPr>
            <w:tcW w:w="5443" w:type="dxa"/>
          </w:tcPr>
          <w:p w:rsidR="002B6EEE" w:rsidRDefault="002B6EEE">
            <w:pPr>
              <w:pStyle w:val="ConsPlusNormal"/>
            </w:pPr>
            <w:r>
              <w:t>лиофилизат для приготовления раствора для внутримышечного введения;</w:t>
            </w:r>
          </w:p>
          <w:p w:rsidR="002B6EEE" w:rsidRDefault="002B6EEE">
            <w:pPr>
              <w:pStyle w:val="ConsPlusNormal"/>
            </w:pPr>
            <w:r>
              <w:t>лиофилизат для приготовления раствора для инъекций</w:t>
            </w:r>
          </w:p>
        </w:tc>
      </w:tr>
      <w:tr w:rsidR="002B6EEE">
        <w:tc>
          <w:tcPr>
            <w:tcW w:w="1361" w:type="dxa"/>
          </w:tcPr>
          <w:p w:rsidR="002B6EEE" w:rsidRDefault="002B6EEE">
            <w:pPr>
              <w:pStyle w:val="ConsPlusNormal"/>
            </w:pPr>
            <w:r>
              <w:t>M03B</w:t>
            </w:r>
          </w:p>
        </w:tc>
        <w:tc>
          <w:tcPr>
            <w:tcW w:w="4082" w:type="dxa"/>
          </w:tcPr>
          <w:p w:rsidR="002B6EEE" w:rsidRDefault="002B6EEE">
            <w:pPr>
              <w:pStyle w:val="ConsPlusNormal"/>
            </w:pPr>
            <w:r>
              <w:t>миорелаксанты центрального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M03BX</w:t>
            </w:r>
          </w:p>
        </w:tc>
        <w:tc>
          <w:tcPr>
            <w:tcW w:w="4082" w:type="dxa"/>
            <w:vMerge w:val="restart"/>
          </w:tcPr>
          <w:p w:rsidR="002B6EEE" w:rsidRDefault="002B6EEE">
            <w:pPr>
              <w:pStyle w:val="ConsPlusNormal"/>
            </w:pPr>
            <w:r>
              <w:t>другие миорелаксанты центрального действия</w:t>
            </w:r>
          </w:p>
        </w:tc>
        <w:tc>
          <w:tcPr>
            <w:tcW w:w="2665" w:type="dxa"/>
          </w:tcPr>
          <w:p w:rsidR="002B6EEE" w:rsidRDefault="002B6EEE">
            <w:pPr>
              <w:pStyle w:val="ConsPlusNormal"/>
            </w:pPr>
            <w:r>
              <w:t>баклофен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тизанидин</w:t>
            </w:r>
          </w:p>
        </w:tc>
        <w:tc>
          <w:tcPr>
            <w:tcW w:w="5443" w:type="dxa"/>
          </w:tcPr>
          <w:p w:rsidR="002B6EEE" w:rsidRDefault="002B6EEE">
            <w:pPr>
              <w:pStyle w:val="ConsPlusNormal"/>
            </w:pPr>
            <w:r>
              <w:t>капсулы с модифицированным высвобождением;</w:t>
            </w:r>
          </w:p>
          <w:p w:rsidR="002B6EEE" w:rsidRDefault="002B6EEE">
            <w:pPr>
              <w:pStyle w:val="ConsPlusNormal"/>
            </w:pPr>
            <w:r>
              <w:t>таблетки</w:t>
            </w:r>
          </w:p>
        </w:tc>
      </w:tr>
      <w:tr w:rsidR="002B6EEE">
        <w:tc>
          <w:tcPr>
            <w:tcW w:w="1361" w:type="dxa"/>
          </w:tcPr>
          <w:p w:rsidR="002B6EEE" w:rsidRDefault="002B6EEE">
            <w:pPr>
              <w:pStyle w:val="ConsPlusNormal"/>
            </w:pPr>
            <w:r>
              <w:t>M04</w:t>
            </w:r>
          </w:p>
        </w:tc>
        <w:tc>
          <w:tcPr>
            <w:tcW w:w="4082" w:type="dxa"/>
          </w:tcPr>
          <w:p w:rsidR="002B6EEE" w:rsidRDefault="002B6EEE">
            <w:pPr>
              <w:pStyle w:val="ConsPlusNormal"/>
            </w:pPr>
            <w:r>
              <w:t>противоподагрические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M04A</w:t>
            </w:r>
          </w:p>
        </w:tc>
        <w:tc>
          <w:tcPr>
            <w:tcW w:w="4082" w:type="dxa"/>
          </w:tcPr>
          <w:p w:rsidR="002B6EEE" w:rsidRDefault="002B6EEE">
            <w:pPr>
              <w:pStyle w:val="ConsPlusNormal"/>
            </w:pPr>
            <w:r>
              <w:t>противоподагрические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M04AA</w:t>
            </w:r>
          </w:p>
        </w:tc>
        <w:tc>
          <w:tcPr>
            <w:tcW w:w="4082" w:type="dxa"/>
          </w:tcPr>
          <w:p w:rsidR="002B6EEE" w:rsidRDefault="002B6EEE">
            <w:pPr>
              <w:pStyle w:val="ConsPlusNormal"/>
            </w:pPr>
            <w:r>
              <w:t>ингибиторы образования мочевой кислоты</w:t>
            </w:r>
          </w:p>
        </w:tc>
        <w:tc>
          <w:tcPr>
            <w:tcW w:w="2665" w:type="dxa"/>
          </w:tcPr>
          <w:p w:rsidR="002B6EEE" w:rsidRDefault="002B6EEE">
            <w:pPr>
              <w:pStyle w:val="ConsPlusNormal"/>
            </w:pPr>
            <w:r>
              <w:t>аллопуринол</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M05</w:t>
            </w:r>
          </w:p>
        </w:tc>
        <w:tc>
          <w:tcPr>
            <w:tcW w:w="4082" w:type="dxa"/>
          </w:tcPr>
          <w:p w:rsidR="002B6EEE" w:rsidRDefault="002B6EEE">
            <w:pPr>
              <w:pStyle w:val="ConsPlusNormal"/>
            </w:pPr>
            <w:r>
              <w:t>препараты для лечения заболеваний костей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M05B</w:t>
            </w:r>
          </w:p>
        </w:tc>
        <w:tc>
          <w:tcPr>
            <w:tcW w:w="4082" w:type="dxa"/>
          </w:tcPr>
          <w:p w:rsidR="002B6EEE" w:rsidRDefault="002B6EEE">
            <w:pPr>
              <w:pStyle w:val="ConsPlusNormal"/>
            </w:pPr>
            <w:r>
              <w:t>препараты, влияющие на структуру и минерализацию костей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M05BA</w:t>
            </w:r>
          </w:p>
        </w:tc>
        <w:tc>
          <w:tcPr>
            <w:tcW w:w="4082" w:type="dxa"/>
          </w:tcPr>
          <w:p w:rsidR="002B6EEE" w:rsidRDefault="002B6EEE">
            <w:pPr>
              <w:pStyle w:val="ConsPlusNormal"/>
            </w:pPr>
            <w:r>
              <w:t>бифосфонаты</w:t>
            </w:r>
          </w:p>
        </w:tc>
        <w:tc>
          <w:tcPr>
            <w:tcW w:w="2665" w:type="dxa"/>
          </w:tcPr>
          <w:p w:rsidR="002B6EEE" w:rsidRDefault="002B6EEE">
            <w:pPr>
              <w:pStyle w:val="ConsPlusNormal"/>
            </w:pPr>
            <w:r>
              <w:t xml:space="preserve">золедроновая кислота </w:t>
            </w:r>
            <w:hyperlink w:anchor="P6982" w:history="1">
              <w:r>
                <w:rPr>
                  <w:color w:val="0000FF"/>
                </w:rPr>
                <w:t>&lt;2&gt;</w:t>
              </w:r>
            </w:hyperlink>
          </w:p>
        </w:tc>
        <w:tc>
          <w:tcPr>
            <w:tcW w:w="5443" w:type="dxa"/>
          </w:tcPr>
          <w:p w:rsidR="002B6EEE" w:rsidRDefault="002B6EEE">
            <w:pPr>
              <w:pStyle w:val="ConsPlusNormal"/>
            </w:pPr>
            <w:r>
              <w:t>концентрат для приготовления раствора для инфузий;</w:t>
            </w:r>
          </w:p>
          <w:p w:rsidR="002B6EEE" w:rsidRDefault="002B6EEE">
            <w:pPr>
              <w:pStyle w:val="ConsPlusNormal"/>
            </w:pPr>
            <w:r>
              <w:t>лиофилизат для приготовления раствора для внутривенного введения;</w:t>
            </w:r>
          </w:p>
          <w:p w:rsidR="002B6EEE" w:rsidRDefault="002B6EEE">
            <w:pPr>
              <w:pStyle w:val="ConsPlusNormal"/>
            </w:pPr>
            <w:r>
              <w:t>лиофилизат для приготовления раствора для инфузий;</w:t>
            </w:r>
          </w:p>
          <w:p w:rsidR="002B6EEE" w:rsidRDefault="002B6EEE">
            <w:pPr>
              <w:pStyle w:val="ConsPlusNormal"/>
            </w:pPr>
            <w:r>
              <w:t>раствор для инфузий</w:t>
            </w:r>
          </w:p>
        </w:tc>
      </w:tr>
      <w:tr w:rsidR="002B6EEE">
        <w:tc>
          <w:tcPr>
            <w:tcW w:w="1361" w:type="dxa"/>
          </w:tcPr>
          <w:p w:rsidR="002B6EEE" w:rsidRDefault="002B6EEE">
            <w:pPr>
              <w:pStyle w:val="ConsPlusNormal"/>
            </w:pPr>
            <w:r>
              <w:t>N</w:t>
            </w:r>
          </w:p>
        </w:tc>
        <w:tc>
          <w:tcPr>
            <w:tcW w:w="4082" w:type="dxa"/>
          </w:tcPr>
          <w:p w:rsidR="002B6EEE" w:rsidRDefault="002B6EEE">
            <w:pPr>
              <w:pStyle w:val="ConsPlusNormal"/>
            </w:pPr>
            <w:r>
              <w:t>нервная система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N01</w:t>
            </w:r>
          </w:p>
        </w:tc>
        <w:tc>
          <w:tcPr>
            <w:tcW w:w="4082" w:type="dxa"/>
          </w:tcPr>
          <w:p w:rsidR="002B6EEE" w:rsidRDefault="002B6EEE">
            <w:pPr>
              <w:pStyle w:val="ConsPlusNormal"/>
            </w:pPr>
            <w:r>
              <w:t>анестетики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N01A</w:t>
            </w:r>
          </w:p>
        </w:tc>
        <w:tc>
          <w:tcPr>
            <w:tcW w:w="4082" w:type="dxa"/>
          </w:tcPr>
          <w:p w:rsidR="002B6EEE" w:rsidRDefault="002B6EEE">
            <w:pPr>
              <w:pStyle w:val="ConsPlusNormal"/>
            </w:pPr>
            <w:r>
              <w:t>препараты для общей анестезии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N01AH</w:t>
            </w:r>
          </w:p>
        </w:tc>
        <w:tc>
          <w:tcPr>
            <w:tcW w:w="4082" w:type="dxa"/>
          </w:tcPr>
          <w:p w:rsidR="002B6EEE" w:rsidRDefault="002B6EEE">
            <w:pPr>
              <w:pStyle w:val="ConsPlusNormal"/>
            </w:pPr>
            <w:r>
              <w:t>опиоидные анальгетики</w:t>
            </w:r>
          </w:p>
        </w:tc>
        <w:tc>
          <w:tcPr>
            <w:tcW w:w="2665" w:type="dxa"/>
          </w:tcPr>
          <w:p w:rsidR="002B6EEE" w:rsidRDefault="002B6EEE">
            <w:pPr>
              <w:pStyle w:val="ConsPlusNormal"/>
            </w:pPr>
            <w:r>
              <w:t>тримеперидин</w:t>
            </w:r>
          </w:p>
        </w:tc>
        <w:tc>
          <w:tcPr>
            <w:tcW w:w="5443" w:type="dxa"/>
          </w:tcPr>
          <w:p w:rsidR="002B6EEE" w:rsidRDefault="002B6EEE">
            <w:pPr>
              <w:pStyle w:val="ConsPlusNormal"/>
            </w:pPr>
            <w:r>
              <w:t>раствор для инъекций;</w:t>
            </w:r>
          </w:p>
          <w:p w:rsidR="002B6EEE" w:rsidRDefault="002B6EEE">
            <w:pPr>
              <w:pStyle w:val="ConsPlusNormal"/>
            </w:pPr>
            <w:r>
              <w:t>таблетки</w:t>
            </w:r>
          </w:p>
        </w:tc>
      </w:tr>
      <w:tr w:rsidR="002B6EEE">
        <w:tc>
          <w:tcPr>
            <w:tcW w:w="1361" w:type="dxa"/>
          </w:tcPr>
          <w:p w:rsidR="002B6EEE" w:rsidRDefault="002B6EEE">
            <w:pPr>
              <w:pStyle w:val="ConsPlusNormal"/>
            </w:pPr>
            <w:r>
              <w:t>N02</w:t>
            </w:r>
          </w:p>
        </w:tc>
        <w:tc>
          <w:tcPr>
            <w:tcW w:w="4082" w:type="dxa"/>
          </w:tcPr>
          <w:p w:rsidR="002B6EEE" w:rsidRDefault="002B6EEE">
            <w:pPr>
              <w:pStyle w:val="ConsPlusNormal"/>
            </w:pPr>
            <w:r>
              <w:t>анальгетики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N02A</w:t>
            </w:r>
          </w:p>
        </w:tc>
        <w:tc>
          <w:tcPr>
            <w:tcW w:w="4082" w:type="dxa"/>
          </w:tcPr>
          <w:p w:rsidR="002B6EEE" w:rsidRDefault="002B6EEE">
            <w:pPr>
              <w:pStyle w:val="ConsPlusNormal"/>
            </w:pPr>
            <w:r>
              <w:t>опиоиды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N02AA</w:t>
            </w:r>
          </w:p>
        </w:tc>
        <w:tc>
          <w:tcPr>
            <w:tcW w:w="4082" w:type="dxa"/>
          </w:tcPr>
          <w:p w:rsidR="002B6EEE" w:rsidRDefault="002B6EEE">
            <w:pPr>
              <w:pStyle w:val="ConsPlusNormal"/>
            </w:pPr>
            <w:r>
              <w:t>алкалоиды опия</w:t>
            </w:r>
          </w:p>
        </w:tc>
        <w:tc>
          <w:tcPr>
            <w:tcW w:w="2665" w:type="dxa"/>
          </w:tcPr>
          <w:p w:rsidR="002B6EEE" w:rsidRDefault="002B6EEE">
            <w:pPr>
              <w:pStyle w:val="ConsPlusNormal"/>
            </w:pPr>
            <w:r>
              <w:t>морфин</w:t>
            </w:r>
          </w:p>
        </w:tc>
        <w:tc>
          <w:tcPr>
            <w:tcW w:w="5443" w:type="dxa"/>
          </w:tcPr>
          <w:p w:rsidR="002B6EEE" w:rsidRDefault="002B6EEE">
            <w:pPr>
              <w:pStyle w:val="ConsPlusNormal"/>
            </w:pPr>
            <w:r>
              <w:t>капсулы пролонгированного действия;</w:t>
            </w:r>
          </w:p>
          <w:p w:rsidR="002B6EEE" w:rsidRDefault="002B6EEE">
            <w:pPr>
              <w:pStyle w:val="ConsPlusNormal"/>
            </w:pPr>
            <w:r>
              <w:t>раствор для инъекций;</w:t>
            </w:r>
          </w:p>
          <w:p w:rsidR="002B6EEE" w:rsidRDefault="002B6EEE">
            <w:pPr>
              <w:pStyle w:val="ConsPlusNormal"/>
            </w:pPr>
            <w:r>
              <w:t>раствор для подкожного введения;</w:t>
            </w:r>
          </w:p>
          <w:p w:rsidR="002B6EEE" w:rsidRDefault="002B6EEE">
            <w:pPr>
              <w:pStyle w:val="ConsPlusNormal"/>
            </w:pPr>
            <w:r>
              <w:t>таблетки пролонгированного действия, покрытые оболочкой</w:t>
            </w:r>
          </w:p>
        </w:tc>
      </w:tr>
      <w:tr w:rsidR="002B6EEE">
        <w:tc>
          <w:tcPr>
            <w:tcW w:w="1361" w:type="dxa"/>
          </w:tcPr>
          <w:p w:rsidR="002B6EEE" w:rsidRDefault="002B6EEE">
            <w:pPr>
              <w:pStyle w:val="ConsPlusNormal"/>
            </w:pPr>
            <w:r>
              <w:t>N02AB</w:t>
            </w:r>
          </w:p>
        </w:tc>
        <w:tc>
          <w:tcPr>
            <w:tcW w:w="4082" w:type="dxa"/>
          </w:tcPr>
          <w:p w:rsidR="002B6EEE" w:rsidRDefault="002B6EEE">
            <w:pPr>
              <w:pStyle w:val="ConsPlusNormal"/>
            </w:pPr>
            <w:r>
              <w:t>производные фенилпиперидина</w:t>
            </w:r>
          </w:p>
        </w:tc>
        <w:tc>
          <w:tcPr>
            <w:tcW w:w="2665" w:type="dxa"/>
          </w:tcPr>
          <w:p w:rsidR="002B6EEE" w:rsidRDefault="002B6EEE">
            <w:pPr>
              <w:pStyle w:val="ConsPlusNormal"/>
            </w:pPr>
            <w:r>
              <w:t>фентанил</w:t>
            </w:r>
          </w:p>
        </w:tc>
        <w:tc>
          <w:tcPr>
            <w:tcW w:w="5443" w:type="dxa"/>
          </w:tcPr>
          <w:p w:rsidR="002B6EEE" w:rsidRDefault="002B6EEE">
            <w:pPr>
              <w:pStyle w:val="ConsPlusNormal"/>
            </w:pPr>
            <w:r>
              <w:t>таблетки подъязычные;</w:t>
            </w:r>
          </w:p>
          <w:p w:rsidR="002B6EEE" w:rsidRDefault="002B6EEE">
            <w:pPr>
              <w:pStyle w:val="ConsPlusNormal"/>
            </w:pPr>
            <w:r>
              <w:t>трансдермальная терапевтическая система</w:t>
            </w:r>
          </w:p>
        </w:tc>
      </w:tr>
      <w:tr w:rsidR="002B6EEE">
        <w:tc>
          <w:tcPr>
            <w:tcW w:w="1361" w:type="dxa"/>
            <w:vMerge w:val="restart"/>
          </w:tcPr>
          <w:p w:rsidR="002B6EEE" w:rsidRDefault="002B6EEE">
            <w:pPr>
              <w:pStyle w:val="ConsPlusNormal"/>
            </w:pPr>
            <w:r>
              <w:t>N02AX</w:t>
            </w:r>
          </w:p>
        </w:tc>
        <w:tc>
          <w:tcPr>
            <w:tcW w:w="4082" w:type="dxa"/>
            <w:vMerge w:val="restart"/>
          </w:tcPr>
          <w:p w:rsidR="002B6EEE" w:rsidRDefault="002B6EEE">
            <w:pPr>
              <w:pStyle w:val="ConsPlusNormal"/>
            </w:pPr>
            <w:r>
              <w:t>анальгетики со смешанным механизмом действия</w:t>
            </w:r>
          </w:p>
        </w:tc>
        <w:tc>
          <w:tcPr>
            <w:tcW w:w="2665" w:type="dxa"/>
          </w:tcPr>
          <w:p w:rsidR="002B6EEE" w:rsidRDefault="002B6EEE">
            <w:pPr>
              <w:pStyle w:val="ConsPlusNormal"/>
            </w:pPr>
            <w:r>
              <w:t>пропионилфенилэтоксиэтилпиперидин</w:t>
            </w:r>
          </w:p>
        </w:tc>
        <w:tc>
          <w:tcPr>
            <w:tcW w:w="5443" w:type="dxa"/>
          </w:tcPr>
          <w:p w:rsidR="002B6EEE" w:rsidRDefault="002B6EEE">
            <w:pPr>
              <w:pStyle w:val="ConsPlusNormal"/>
            </w:pPr>
            <w:r>
              <w:t>таблетки защечные</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трамадол</w:t>
            </w:r>
          </w:p>
        </w:tc>
        <w:tc>
          <w:tcPr>
            <w:tcW w:w="5443" w:type="dxa"/>
          </w:tcPr>
          <w:p w:rsidR="002B6EEE" w:rsidRDefault="002B6EEE">
            <w:pPr>
              <w:pStyle w:val="ConsPlusNormal"/>
            </w:pPr>
            <w:r>
              <w:t>капли для приема внутрь;</w:t>
            </w:r>
          </w:p>
          <w:p w:rsidR="002B6EEE" w:rsidRDefault="002B6EEE">
            <w:pPr>
              <w:pStyle w:val="ConsPlusNormal"/>
            </w:pPr>
            <w:r>
              <w:t>капсулы;</w:t>
            </w:r>
          </w:p>
          <w:p w:rsidR="002B6EEE" w:rsidRDefault="002B6EEE">
            <w:pPr>
              <w:pStyle w:val="ConsPlusNormal"/>
            </w:pPr>
            <w:r>
              <w:t>раствор для инъекций;</w:t>
            </w:r>
          </w:p>
          <w:p w:rsidR="002B6EEE" w:rsidRDefault="002B6EEE">
            <w:pPr>
              <w:pStyle w:val="ConsPlusNormal"/>
            </w:pPr>
            <w:r>
              <w:t>суппозитории ректальные;</w:t>
            </w:r>
          </w:p>
          <w:p w:rsidR="002B6EEE" w:rsidRDefault="002B6EEE">
            <w:pPr>
              <w:pStyle w:val="ConsPlusNormal"/>
            </w:pPr>
            <w:r>
              <w:t>таблетки;</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tcPr>
          <w:p w:rsidR="002B6EEE" w:rsidRDefault="002B6EEE">
            <w:pPr>
              <w:pStyle w:val="ConsPlusNormal"/>
            </w:pPr>
            <w:r>
              <w:t>N02B</w:t>
            </w:r>
          </w:p>
        </w:tc>
        <w:tc>
          <w:tcPr>
            <w:tcW w:w="4082" w:type="dxa"/>
          </w:tcPr>
          <w:p w:rsidR="002B6EEE" w:rsidRDefault="002B6EEE">
            <w:pPr>
              <w:pStyle w:val="ConsPlusNormal"/>
            </w:pPr>
            <w:r>
              <w:t>другие анальгетики и антипиретики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N02BA</w:t>
            </w:r>
          </w:p>
        </w:tc>
        <w:tc>
          <w:tcPr>
            <w:tcW w:w="4082" w:type="dxa"/>
          </w:tcPr>
          <w:p w:rsidR="002B6EEE" w:rsidRDefault="002B6EEE">
            <w:pPr>
              <w:pStyle w:val="ConsPlusNormal"/>
            </w:pPr>
            <w:r>
              <w:t>салициловая кислота и ее производные</w:t>
            </w:r>
          </w:p>
        </w:tc>
        <w:tc>
          <w:tcPr>
            <w:tcW w:w="2665" w:type="dxa"/>
          </w:tcPr>
          <w:p w:rsidR="002B6EEE" w:rsidRDefault="002B6EEE">
            <w:pPr>
              <w:pStyle w:val="ConsPlusNormal"/>
            </w:pPr>
            <w:r>
              <w:t>ацетилсалициловая кислота</w:t>
            </w:r>
          </w:p>
        </w:tc>
        <w:tc>
          <w:tcPr>
            <w:tcW w:w="5443" w:type="dxa"/>
          </w:tcPr>
          <w:p w:rsidR="002B6EEE" w:rsidRDefault="002B6EEE">
            <w:pPr>
              <w:pStyle w:val="ConsPlusNormal"/>
            </w:pPr>
            <w:r>
              <w:t>таблетки;</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покрытые кишечнорастворимой пленочной оболочкой</w:t>
            </w:r>
          </w:p>
        </w:tc>
      </w:tr>
      <w:tr w:rsidR="002B6EEE">
        <w:tc>
          <w:tcPr>
            <w:tcW w:w="1361" w:type="dxa"/>
          </w:tcPr>
          <w:p w:rsidR="002B6EEE" w:rsidRDefault="002B6EEE">
            <w:pPr>
              <w:pStyle w:val="ConsPlusNormal"/>
            </w:pPr>
            <w:r>
              <w:t>N02BE</w:t>
            </w:r>
          </w:p>
        </w:tc>
        <w:tc>
          <w:tcPr>
            <w:tcW w:w="4082" w:type="dxa"/>
          </w:tcPr>
          <w:p w:rsidR="002B6EEE" w:rsidRDefault="002B6EEE">
            <w:pPr>
              <w:pStyle w:val="ConsPlusNormal"/>
            </w:pPr>
            <w:r>
              <w:t>анилиды</w:t>
            </w:r>
          </w:p>
        </w:tc>
        <w:tc>
          <w:tcPr>
            <w:tcW w:w="2665" w:type="dxa"/>
          </w:tcPr>
          <w:p w:rsidR="002B6EEE" w:rsidRDefault="002B6EEE">
            <w:pPr>
              <w:pStyle w:val="ConsPlusNormal"/>
            </w:pPr>
            <w:r>
              <w:t>парацетамол</w:t>
            </w:r>
          </w:p>
        </w:tc>
        <w:tc>
          <w:tcPr>
            <w:tcW w:w="5443" w:type="dxa"/>
          </w:tcPr>
          <w:p w:rsidR="002B6EEE" w:rsidRDefault="002B6EEE">
            <w:pPr>
              <w:pStyle w:val="ConsPlusNormal"/>
            </w:pPr>
            <w:r>
              <w:t>гранулы для приготовления суспензии для приема внутрь;</w:t>
            </w:r>
          </w:p>
          <w:p w:rsidR="002B6EEE" w:rsidRDefault="002B6EEE">
            <w:pPr>
              <w:pStyle w:val="ConsPlusNormal"/>
            </w:pPr>
            <w:r>
              <w:t>сироп;</w:t>
            </w:r>
          </w:p>
          <w:p w:rsidR="002B6EEE" w:rsidRDefault="002B6EEE">
            <w:pPr>
              <w:pStyle w:val="ConsPlusNormal"/>
            </w:pPr>
            <w:r>
              <w:t>сироп (для детей);</w:t>
            </w:r>
          </w:p>
          <w:p w:rsidR="002B6EEE" w:rsidRDefault="002B6EEE">
            <w:pPr>
              <w:pStyle w:val="ConsPlusNormal"/>
            </w:pPr>
            <w:r>
              <w:t>суппозитории ректальные;</w:t>
            </w:r>
          </w:p>
          <w:p w:rsidR="002B6EEE" w:rsidRDefault="002B6EEE">
            <w:pPr>
              <w:pStyle w:val="ConsPlusNormal"/>
            </w:pPr>
            <w:r>
              <w:t>суппозитории ректальные (для детей);</w:t>
            </w:r>
          </w:p>
          <w:p w:rsidR="002B6EEE" w:rsidRDefault="002B6EEE">
            <w:pPr>
              <w:pStyle w:val="ConsPlusNormal"/>
            </w:pPr>
            <w:r>
              <w:t>суспензия для приема внутрь;</w:t>
            </w:r>
          </w:p>
          <w:p w:rsidR="002B6EEE" w:rsidRDefault="002B6EEE">
            <w:pPr>
              <w:pStyle w:val="ConsPlusNormal"/>
            </w:pPr>
            <w:r>
              <w:t>суспензия для приема внутрь (для детей);</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N03</w:t>
            </w:r>
          </w:p>
        </w:tc>
        <w:tc>
          <w:tcPr>
            <w:tcW w:w="4082" w:type="dxa"/>
          </w:tcPr>
          <w:p w:rsidR="002B6EEE" w:rsidRDefault="002B6EEE">
            <w:pPr>
              <w:pStyle w:val="ConsPlusNormal"/>
            </w:pPr>
            <w:r>
              <w:t>противоэпилептические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N03A</w:t>
            </w:r>
          </w:p>
        </w:tc>
        <w:tc>
          <w:tcPr>
            <w:tcW w:w="4082" w:type="dxa"/>
          </w:tcPr>
          <w:p w:rsidR="002B6EEE" w:rsidRDefault="002B6EEE">
            <w:pPr>
              <w:pStyle w:val="ConsPlusNormal"/>
            </w:pPr>
            <w:r>
              <w:t>противоэпилептические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N03AA</w:t>
            </w:r>
          </w:p>
        </w:tc>
        <w:tc>
          <w:tcPr>
            <w:tcW w:w="4082" w:type="dxa"/>
            <w:vMerge w:val="restart"/>
          </w:tcPr>
          <w:p w:rsidR="002B6EEE" w:rsidRDefault="002B6EEE">
            <w:pPr>
              <w:pStyle w:val="ConsPlusNormal"/>
            </w:pPr>
            <w:r>
              <w:t>барбитураты и их производные</w:t>
            </w:r>
          </w:p>
        </w:tc>
        <w:tc>
          <w:tcPr>
            <w:tcW w:w="2665" w:type="dxa"/>
          </w:tcPr>
          <w:p w:rsidR="002B6EEE" w:rsidRDefault="002B6EEE">
            <w:pPr>
              <w:pStyle w:val="ConsPlusNormal"/>
            </w:pPr>
            <w:r>
              <w:t>бензобарбитал</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фенобарбитал</w:t>
            </w:r>
          </w:p>
        </w:tc>
        <w:tc>
          <w:tcPr>
            <w:tcW w:w="5443" w:type="dxa"/>
          </w:tcPr>
          <w:p w:rsidR="002B6EEE" w:rsidRDefault="002B6EEE">
            <w:pPr>
              <w:pStyle w:val="ConsPlusNormal"/>
            </w:pPr>
            <w:r>
              <w:t>таблетки;</w:t>
            </w:r>
          </w:p>
          <w:p w:rsidR="002B6EEE" w:rsidRDefault="002B6EEE">
            <w:pPr>
              <w:pStyle w:val="ConsPlusNormal"/>
            </w:pPr>
            <w:r>
              <w:t>таблетки (для детей)</w:t>
            </w:r>
          </w:p>
        </w:tc>
      </w:tr>
      <w:tr w:rsidR="002B6EEE">
        <w:tc>
          <w:tcPr>
            <w:tcW w:w="1361" w:type="dxa"/>
          </w:tcPr>
          <w:p w:rsidR="002B6EEE" w:rsidRDefault="002B6EEE">
            <w:pPr>
              <w:pStyle w:val="ConsPlusNormal"/>
            </w:pPr>
            <w:r>
              <w:t>N03AB</w:t>
            </w:r>
          </w:p>
        </w:tc>
        <w:tc>
          <w:tcPr>
            <w:tcW w:w="4082" w:type="dxa"/>
          </w:tcPr>
          <w:p w:rsidR="002B6EEE" w:rsidRDefault="002B6EEE">
            <w:pPr>
              <w:pStyle w:val="ConsPlusNormal"/>
            </w:pPr>
            <w:r>
              <w:t>производные гидантоина</w:t>
            </w:r>
          </w:p>
        </w:tc>
        <w:tc>
          <w:tcPr>
            <w:tcW w:w="2665" w:type="dxa"/>
          </w:tcPr>
          <w:p w:rsidR="002B6EEE" w:rsidRDefault="002B6EEE">
            <w:pPr>
              <w:pStyle w:val="ConsPlusNormal"/>
            </w:pPr>
            <w:r>
              <w:t>фенитоин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N03AD</w:t>
            </w:r>
          </w:p>
        </w:tc>
        <w:tc>
          <w:tcPr>
            <w:tcW w:w="4082" w:type="dxa"/>
          </w:tcPr>
          <w:p w:rsidR="002B6EEE" w:rsidRDefault="002B6EEE">
            <w:pPr>
              <w:pStyle w:val="ConsPlusNormal"/>
            </w:pPr>
            <w:r>
              <w:t>производные сукцинимида</w:t>
            </w:r>
          </w:p>
        </w:tc>
        <w:tc>
          <w:tcPr>
            <w:tcW w:w="2665" w:type="dxa"/>
          </w:tcPr>
          <w:p w:rsidR="002B6EEE" w:rsidRDefault="002B6EEE">
            <w:pPr>
              <w:pStyle w:val="ConsPlusNormal"/>
            </w:pPr>
            <w:r>
              <w:t>этосуксимид</w:t>
            </w:r>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N03AE</w:t>
            </w:r>
          </w:p>
        </w:tc>
        <w:tc>
          <w:tcPr>
            <w:tcW w:w="4082" w:type="dxa"/>
          </w:tcPr>
          <w:p w:rsidR="002B6EEE" w:rsidRDefault="002B6EEE">
            <w:pPr>
              <w:pStyle w:val="ConsPlusNormal"/>
            </w:pPr>
            <w:r>
              <w:t>производные бензодиазепина</w:t>
            </w:r>
          </w:p>
        </w:tc>
        <w:tc>
          <w:tcPr>
            <w:tcW w:w="2665" w:type="dxa"/>
          </w:tcPr>
          <w:p w:rsidR="002B6EEE" w:rsidRDefault="002B6EEE">
            <w:pPr>
              <w:pStyle w:val="ConsPlusNormal"/>
            </w:pPr>
            <w:r>
              <w:t>клоназепам</w:t>
            </w:r>
          </w:p>
        </w:tc>
        <w:tc>
          <w:tcPr>
            <w:tcW w:w="5443" w:type="dxa"/>
          </w:tcPr>
          <w:p w:rsidR="002B6EEE" w:rsidRDefault="002B6EEE">
            <w:pPr>
              <w:pStyle w:val="ConsPlusNormal"/>
            </w:pPr>
            <w:r>
              <w:t>таблетки</w:t>
            </w:r>
          </w:p>
        </w:tc>
      </w:tr>
      <w:tr w:rsidR="002B6EEE">
        <w:tc>
          <w:tcPr>
            <w:tcW w:w="1361" w:type="dxa"/>
            <w:vMerge w:val="restart"/>
          </w:tcPr>
          <w:p w:rsidR="002B6EEE" w:rsidRDefault="002B6EEE">
            <w:pPr>
              <w:pStyle w:val="ConsPlusNormal"/>
            </w:pPr>
            <w:r>
              <w:t>N03AF</w:t>
            </w:r>
          </w:p>
        </w:tc>
        <w:tc>
          <w:tcPr>
            <w:tcW w:w="4082" w:type="dxa"/>
            <w:vMerge w:val="restart"/>
          </w:tcPr>
          <w:p w:rsidR="002B6EEE" w:rsidRDefault="002B6EEE">
            <w:pPr>
              <w:pStyle w:val="ConsPlusNormal"/>
            </w:pPr>
            <w:r>
              <w:t>производные карбоксамида</w:t>
            </w:r>
          </w:p>
        </w:tc>
        <w:tc>
          <w:tcPr>
            <w:tcW w:w="2665" w:type="dxa"/>
          </w:tcPr>
          <w:p w:rsidR="002B6EEE" w:rsidRDefault="002B6EEE">
            <w:pPr>
              <w:pStyle w:val="ConsPlusNormal"/>
            </w:pPr>
            <w:r>
              <w:t>карбамазепин</w:t>
            </w:r>
          </w:p>
        </w:tc>
        <w:tc>
          <w:tcPr>
            <w:tcW w:w="5443" w:type="dxa"/>
          </w:tcPr>
          <w:p w:rsidR="002B6EEE" w:rsidRDefault="002B6EEE">
            <w:pPr>
              <w:pStyle w:val="ConsPlusNormal"/>
            </w:pPr>
            <w:r>
              <w:t>сироп;</w:t>
            </w:r>
          </w:p>
          <w:p w:rsidR="002B6EEE" w:rsidRDefault="002B6EEE">
            <w:pPr>
              <w:pStyle w:val="ConsPlusNormal"/>
            </w:pPr>
            <w:r>
              <w:t>таблетки;</w:t>
            </w:r>
          </w:p>
          <w:p w:rsidR="002B6EEE" w:rsidRDefault="002B6EEE">
            <w:pPr>
              <w:pStyle w:val="ConsPlusNormal"/>
            </w:pPr>
            <w:r>
              <w:t>таблетки пролонгированного действия;</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окскарбазепин</w:t>
            </w:r>
          </w:p>
        </w:tc>
        <w:tc>
          <w:tcPr>
            <w:tcW w:w="5443" w:type="dxa"/>
          </w:tcPr>
          <w:p w:rsidR="002B6EEE" w:rsidRDefault="002B6EEE">
            <w:pPr>
              <w:pStyle w:val="ConsPlusNormal"/>
            </w:pPr>
            <w:r>
              <w:t>суспензия для приема внутрь;</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N03AG</w:t>
            </w:r>
          </w:p>
        </w:tc>
        <w:tc>
          <w:tcPr>
            <w:tcW w:w="4082" w:type="dxa"/>
          </w:tcPr>
          <w:p w:rsidR="002B6EEE" w:rsidRDefault="002B6EEE">
            <w:pPr>
              <w:pStyle w:val="ConsPlusNormal"/>
            </w:pPr>
            <w:r>
              <w:t>производные жирных кислот</w:t>
            </w:r>
          </w:p>
        </w:tc>
        <w:tc>
          <w:tcPr>
            <w:tcW w:w="2665" w:type="dxa"/>
          </w:tcPr>
          <w:p w:rsidR="002B6EEE" w:rsidRDefault="002B6EEE">
            <w:pPr>
              <w:pStyle w:val="ConsPlusNormal"/>
            </w:pPr>
            <w:r>
              <w:t>вальпроевая кислота</w:t>
            </w:r>
          </w:p>
        </w:tc>
        <w:tc>
          <w:tcPr>
            <w:tcW w:w="5443" w:type="dxa"/>
          </w:tcPr>
          <w:p w:rsidR="002B6EEE" w:rsidRDefault="002B6EEE">
            <w:pPr>
              <w:pStyle w:val="ConsPlusNormal"/>
            </w:pPr>
            <w:r>
              <w:t>гранулы пролонгированного действия;</w:t>
            </w:r>
          </w:p>
          <w:p w:rsidR="002B6EEE" w:rsidRDefault="002B6EEE">
            <w:pPr>
              <w:pStyle w:val="ConsPlusNormal"/>
            </w:pPr>
            <w:r>
              <w:t>капли для приема внутрь;</w:t>
            </w:r>
          </w:p>
          <w:p w:rsidR="002B6EEE" w:rsidRDefault="002B6EEE">
            <w:pPr>
              <w:pStyle w:val="ConsPlusNormal"/>
            </w:pPr>
            <w:r>
              <w:t>капсулы кишечнорастворимые;</w:t>
            </w:r>
          </w:p>
          <w:p w:rsidR="002B6EEE" w:rsidRDefault="002B6EEE">
            <w:pPr>
              <w:pStyle w:val="ConsPlusNormal"/>
            </w:pPr>
            <w:r>
              <w:t>раствор для приема внутрь;</w:t>
            </w:r>
          </w:p>
          <w:p w:rsidR="002B6EEE" w:rsidRDefault="002B6EEE">
            <w:pPr>
              <w:pStyle w:val="ConsPlusNormal"/>
            </w:pPr>
            <w:r>
              <w:t>сироп;</w:t>
            </w:r>
          </w:p>
          <w:p w:rsidR="002B6EEE" w:rsidRDefault="002B6EEE">
            <w:pPr>
              <w:pStyle w:val="ConsPlusNormal"/>
            </w:pPr>
            <w:r>
              <w:t>сироп (для детей);</w:t>
            </w:r>
          </w:p>
          <w:p w:rsidR="002B6EEE" w:rsidRDefault="002B6EEE">
            <w:pPr>
              <w:pStyle w:val="ConsPlusNormal"/>
            </w:pPr>
            <w:r>
              <w:t>таблетки;</w:t>
            </w:r>
          </w:p>
          <w:p w:rsidR="002B6EEE" w:rsidRDefault="002B6EEE">
            <w:pPr>
              <w:pStyle w:val="ConsPlusNormal"/>
            </w:pPr>
            <w:r>
              <w:t>таблетки, покрытые кишечнорастворимой оболочкой;</w:t>
            </w:r>
          </w:p>
          <w:p w:rsidR="002B6EEE" w:rsidRDefault="002B6EEE">
            <w:pPr>
              <w:pStyle w:val="ConsPlusNormal"/>
            </w:pPr>
            <w:r>
              <w:t>таблетки пролонгированного действия, покрытые оболочкой;</w:t>
            </w:r>
          </w:p>
          <w:p w:rsidR="002B6EEE" w:rsidRDefault="002B6EEE">
            <w:pPr>
              <w:pStyle w:val="ConsPlusNormal"/>
            </w:pPr>
            <w:r>
              <w:t>таблетки пролонгированного действия, покрытые пленочной оболочкой;</w:t>
            </w:r>
          </w:p>
          <w:p w:rsidR="002B6EEE" w:rsidRDefault="002B6EEE">
            <w:pPr>
              <w:pStyle w:val="ConsPlusNormal"/>
            </w:pPr>
            <w:r>
              <w:t>таблетки с пролонгированным высвобождением, покрытые пленочной оболочкой</w:t>
            </w:r>
          </w:p>
        </w:tc>
      </w:tr>
      <w:tr w:rsidR="002B6EEE">
        <w:tc>
          <w:tcPr>
            <w:tcW w:w="1361" w:type="dxa"/>
          </w:tcPr>
          <w:p w:rsidR="002B6EEE" w:rsidRDefault="002B6EEE">
            <w:pPr>
              <w:pStyle w:val="ConsPlusNormal"/>
            </w:pPr>
            <w:r>
              <w:t>N03AX</w:t>
            </w:r>
          </w:p>
        </w:tc>
        <w:tc>
          <w:tcPr>
            <w:tcW w:w="4082" w:type="dxa"/>
          </w:tcPr>
          <w:p w:rsidR="002B6EEE" w:rsidRDefault="002B6EEE">
            <w:pPr>
              <w:pStyle w:val="ConsPlusNormal"/>
            </w:pPr>
            <w:r>
              <w:t>другие противоэпилептические препараты</w:t>
            </w:r>
          </w:p>
        </w:tc>
        <w:tc>
          <w:tcPr>
            <w:tcW w:w="2665" w:type="dxa"/>
          </w:tcPr>
          <w:p w:rsidR="002B6EEE" w:rsidRDefault="002B6EEE">
            <w:pPr>
              <w:pStyle w:val="ConsPlusNormal"/>
            </w:pPr>
            <w:r>
              <w:t>топирамат</w:t>
            </w:r>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N04</w:t>
            </w:r>
          </w:p>
        </w:tc>
        <w:tc>
          <w:tcPr>
            <w:tcW w:w="4082" w:type="dxa"/>
          </w:tcPr>
          <w:p w:rsidR="002B6EEE" w:rsidRDefault="002B6EEE">
            <w:pPr>
              <w:pStyle w:val="ConsPlusNormal"/>
            </w:pPr>
            <w:r>
              <w:t>противопаркинсонические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N04A</w:t>
            </w:r>
          </w:p>
        </w:tc>
        <w:tc>
          <w:tcPr>
            <w:tcW w:w="4082" w:type="dxa"/>
          </w:tcPr>
          <w:p w:rsidR="002B6EEE" w:rsidRDefault="002B6EEE">
            <w:pPr>
              <w:pStyle w:val="ConsPlusNormal"/>
            </w:pPr>
            <w:r>
              <w:t>антихолинергические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N04AA</w:t>
            </w:r>
          </w:p>
        </w:tc>
        <w:tc>
          <w:tcPr>
            <w:tcW w:w="4082" w:type="dxa"/>
            <w:vMerge w:val="restart"/>
          </w:tcPr>
          <w:p w:rsidR="002B6EEE" w:rsidRDefault="002B6EEE">
            <w:pPr>
              <w:pStyle w:val="ConsPlusNormal"/>
            </w:pPr>
            <w:r>
              <w:t>третичные амины</w:t>
            </w:r>
          </w:p>
        </w:tc>
        <w:tc>
          <w:tcPr>
            <w:tcW w:w="2665" w:type="dxa"/>
          </w:tcPr>
          <w:p w:rsidR="002B6EEE" w:rsidRDefault="002B6EEE">
            <w:pPr>
              <w:pStyle w:val="ConsPlusNormal"/>
            </w:pPr>
            <w:r>
              <w:t>бипериден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тригексифенидил</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N04B</w:t>
            </w:r>
          </w:p>
        </w:tc>
        <w:tc>
          <w:tcPr>
            <w:tcW w:w="4082" w:type="dxa"/>
          </w:tcPr>
          <w:p w:rsidR="002B6EEE" w:rsidRDefault="002B6EEE">
            <w:pPr>
              <w:pStyle w:val="ConsPlusNormal"/>
            </w:pPr>
            <w:r>
              <w:t>дофаминергические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N04BA</w:t>
            </w:r>
          </w:p>
        </w:tc>
        <w:tc>
          <w:tcPr>
            <w:tcW w:w="4082" w:type="dxa"/>
            <w:vMerge w:val="restart"/>
          </w:tcPr>
          <w:p w:rsidR="002B6EEE" w:rsidRDefault="002B6EEE">
            <w:pPr>
              <w:pStyle w:val="ConsPlusNormal"/>
            </w:pPr>
            <w:r>
              <w:t>допа и ее производные</w:t>
            </w:r>
          </w:p>
        </w:tc>
        <w:tc>
          <w:tcPr>
            <w:tcW w:w="2665" w:type="dxa"/>
          </w:tcPr>
          <w:p w:rsidR="002B6EEE" w:rsidRDefault="002B6EEE">
            <w:pPr>
              <w:pStyle w:val="ConsPlusNormal"/>
            </w:pPr>
            <w:r>
              <w:t>леводопа + бенсеразид</w:t>
            </w:r>
          </w:p>
        </w:tc>
        <w:tc>
          <w:tcPr>
            <w:tcW w:w="5443" w:type="dxa"/>
          </w:tcPr>
          <w:p w:rsidR="002B6EEE" w:rsidRDefault="002B6EEE">
            <w:pPr>
              <w:pStyle w:val="ConsPlusNormal"/>
            </w:pPr>
            <w:r>
              <w:t>капсулы;</w:t>
            </w:r>
          </w:p>
          <w:p w:rsidR="002B6EEE" w:rsidRDefault="002B6EEE">
            <w:pPr>
              <w:pStyle w:val="ConsPlusNormal"/>
            </w:pPr>
            <w:r>
              <w:t>капсулы с модифицированным высвобождением;</w:t>
            </w:r>
          </w:p>
          <w:p w:rsidR="002B6EEE" w:rsidRDefault="002B6EEE">
            <w:pPr>
              <w:pStyle w:val="ConsPlusNormal"/>
            </w:pPr>
            <w:r>
              <w:t>таблетки;</w:t>
            </w:r>
          </w:p>
          <w:p w:rsidR="002B6EEE" w:rsidRDefault="002B6EEE">
            <w:pPr>
              <w:pStyle w:val="ConsPlusNormal"/>
            </w:pPr>
            <w:r>
              <w:t>таблетки диспергируемые</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леводопа + карбидопа</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N04BB</w:t>
            </w:r>
          </w:p>
        </w:tc>
        <w:tc>
          <w:tcPr>
            <w:tcW w:w="4082" w:type="dxa"/>
          </w:tcPr>
          <w:p w:rsidR="002B6EEE" w:rsidRDefault="002B6EEE">
            <w:pPr>
              <w:pStyle w:val="ConsPlusNormal"/>
            </w:pPr>
            <w:r>
              <w:t>производные адамантана</w:t>
            </w:r>
          </w:p>
        </w:tc>
        <w:tc>
          <w:tcPr>
            <w:tcW w:w="2665" w:type="dxa"/>
          </w:tcPr>
          <w:p w:rsidR="002B6EEE" w:rsidRDefault="002B6EEE">
            <w:pPr>
              <w:pStyle w:val="ConsPlusNormal"/>
            </w:pPr>
            <w:r>
              <w:t>амантадин</w:t>
            </w:r>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N04BC</w:t>
            </w:r>
          </w:p>
        </w:tc>
        <w:tc>
          <w:tcPr>
            <w:tcW w:w="4082" w:type="dxa"/>
            <w:vMerge w:val="restart"/>
          </w:tcPr>
          <w:p w:rsidR="002B6EEE" w:rsidRDefault="002B6EEE">
            <w:pPr>
              <w:pStyle w:val="ConsPlusNormal"/>
            </w:pPr>
            <w:r>
              <w:t>агонисты дофаминовых рецепторов</w:t>
            </w:r>
          </w:p>
        </w:tc>
        <w:tc>
          <w:tcPr>
            <w:tcW w:w="2665" w:type="dxa"/>
          </w:tcPr>
          <w:p w:rsidR="002B6EEE" w:rsidRDefault="002B6EEE">
            <w:pPr>
              <w:pStyle w:val="ConsPlusNormal"/>
            </w:pPr>
            <w:r>
              <w:t>пирибедил</w:t>
            </w:r>
          </w:p>
        </w:tc>
        <w:tc>
          <w:tcPr>
            <w:tcW w:w="5443" w:type="dxa"/>
          </w:tcPr>
          <w:p w:rsidR="002B6EEE" w:rsidRDefault="002B6EEE">
            <w:pPr>
              <w:pStyle w:val="ConsPlusNormal"/>
            </w:pPr>
            <w:r>
              <w:t>таблетки с контролируемым высвобождением,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прамипексол </w:t>
            </w:r>
            <w:hyperlink w:anchor="P6982" w:history="1">
              <w:r>
                <w:rPr>
                  <w:color w:val="0000FF"/>
                </w:rPr>
                <w:t>&lt;2&gt;</w:t>
              </w:r>
            </w:hyperlink>
          </w:p>
        </w:tc>
        <w:tc>
          <w:tcPr>
            <w:tcW w:w="5443" w:type="dxa"/>
          </w:tcPr>
          <w:p w:rsidR="002B6EEE" w:rsidRDefault="002B6EEE">
            <w:pPr>
              <w:pStyle w:val="ConsPlusNormal"/>
            </w:pPr>
            <w:r>
              <w:t>таблетки;</w:t>
            </w:r>
          </w:p>
          <w:p w:rsidR="002B6EEE" w:rsidRDefault="002B6EEE">
            <w:pPr>
              <w:pStyle w:val="ConsPlusNormal"/>
            </w:pPr>
            <w:r>
              <w:t>таблетки пролонгированного действия</w:t>
            </w:r>
          </w:p>
        </w:tc>
      </w:tr>
      <w:tr w:rsidR="002B6EEE">
        <w:tc>
          <w:tcPr>
            <w:tcW w:w="1361" w:type="dxa"/>
          </w:tcPr>
          <w:p w:rsidR="002B6EEE" w:rsidRDefault="002B6EEE">
            <w:pPr>
              <w:pStyle w:val="ConsPlusNormal"/>
            </w:pPr>
            <w:r>
              <w:t>N05</w:t>
            </w:r>
          </w:p>
        </w:tc>
        <w:tc>
          <w:tcPr>
            <w:tcW w:w="4082" w:type="dxa"/>
          </w:tcPr>
          <w:p w:rsidR="002B6EEE" w:rsidRDefault="002B6EEE">
            <w:pPr>
              <w:pStyle w:val="ConsPlusNormal"/>
            </w:pPr>
            <w:r>
              <w:t>психотропные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N05A</w:t>
            </w:r>
          </w:p>
        </w:tc>
        <w:tc>
          <w:tcPr>
            <w:tcW w:w="4082" w:type="dxa"/>
          </w:tcPr>
          <w:p w:rsidR="002B6EEE" w:rsidRDefault="002B6EEE">
            <w:pPr>
              <w:pStyle w:val="ConsPlusNormal"/>
            </w:pPr>
            <w:r>
              <w:t>антипсихотические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N05AA</w:t>
            </w:r>
          </w:p>
        </w:tc>
        <w:tc>
          <w:tcPr>
            <w:tcW w:w="4082" w:type="dxa"/>
            <w:vMerge w:val="restart"/>
          </w:tcPr>
          <w:p w:rsidR="002B6EEE" w:rsidRDefault="002B6EEE">
            <w:pPr>
              <w:pStyle w:val="ConsPlusNormal"/>
            </w:pPr>
            <w:r>
              <w:t>алифатические производные фенотиазина</w:t>
            </w:r>
          </w:p>
        </w:tc>
        <w:tc>
          <w:tcPr>
            <w:tcW w:w="2665" w:type="dxa"/>
          </w:tcPr>
          <w:p w:rsidR="002B6EEE" w:rsidRDefault="002B6EEE">
            <w:pPr>
              <w:pStyle w:val="ConsPlusNormal"/>
            </w:pPr>
            <w:r>
              <w:t>левомепромазин</w:t>
            </w:r>
          </w:p>
        </w:tc>
        <w:tc>
          <w:tcPr>
            <w:tcW w:w="5443" w:type="dxa"/>
          </w:tcPr>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хлорпромазин</w:t>
            </w:r>
          </w:p>
        </w:tc>
        <w:tc>
          <w:tcPr>
            <w:tcW w:w="5443" w:type="dxa"/>
          </w:tcPr>
          <w:p w:rsidR="002B6EEE" w:rsidRDefault="002B6EEE">
            <w:pPr>
              <w:pStyle w:val="ConsPlusNormal"/>
            </w:pPr>
            <w:r>
              <w:t>драже;</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N05AB</w:t>
            </w:r>
          </w:p>
        </w:tc>
        <w:tc>
          <w:tcPr>
            <w:tcW w:w="4082" w:type="dxa"/>
            <w:vMerge w:val="restart"/>
          </w:tcPr>
          <w:p w:rsidR="002B6EEE" w:rsidRDefault="002B6EEE">
            <w:pPr>
              <w:pStyle w:val="ConsPlusNormal"/>
            </w:pPr>
            <w:r>
              <w:t>пиперазиновые производные фенотиазина</w:t>
            </w:r>
          </w:p>
        </w:tc>
        <w:tc>
          <w:tcPr>
            <w:tcW w:w="2665" w:type="dxa"/>
          </w:tcPr>
          <w:p w:rsidR="002B6EEE" w:rsidRDefault="002B6EEE">
            <w:pPr>
              <w:pStyle w:val="ConsPlusNormal"/>
            </w:pPr>
            <w:r>
              <w:t>перфеназин</w:t>
            </w:r>
          </w:p>
        </w:tc>
        <w:tc>
          <w:tcPr>
            <w:tcW w:w="5443" w:type="dxa"/>
          </w:tcPr>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трифлуоперазин</w:t>
            </w:r>
          </w:p>
        </w:tc>
        <w:tc>
          <w:tcPr>
            <w:tcW w:w="5443" w:type="dxa"/>
          </w:tcPr>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флуфеназин </w:t>
            </w:r>
            <w:hyperlink w:anchor="P6982" w:history="1">
              <w:r>
                <w:rPr>
                  <w:color w:val="0000FF"/>
                </w:rPr>
                <w:t>&lt;2&gt;</w:t>
              </w:r>
            </w:hyperlink>
          </w:p>
        </w:tc>
        <w:tc>
          <w:tcPr>
            <w:tcW w:w="5443" w:type="dxa"/>
          </w:tcPr>
          <w:p w:rsidR="002B6EEE" w:rsidRDefault="002B6EEE">
            <w:pPr>
              <w:pStyle w:val="ConsPlusNormal"/>
            </w:pPr>
            <w:r>
              <w:t>раствор для внутримышечного введения (масляный)</w:t>
            </w:r>
          </w:p>
        </w:tc>
      </w:tr>
      <w:tr w:rsidR="002B6EEE">
        <w:tc>
          <w:tcPr>
            <w:tcW w:w="1361" w:type="dxa"/>
            <w:vMerge w:val="restart"/>
          </w:tcPr>
          <w:p w:rsidR="002B6EEE" w:rsidRDefault="002B6EEE">
            <w:pPr>
              <w:pStyle w:val="ConsPlusNormal"/>
            </w:pPr>
            <w:r>
              <w:t>N05AC</w:t>
            </w:r>
          </w:p>
        </w:tc>
        <w:tc>
          <w:tcPr>
            <w:tcW w:w="4082" w:type="dxa"/>
            <w:vMerge w:val="restart"/>
          </w:tcPr>
          <w:p w:rsidR="002B6EEE" w:rsidRDefault="002B6EEE">
            <w:pPr>
              <w:pStyle w:val="ConsPlusNormal"/>
            </w:pPr>
            <w:r>
              <w:t>пиперидиновые производные фенотиазина</w:t>
            </w:r>
          </w:p>
        </w:tc>
        <w:tc>
          <w:tcPr>
            <w:tcW w:w="2665" w:type="dxa"/>
          </w:tcPr>
          <w:p w:rsidR="002B6EEE" w:rsidRDefault="002B6EEE">
            <w:pPr>
              <w:pStyle w:val="ConsPlusNormal"/>
            </w:pPr>
            <w:r>
              <w:t>перициазин</w:t>
            </w:r>
          </w:p>
        </w:tc>
        <w:tc>
          <w:tcPr>
            <w:tcW w:w="5443" w:type="dxa"/>
          </w:tcPr>
          <w:p w:rsidR="002B6EEE" w:rsidRDefault="002B6EEE">
            <w:pPr>
              <w:pStyle w:val="ConsPlusNormal"/>
            </w:pPr>
            <w:r>
              <w:t>капсулы;</w:t>
            </w:r>
          </w:p>
          <w:p w:rsidR="002B6EEE" w:rsidRDefault="002B6EEE">
            <w:pPr>
              <w:pStyle w:val="ConsPlusNormal"/>
            </w:pPr>
            <w:r>
              <w:t>раствор для приема внутрь</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тиоридазин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N05AD</w:t>
            </w:r>
          </w:p>
        </w:tc>
        <w:tc>
          <w:tcPr>
            <w:tcW w:w="4082" w:type="dxa"/>
          </w:tcPr>
          <w:p w:rsidR="002B6EEE" w:rsidRDefault="002B6EEE">
            <w:pPr>
              <w:pStyle w:val="ConsPlusNormal"/>
            </w:pPr>
            <w:r>
              <w:t>производные бутирофенона</w:t>
            </w:r>
          </w:p>
        </w:tc>
        <w:tc>
          <w:tcPr>
            <w:tcW w:w="2665" w:type="dxa"/>
          </w:tcPr>
          <w:p w:rsidR="002B6EEE" w:rsidRDefault="002B6EEE">
            <w:pPr>
              <w:pStyle w:val="ConsPlusNormal"/>
            </w:pPr>
            <w:r>
              <w:t>галоперидол</w:t>
            </w:r>
          </w:p>
        </w:tc>
        <w:tc>
          <w:tcPr>
            <w:tcW w:w="5443" w:type="dxa"/>
          </w:tcPr>
          <w:p w:rsidR="002B6EEE" w:rsidRDefault="002B6EEE">
            <w:pPr>
              <w:pStyle w:val="ConsPlusNormal"/>
            </w:pPr>
            <w:r>
              <w:t>капли для приема внутрь;</w:t>
            </w:r>
          </w:p>
          <w:p w:rsidR="002B6EEE" w:rsidRDefault="002B6EEE">
            <w:pPr>
              <w:pStyle w:val="ConsPlusNormal"/>
            </w:pPr>
            <w:r>
              <w:t>раствор для внутримышечного введения (масляный);</w:t>
            </w:r>
          </w:p>
          <w:p w:rsidR="002B6EEE" w:rsidRDefault="002B6EEE">
            <w:pPr>
              <w:pStyle w:val="ConsPlusNormal"/>
            </w:pPr>
            <w:r>
              <w:t>таблетки</w:t>
            </w:r>
          </w:p>
        </w:tc>
      </w:tr>
      <w:tr w:rsidR="002B6EEE">
        <w:tc>
          <w:tcPr>
            <w:tcW w:w="1361" w:type="dxa"/>
            <w:vMerge w:val="restart"/>
          </w:tcPr>
          <w:p w:rsidR="002B6EEE" w:rsidRDefault="002B6EEE">
            <w:pPr>
              <w:pStyle w:val="ConsPlusNormal"/>
            </w:pPr>
            <w:r>
              <w:t>N05AF</w:t>
            </w:r>
          </w:p>
        </w:tc>
        <w:tc>
          <w:tcPr>
            <w:tcW w:w="4082" w:type="dxa"/>
            <w:vMerge w:val="restart"/>
          </w:tcPr>
          <w:p w:rsidR="002B6EEE" w:rsidRDefault="002B6EEE">
            <w:pPr>
              <w:pStyle w:val="ConsPlusNormal"/>
            </w:pPr>
            <w:r>
              <w:t>производные тиоксантена</w:t>
            </w:r>
          </w:p>
        </w:tc>
        <w:tc>
          <w:tcPr>
            <w:tcW w:w="2665" w:type="dxa"/>
          </w:tcPr>
          <w:p w:rsidR="002B6EEE" w:rsidRDefault="002B6EEE">
            <w:pPr>
              <w:pStyle w:val="ConsPlusNormal"/>
            </w:pPr>
            <w:r>
              <w:t xml:space="preserve">зуклопентиксол </w:t>
            </w:r>
            <w:hyperlink w:anchor="P6982" w:history="1">
              <w:r>
                <w:rPr>
                  <w:color w:val="0000FF"/>
                </w:rPr>
                <w:t>&lt;2&gt;</w:t>
              </w:r>
            </w:hyperlink>
          </w:p>
        </w:tc>
        <w:tc>
          <w:tcPr>
            <w:tcW w:w="5443" w:type="dxa"/>
          </w:tcPr>
          <w:p w:rsidR="002B6EEE" w:rsidRDefault="002B6EEE">
            <w:pPr>
              <w:pStyle w:val="ConsPlusNormal"/>
            </w:pPr>
            <w:r>
              <w:t>раствор для внутримышечного введения (масляный);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флупентиксол</w:t>
            </w:r>
          </w:p>
        </w:tc>
        <w:tc>
          <w:tcPr>
            <w:tcW w:w="5443" w:type="dxa"/>
          </w:tcPr>
          <w:p w:rsidR="002B6EEE" w:rsidRDefault="002B6EEE">
            <w:pPr>
              <w:pStyle w:val="ConsPlusNormal"/>
            </w:pPr>
            <w:r>
              <w:t>раствор для внутримышечного введения (масляный);</w:t>
            </w:r>
          </w:p>
          <w:p w:rsidR="002B6EEE" w:rsidRDefault="002B6EEE">
            <w:pPr>
              <w:pStyle w:val="ConsPlusNormal"/>
            </w:pPr>
            <w:r>
              <w:t>таблетки, покрытые оболочкой</w:t>
            </w:r>
          </w:p>
        </w:tc>
      </w:tr>
      <w:tr w:rsidR="002B6EEE">
        <w:tc>
          <w:tcPr>
            <w:tcW w:w="1361" w:type="dxa"/>
            <w:vMerge w:val="restart"/>
          </w:tcPr>
          <w:p w:rsidR="002B6EEE" w:rsidRDefault="002B6EEE">
            <w:pPr>
              <w:pStyle w:val="ConsPlusNormal"/>
            </w:pPr>
            <w:r>
              <w:t>N05AH</w:t>
            </w:r>
          </w:p>
        </w:tc>
        <w:tc>
          <w:tcPr>
            <w:tcW w:w="4082" w:type="dxa"/>
            <w:vMerge w:val="restart"/>
          </w:tcPr>
          <w:p w:rsidR="002B6EEE" w:rsidRDefault="002B6EEE">
            <w:pPr>
              <w:pStyle w:val="ConsPlusNormal"/>
            </w:pPr>
            <w:r>
              <w:t>диазепины, оксазепины и тиазепины</w:t>
            </w:r>
          </w:p>
        </w:tc>
        <w:tc>
          <w:tcPr>
            <w:tcW w:w="2665" w:type="dxa"/>
          </w:tcPr>
          <w:p w:rsidR="002B6EEE" w:rsidRDefault="002B6EEE">
            <w:pPr>
              <w:pStyle w:val="ConsPlusNormal"/>
            </w:pPr>
            <w:r>
              <w:t>кветиапин</w:t>
            </w:r>
          </w:p>
        </w:tc>
        <w:tc>
          <w:tcPr>
            <w:tcW w:w="5443" w:type="dxa"/>
          </w:tcPr>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оланзапин</w:t>
            </w:r>
          </w:p>
        </w:tc>
        <w:tc>
          <w:tcPr>
            <w:tcW w:w="5443" w:type="dxa"/>
          </w:tcPr>
          <w:p w:rsidR="002B6EEE" w:rsidRDefault="002B6EEE">
            <w:pPr>
              <w:pStyle w:val="ConsPlusNormal"/>
            </w:pPr>
            <w:r>
              <w:t>таблетки;</w:t>
            </w:r>
          </w:p>
          <w:p w:rsidR="002B6EEE" w:rsidRDefault="002B6EEE">
            <w:pPr>
              <w:pStyle w:val="ConsPlusNormal"/>
            </w:pPr>
            <w:r>
              <w:t>таблетки диспергируемые;</w:t>
            </w:r>
          </w:p>
          <w:p w:rsidR="002B6EEE" w:rsidRDefault="002B6EEE">
            <w:pPr>
              <w:pStyle w:val="ConsPlusNormal"/>
            </w:pPr>
            <w:r>
              <w:t>таблетки для рассасывания;</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N05AL</w:t>
            </w:r>
          </w:p>
        </w:tc>
        <w:tc>
          <w:tcPr>
            <w:tcW w:w="4082" w:type="dxa"/>
          </w:tcPr>
          <w:p w:rsidR="002B6EEE" w:rsidRDefault="002B6EEE">
            <w:pPr>
              <w:pStyle w:val="ConsPlusNormal"/>
            </w:pPr>
            <w:r>
              <w:t>бензамиды</w:t>
            </w:r>
          </w:p>
        </w:tc>
        <w:tc>
          <w:tcPr>
            <w:tcW w:w="2665" w:type="dxa"/>
          </w:tcPr>
          <w:p w:rsidR="002B6EEE" w:rsidRDefault="002B6EEE">
            <w:pPr>
              <w:pStyle w:val="ConsPlusNormal"/>
            </w:pPr>
            <w:r>
              <w:t>сульпирид</w:t>
            </w:r>
          </w:p>
        </w:tc>
        <w:tc>
          <w:tcPr>
            <w:tcW w:w="5443" w:type="dxa"/>
          </w:tcPr>
          <w:p w:rsidR="002B6EEE" w:rsidRDefault="002B6EEE">
            <w:pPr>
              <w:pStyle w:val="ConsPlusNormal"/>
            </w:pPr>
            <w:r>
              <w:t>капсулы;</w:t>
            </w:r>
          </w:p>
          <w:p w:rsidR="002B6EEE" w:rsidRDefault="002B6EEE">
            <w:pPr>
              <w:pStyle w:val="ConsPlusNormal"/>
            </w:pPr>
            <w:r>
              <w:t>раствор для приема внутрь;</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vMerge w:val="restart"/>
          </w:tcPr>
          <w:p w:rsidR="002B6EEE" w:rsidRDefault="002B6EEE">
            <w:pPr>
              <w:pStyle w:val="ConsPlusNormal"/>
            </w:pPr>
            <w:r>
              <w:t>N05AX</w:t>
            </w:r>
          </w:p>
        </w:tc>
        <w:tc>
          <w:tcPr>
            <w:tcW w:w="4082" w:type="dxa"/>
            <w:vMerge w:val="restart"/>
          </w:tcPr>
          <w:p w:rsidR="002B6EEE" w:rsidRDefault="002B6EEE">
            <w:pPr>
              <w:pStyle w:val="ConsPlusNormal"/>
            </w:pPr>
            <w:r>
              <w:t>другие антипсихотические средства</w:t>
            </w:r>
          </w:p>
        </w:tc>
        <w:tc>
          <w:tcPr>
            <w:tcW w:w="2665" w:type="dxa"/>
          </w:tcPr>
          <w:p w:rsidR="002B6EEE" w:rsidRDefault="002B6EEE">
            <w:pPr>
              <w:pStyle w:val="ConsPlusNormal"/>
            </w:pPr>
            <w:r>
              <w:t xml:space="preserve">палиперидон </w:t>
            </w:r>
            <w:hyperlink w:anchor="P6982" w:history="1">
              <w:r>
                <w:rPr>
                  <w:color w:val="0000FF"/>
                </w:rPr>
                <w:t>&lt;2&gt;</w:t>
              </w:r>
            </w:hyperlink>
          </w:p>
        </w:tc>
        <w:tc>
          <w:tcPr>
            <w:tcW w:w="5443" w:type="dxa"/>
          </w:tcPr>
          <w:p w:rsidR="002B6EEE" w:rsidRDefault="002B6EEE">
            <w:pPr>
              <w:pStyle w:val="ConsPlusNormal"/>
            </w:pPr>
            <w:r>
              <w:t>суспензия для внутримышечного введения пролонгированного действия;</w:t>
            </w:r>
          </w:p>
          <w:p w:rsidR="002B6EEE" w:rsidRDefault="002B6EEE">
            <w:pPr>
              <w:pStyle w:val="ConsPlusNormal"/>
            </w:pPr>
            <w:r>
              <w:t>таблетки пролонгированного действия,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рисперидон </w:t>
            </w:r>
            <w:hyperlink w:anchor="P6982" w:history="1">
              <w:r>
                <w:rPr>
                  <w:color w:val="0000FF"/>
                </w:rPr>
                <w:t>&lt;2&gt;</w:t>
              </w:r>
            </w:hyperlink>
          </w:p>
        </w:tc>
        <w:tc>
          <w:tcPr>
            <w:tcW w:w="5443" w:type="dxa"/>
          </w:tcPr>
          <w:p w:rsidR="002B6EEE" w:rsidRDefault="002B6EEE">
            <w:pPr>
              <w:pStyle w:val="ConsPlusNormal"/>
            </w:pPr>
            <w:r>
              <w:t>порошок для приготовления суспензии для внутримышечного введения пролонгированного действия;</w:t>
            </w:r>
          </w:p>
          <w:p w:rsidR="002B6EEE" w:rsidRDefault="002B6EEE">
            <w:pPr>
              <w:pStyle w:val="ConsPlusNormal"/>
            </w:pPr>
            <w:r>
              <w:t>раствор для приема внутрь;</w:t>
            </w:r>
          </w:p>
          <w:p w:rsidR="002B6EEE" w:rsidRDefault="002B6EEE">
            <w:pPr>
              <w:pStyle w:val="ConsPlusNormal"/>
            </w:pPr>
            <w:r>
              <w:t>таблетки;</w:t>
            </w:r>
          </w:p>
          <w:p w:rsidR="002B6EEE" w:rsidRDefault="002B6EEE">
            <w:pPr>
              <w:pStyle w:val="ConsPlusNormal"/>
            </w:pPr>
            <w:r>
              <w:t>таблетки, диспергируемые в полости рта;</w:t>
            </w:r>
          </w:p>
          <w:p w:rsidR="002B6EEE" w:rsidRDefault="002B6EEE">
            <w:pPr>
              <w:pStyle w:val="ConsPlusNormal"/>
            </w:pPr>
            <w:r>
              <w:t>таблетки для рассасывания;</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N05B</w:t>
            </w:r>
          </w:p>
        </w:tc>
        <w:tc>
          <w:tcPr>
            <w:tcW w:w="4082" w:type="dxa"/>
          </w:tcPr>
          <w:p w:rsidR="002B6EEE" w:rsidRDefault="002B6EEE">
            <w:pPr>
              <w:pStyle w:val="ConsPlusNormal"/>
            </w:pPr>
            <w:r>
              <w:t>анксиолитики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N05BA</w:t>
            </w:r>
          </w:p>
        </w:tc>
        <w:tc>
          <w:tcPr>
            <w:tcW w:w="4082" w:type="dxa"/>
            <w:vMerge w:val="restart"/>
          </w:tcPr>
          <w:p w:rsidR="002B6EEE" w:rsidRDefault="002B6EEE">
            <w:pPr>
              <w:pStyle w:val="ConsPlusNormal"/>
            </w:pPr>
            <w:r>
              <w:t>производные бензодиазепина</w:t>
            </w:r>
          </w:p>
        </w:tc>
        <w:tc>
          <w:tcPr>
            <w:tcW w:w="2665" w:type="dxa"/>
          </w:tcPr>
          <w:p w:rsidR="002B6EEE" w:rsidRDefault="002B6EEE">
            <w:pPr>
              <w:pStyle w:val="ConsPlusNormal"/>
            </w:pPr>
            <w:r>
              <w:t>бромдигидрохлорфенилбензодиазепин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диазепам</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лоразепам</w:t>
            </w:r>
          </w:p>
        </w:tc>
        <w:tc>
          <w:tcPr>
            <w:tcW w:w="5443" w:type="dxa"/>
          </w:tcPr>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оксазепам</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N05BB</w:t>
            </w:r>
          </w:p>
        </w:tc>
        <w:tc>
          <w:tcPr>
            <w:tcW w:w="4082" w:type="dxa"/>
          </w:tcPr>
          <w:p w:rsidR="002B6EEE" w:rsidRDefault="002B6EEE">
            <w:pPr>
              <w:pStyle w:val="ConsPlusNormal"/>
            </w:pPr>
            <w:r>
              <w:t>производные дифенилметана</w:t>
            </w:r>
          </w:p>
        </w:tc>
        <w:tc>
          <w:tcPr>
            <w:tcW w:w="2665" w:type="dxa"/>
          </w:tcPr>
          <w:p w:rsidR="002B6EEE" w:rsidRDefault="002B6EEE">
            <w:pPr>
              <w:pStyle w:val="ConsPlusNormal"/>
            </w:pPr>
            <w:r>
              <w:t>гидроксизин</w:t>
            </w:r>
          </w:p>
        </w:tc>
        <w:tc>
          <w:tcPr>
            <w:tcW w:w="5443" w:type="dxa"/>
          </w:tcPr>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N05C</w:t>
            </w:r>
          </w:p>
        </w:tc>
        <w:tc>
          <w:tcPr>
            <w:tcW w:w="4082" w:type="dxa"/>
          </w:tcPr>
          <w:p w:rsidR="002B6EEE" w:rsidRDefault="002B6EEE">
            <w:pPr>
              <w:pStyle w:val="ConsPlusNormal"/>
            </w:pPr>
            <w:r>
              <w:t>снотворные и седативные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N05CD</w:t>
            </w:r>
          </w:p>
        </w:tc>
        <w:tc>
          <w:tcPr>
            <w:tcW w:w="4082" w:type="dxa"/>
          </w:tcPr>
          <w:p w:rsidR="002B6EEE" w:rsidRDefault="002B6EEE">
            <w:pPr>
              <w:pStyle w:val="ConsPlusNormal"/>
            </w:pPr>
            <w:r>
              <w:t>производные бензодиазепина</w:t>
            </w:r>
          </w:p>
        </w:tc>
        <w:tc>
          <w:tcPr>
            <w:tcW w:w="2665" w:type="dxa"/>
          </w:tcPr>
          <w:p w:rsidR="002B6EEE" w:rsidRDefault="002B6EEE">
            <w:pPr>
              <w:pStyle w:val="ConsPlusNormal"/>
            </w:pPr>
            <w:r>
              <w:t>нитразепам</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N05CF</w:t>
            </w:r>
          </w:p>
        </w:tc>
        <w:tc>
          <w:tcPr>
            <w:tcW w:w="4082" w:type="dxa"/>
          </w:tcPr>
          <w:p w:rsidR="002B6EEE" w:rsidRDefault="002B6EEE">
            <w:pPr>
              <w:pStyle w:val="ConsPlusNormal"/>
            </w:pPr>
            <w:r>
              <w:t>бензодиазепиноподобные средства</w:t>
            </w:r>
          </w:p>
        </w:tc>
        <w:tc>
          <w:tcPr>
            <w:tcW w:w="2665" w:type="dxa"/>
          </w:tcPr>
          <w:p w:rsidR="002B6EEE" w:rsidRDefault="002B6EEE">
            <w:pPr>
              <w:pStyle w:val="ConsPlusNormal"/>
            </w:pPr>
            <w:r>
              <w:t>зопиклон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N06</w:t>
            </w:r>
          </w:p>
        </w:tc>
        <w:tc>
          <w:tcPr>
            <w:tcW w:w="4082" w:type="dxa"/>
          </w:tcPr>
          <w:p w:rsidR="002B6EEE" w:rsidRDefault="002B6EEE">
            <w:pPr>
              <w:pStyle w:val="ConsPlusNormal"/>
            </w:pPr>
            <w:r>
              <w:t>психоаналептики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N06A</w:t>
            </w:r>
          </w:p>
        </w:tc>
        <w:tc>
          <w:tcPr>
            <w:tcW w:w="4082" w:type="dxa"/>
          </w:tcPr>
          <w:p w:rsidR="002B6EEE" w:rsidRDefault="002B6EEE">
            <w:pPr>
              <w:pStyle w:val="ConsPlusNormal"/>
            </w:pPr>
            <w:r>
              <w:t>антидепрессанты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N06AA</w:t>
            </w:r>
          </w:p>
        </w:tc>
        <w:tc>
          <w:tcPr>
            <w:tcW w:w="4082" w:type="dxa"/>
            <w:vMerge w:val="restart"/>
          </w:tcPr>
          <w:p w:rsidR="002B6EEE" w:rsidRDefault="002B6EEE">
            <w:pPr>
              <w:pStyle w:val="ConsPlusNormal"/>
            </w:pPr>
            <w:r>
              <w:t>неселективные ингибиторы обратного захвата моноаминов</w:t>
            </w:r>
          </w:p>
        </w:tc>
        <w:tc>
          <w:tcPr>
            <w:tcW w:w="2665" w:type="dxa"/>
          </w:tcPr>
          <w:p w:rsidR="002B6EEE" w:rsidRDefault="002B6EEE">
            <w:pPr>
              <w:pStyle w:val="ConsPlusNormal"/>
            </w:pPr>
            <w:r>
              <w:t>амитриптилин</w:t>
            </w:r>
          </w:p>
        </w:tc>
        <w:tc>
          <w:tcPr>
            <w:tcW w:w="5443" w:type="dxa"/>
          </w:tcPr>
          <w:p w:rsidR="002B6EEE" w:rsidRDefault="002B6EEE">
            <w:pPr>
              <w:pStyle w:val="ConsPlusNormal"/>
            </w:pPr>
            <w:r>
              <w:t>капсулы пролонгированного действия;</w:t>
            </w:r>
          </w:p>
          <w:p w:rsidR="002B6EEE" w:rsidRDefault="002B6EEE">
            <w:pPr>
              <w:pStyle w:val="ConsPlusNormal"/>
            </w:pPr>
            <w:r>
              <w:t>таблетки;</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имипрамин</w:t>
            </w:r>
          </w:p>
        </w:tc>
        <w:tc>
          <w:tcPr>
            <w:tcW w:w="5443" w:type="dxa"/>
          </w:tcPr>
          <w:p w:rsidR="002B6EEE" w:rsidRDefault="002B6EEE">
            <w:pPr>
              <w:pStyle w:val="ConsPlusNormal"/>
            </w:pPr>
            <w:r>
              <w:t>драже;</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кломипрамин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vMerge w:val="restart"/>
          </w:tcPr>
          <w:p w:rsidR="002B6EEE" w:rsidRDefault="002B6EEE">
            <w:pPr>
              <w:pStyle w:val="ConsPlusNormal"/>
            </w:pPr>
            <w:r>
              <w:t>N06AB</w:t>
            </w:r>
          </w:p>
        </w:tc>
        <w:tc>
          <w:tcPr>
            <w:tcW w:w="4082" w:type="dxa"/>
            <w:vMerge w:val="restart"/>
          </w:tcPr>
          <w:p w:rsidR="002B6EEE" w:rsidRDefault="002B6EEE">
            <w:pPr>
              <w:pStyle w:val="ConsPlusNormal"/>
            </w:pPr>
            <w:r>
              <w:t>селективные ингибиторы обратного захвата серотонина</w:t>
            </w:r>
          </w:p>
        </w:tc>
        <w:tc>
          <w:tcPr>
            <w:tcW w:w="2665" w:type="dxa"/>
          </w:tcPr>
          <w:p w:rsidR="002B6EEE" w:rsidRDefault="002B6EEE">
            <w:pPr>
              <w:pStyle w:val="ConsPlusNormal"/>
            </w:pPr>
            <w:r>
              <w:t>пароксетин</w:t>
            </w:r>
          </w:p>
        </w:tc>
        <w:tc>
          <w:tcPr>
            <w:tcW w:w="5443" w:type="dxa"/>
          </w:tcPr>
          <w:p w:rsidR="002B6EEE" w:rsidRDefault="002B6EEE">
            <w:pPr>
              <w:pStyle w:val="ConsPlusNormal"/>
            </w:pPr>
            <w:r>
              <w:t>капли для приема внутрь;</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сертралин</w:t>
            </w:r>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флуоксетин</w:t>
            </w:r>
          </w:p>
        </w:tc>
        <w:tc>
          <w:tcPr>
            <w:tcW w:w="5443" w:type="dxa"/>
          </w:tcPr>
          <w:p w:rsidR="002B6EEE" w:rsidRDefault="002B6EEE">
            <w:pPr>
              <w:pStyle w:val="ConsPlusNormal"/>
            </w:pPr>
            <w:r>
              <w:t>капсулы;</w:t>
            </w:r>
          </w:p>
          <w:p w:rsidR="002B6EEE" w:rsidRDefault="002B6EEE">
            <w:pPr>
              <w:pStyle w:val="ConsPlusNormal"/>
            </w:pPr>
            <w:r>
              <w:t>таблетки</w:t>
            </w:r>
          </w:p>
        </w:tc>
      </w:tr>
      <w:tr w:rsidR="002B6EEE">
        <w:tc>
          <w:tcPr>
            <w:tcW w:w="1361" w:type="dxa"/>
            <w:vMerge w:val="restart"/>
          </w:tcPr>
          <w:p w:rsidR="002B6EEE" w:rsidRDefault="002B6EEE">
            <w:pPr>
              <w:pStyle w:val="ConsPlusNormal"/>
            </w:pPr>
            <w:r>
              <w:t>N06AX</w:t>
            </w:r>
          </w:p>
        </w:tc>
        <w:tc>
          <w:tcPr>
            <w:tcW w:w="4082" w:type="dxa"/>
            <w:vMerge w:val="restart"/>
          </w:tcPr>
          <w:p w:rsidR="002B6EEE" w:rsidRDefault="002B6EEE">
            <w:pPr>
              <w:pStyle w:val="ConsPlusNormal"/>
            </w:pPr>
            <w:r>
              <w:t>другие антидепрессанты</w:t>
            </w:r>
          </w:p>
        </w:tc>
        <w:tc>
          <w:tcPr>
            <w:tcW w:w="2665" w:type="dxa"/>
          </w:tcPr>
          <w:p w:rsidR="002B6EEE" w:rsidRDefault="002B6EEE">
            <w:pPr>
              <w:pStyle w:val="ConsPlusNormal"/>
            </w:pPr>
            <w:r>
              <w:t xml:space="preserve">агомелатин </w:t>
            </w:r>
            <w:hyperlink w:anchor="P6982" w:history="1">
              <w:r>
                <w:rPr>
                  <w:color w:val="0000FF"/>
                </w:rPr>
                <w:t>&lt;2&gt;</w:t>
              </w:r>
            </w:hyperlink>
          </w:p>
        </w:tc>
        <w:tc>
          <w:tcPr>
            <w:tcW w:w="5443" w:type="dxa"/>
          </w:tcPr>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пипофезин</w:t>
            </w:r>
          </w:p>
        </w:tc>
        <w:tc>
          <w:tcPr>
            <w:tcW w:w="5443" w:type="dxa"/>
          </w:tcPr>
          <w:p w:rsidR="002B6EEE" w:rsidRDefault="002B6EEE">
            <w:pPr>
              <w:pStyle w:val="ConsPlusNormal"/>
            </w:pPr>
            <w:r>
              <w:t>таблетки;</w:t>
            </w:r>
          </w:p>
          <w:p w:rsidR="002B6EEE" w:rsidRDefault="002B6EEE">
            <w:pPr>
              <w:pStyle w:val="ConsPlusNormal"/>
            </w:pPr>
            <w:r>
              <w:t>таблетки с модифицированным высвобождением</w:t>
            </w:r>
          </w:p>
        </w:tc>
      </w:tr>
      <w:tr w:rsidR="002B6EEE">
        <w:tc>
          <w:tcPr>
            <w:tcW w:w="1361" w:type="dxa"/>
          </w:tcPr>
          <w:p w:rsidR="002B6EEE" w:rsidRDefault="002B6EEE">
            <w:pPr>
              <w:pStyle w:val="ConsPlusNormal"/>
            </w:pPr>
            <w:r>
              <w:t>N06B</w:t>
            </w:r>
          </w:p>
        </w:tc>
        <w:tc>
          <w:tcPr>
            <w:tcW w:w="4082" w:type="dxa"/>
          </w:tcPr>
          <w:p w:rsidR="002B6EEE" w:rsidRDefault="002B6EE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N06BX</w:t>
            </w:r>
          </w:p>
        </w:tc>
        <w:tc>
          <w:tcPr>
            <w:tcW w:w="4082" w:type="dxa"/>
            <w:vMerge w:val="restart"/>
          </w:tcPr>
          <w:p w:rsidR="002B6EEE" w:rsidRDefault="002B6EEE">
            <w:pPr>
              <w:pStyle w:val="ConsPlusNormal"/>
            </w:pPr>
            <w:r>
              <w:t>другие психостимуляторы и ноотропные препараты</w:t>
            </w:r>
          </w:p>
        </w:tc>
        <w:tc>
          <w:tcPr>
            <w:tcW w:w="2665" w:type="dxa"/>
          </w:tcPr>
          <w:p w:rsidR="002B6EEE" w:rsidRDefault="002B6EEE">
            <w:pPr>
              <w:pStyle w:val="ConsPlusNormal"/>
            </w:pPr>
            <w:r>
              <w:t>винпоцетин</w:t>
            </w:r>
          </w:p>
        </w:tc>
        <w:tc>
          <w:tcPr>
            <w:tcW w:w="5443" w:type="dxa"/>
          </w:tcPr>
          <w:p w:rsidR="002B6EEE" w:rsidRDefault="002B6EEE">
            <w:pPr>
              <w:pStyle w:val="ConsPlusNormal"/>
            </w:pPr>
            <w:r>
              <w:t>таблетки;</w:t>
            </w:r>
          </w:p>
          <w:p w:rsidR="002B6EEE" w:rsidRDefault="002B6EEE">
            <w:pPr>
              <w:pStyle w:val="ConsPlusNormal"/>
            </w:pPr>
            <w:r>
              <w:t>таблетки,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пирацетам</w:t>
            </w:r>
          </w:p>
        </w:tc>
        <w:tc>
          <w:tcPr>
            <w:tcW w:w="5443" w:type="dxa"/>
          </w:tcPr>
          <w:p w:rsidR="002B6EEE" w:rsidRDefault="002B6EEE">
            <w:pPr>
              <w:pStyle w:val="ConsPlusNormal"/>
            </w:pPr>
            <w:r>
              <w:t>капсулы;</w:t>
            </w:r>
          </w:p>
          <w:p w:rsidR="002B6EEE" w:rsidRDefault="002B6EEE">
            <w:pPr>
              <w:pStyle w:val="ConsPlusNormal"/>
            </w:pPr>
            <w:r>
              <w:t>раствор для приема внутрь;</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N-карбамоилметил-4-фенил-2-пирролидон</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 xml:space="preserve">церебролизин </w:t>
            </w:r>
            <w:hyperlink w:anchor="P6982" w:history="1">
              <w:r>
                <w:rPr>
                  <w:color w:val="0000FF"/>
                </w:rPr>
                <w:t>&lt;2&gt;</w:t>
              </w:r>
            </w:hyperlink>
          </w:p>
        </w:tc>
        <w:tc>
          <w:tcPr>
            <w:tcW w:w="5443" w:type="dxa"/>
          </w:tcPr>
          <w:p w:rsidR="002B6EEE" w:rsidRDefault="002B6EEE">
            <w:pPr>
              <w:pStyle w:val="ConsPlusNormal"/>
            </w:pPr>
            <w:r>
              <w:t>раствор для инъекций</w:t>
            </w:r>
          </w:p>
        </w:tc>
      </w:tr>
      <w:tr w:rsidR="002B6EEE">
        <w:tc>
          <w:tcPr>
            <w:tcW w:w="1361" w:type="dxa"/>
          </w:tcPr>
          <w:p w:rsidR="002B6EEE" w:rsidRDefault="002B6EEE">
            <w:pPr>
              <w:pStyle w:val="ConsPlusNormal"/>
            </w:pPr>
            <w:r>
              <w:t>N06D</w:t>
            </w:r>
          </w:p>
        </w:tc>
        <w:tc>
          <w:tcPr>
            <w:tcW w:w="4082" w:type="dxa"/>
          </w:tcPr>
          <w:p w:rsidR="002B6EEE" w:rsidRDefault="002B6EEE">
            <w:pPr>
              <w:pStyle w:val="ConsPlusNormal"/>
            </w:pPr>
            <w:r>
              <w:t>препараты для лечения деменции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N06DA</w:t>
            </w:r>
          </w:p>
        </w:tc>
        <w:tc>
          <w:tcPr>
            <w:tcW w:w="4082" w:type="dxa"/>
            <w:vMerge w:val="restart"/>
          </w:tcPr>
          <w:p w:rsidR="002B6EEE" w:rsidRDefault="002B6EEE">
            <w:pPr>
              <w:pStyle w:val="ConsPlusNormal"/>
            </w:pPr>
            <w:r>
              <w:t>антихолинэстеразные средства</w:t>
            </w:r>
          </w:p>
        </w:tc>
        <w:tc>
          <w:tcPr>
            <w:tcW w:w="2665" w:type="dxa"/>
          </w:tcPr>
          <w:p w:rsidR="002B6EEE" w:rsidRDefault="002B6EEE">
            <w:pPr>
              <w:pStyle w:val="ConsPlusNormal"/>
            </w:pPr>
            <w:r>
              <w:t>галантамин</w:t>
            </w:r>
          </w:p>
        </w:tc>
        <w:tc>
          <w:tcPr>
            <w:tcW w:w="5443" w:type="dxa"/>
          </w:tcPr>
          <w:p w:rsidR="002B6EEE" w:rsidRDefault="002B6EEE">
            <w:pPr>
              <w:pStyle w:val="ConsPlusNormal"/>
            </w:pPr>
            <w:r>
              <w:t>капсулы пролонгированного действия;</w:t>
            </w:r>
          </w:p>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ривастигмин</w:t>
            </w:r>
          </w:p>
        </w:tc>
        <w:tc>
          <w:tcPr>
            <w:tcW w:w="5443" w:type="dxa"/>
          </w:tcPr>
          <w:p w:rsidR="002B6EEE" w:rsidRDefault="002B6EEE">
            <w:pPr>
              <w:pStyle w:val="ConsPlusNormal"/>
            </w:pPr>
            <w:r>
              <w:t>капсулы;</w:t>
            </w:r>
          </w:p>
          <w:p w:rsidR="002B6EEE" w:rsidRDefault="002B6EEE">
            <w:pPr>
              <w:pStyle w:val="ConsPlusNormal"/>
            </w:pPr>
            <w:r>
              <w:t>трансдермальная терапевтическая система;</w:t>
            </w:r>
          </w:p>
          <w:p w:rsidR="002B6EEE" w:rsidRDefault="002B6EEE">
            <w:pPr>
              <w:pStyle w:val="ConsPlusNormal"/>
            </w:pPr>
            <w:r>
              <w:t>раствор для приема внутрь</w:t>
            </w:r>
          </w:p>
        </w:tc>
      </w:tr>
      <w:tr w:rsidR="002B6EEE">
        <w:tc>
          <w:tcPr>
            <w:tcW w:w="1361" w:type="dxa"/>
          </w:tcPr>
          <w:p w:rsidR="002B6EEE" w:rsidRDefault="002B6EEE">
            <w:pPr>
              <w:pStyle w:val="ConsPlusNormal"/>
            </w:pPr>
            <w:r>
              <w:t>N07</w:t>
            </w:r>
          </w:p>
        </w:tc>
        <w:tc>
          <w:tcPr>
            <w:tcW w:w="4082" w:type="dxa"/>
          </w:tcPr>
          <w:p w:rsidR="002B6EEE" w:rsidRDefault="002B6EEE">
            <w:pPr>
              <w:pStyle w:val="ConsPlusNormal"/>
            </w:pPr>
            <w:r>
              <w:t>другие препараты для лечения заболеваний нервной системы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N07A</w:t>
            </w:r>
          </w:p>
        </w:tc>
        <w:tc>
          <w:tcPr>
            <w:tcW w:w="4082" w:type="dxa"/>
          </w:tcPr>
          <w:p w:rsidR="002B6EEE" w:rsidRDefault="002B6EEE">
            <w:pPr>
              <w:pStyle w:val="ConsPlusNormal"/>
            </w:pPr>
            <w:r>
              <w:t>препараты, влияющие на парасимпатическую нервную систему</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N07AA</w:t>
            </w:r>
          </w:p>
        </w:tc>
        <w:tc>
          <w:tcPr>
            <w:tcW w:w="4082" w:type="dxa"/>
            <w:vMerge w:val="restart"/>
          </w:tcPr>
          <w:p w:rsidR="002B6EEE" w:rsidRDefault="002B6EEE">
            <w:pPr>
              <w:pStyle w:val="ConsPlusNormal"/>
            </w:pPr>
            <w:r>
              <w:t>антихолинэстеразные средства</w:t>
            </w:r>
          </w:p>
        </w:tc>
        <w:tc>
          <w:tcPr>
            <w:tcW w:w="2665" w:type="dxa"/>
          </w:tcPr>
          <w:p w:rsidR="002B6EEE" w:rsidRDefault="002B6EEE">
            <w:pPr>
              <w:pStyle w:val="ConsPlusNormal"/>
            </w:pPr>
            <w:r>
              <w:t>неостигмина метилсульфат</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пиридостигмина бромид</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N07AX</w:t>
            </w:r>
          </w:p>
        </w:tc>
        <w:tc>
          <w:tcPr>
            <w:tcW w:w="4082" w:type="dxa"/>
          </w:tcPr>
          <w:p w:rsidR="002B6EEE" w:rsidRDefault="002B6EEE">
            <w:pPr>
              <w:pStyle w:val="ConsPlusNormal"/>
            </w:pPr>
            <w:r>
              <w:t>прочие парасимпатомиметики</w:t>
            </w:r>
          </w:p>
        </w:tc>
        <w:tc>
          <w:tcPr>
            <w:tcW w:w="2665" w:type="dxa"/>
          </w:tcPr>
          <w:p w:rsidR="002B6EEE" w:rsidRDefault="002B6EEE">
            <w:pPr>
              <w:pStyle w:val="ConsPlusNormal"/>
            </w:pPr>
            <w:r>
              <w:t xml:space="preserve">холина альфосцерат </w:t>
            </w:r>
            <w:hyperlink w:anchor="P6982" w:history="1">
              <w:r>
                <w:rPr>
                  <w:color w:val="0000FF"/>
                </w:rPr>
                <w:t>&lt;2&gt;</w:t>
              </w:r>
            </w:hyperlink>
          </w:p>
        </w:tc>
        <w:tc>
          <w:tcPr>
            <w:tcW w:w="5443" w:type="dxa"/>
          </w:tcPr>
          <w:p w:rsidR="002B6EEE" w:rsidRDefault="002B6EEE">
            <w:pPr>
              <w:pStyle w:val="ConsPlusNormal"/>
            </w:pPr>
            <w:r>
              <w:t>капсулы;</w:t>
            </w:r>
          </w:p>
          <w:p w:rsidR="002B6EEE" w:rsidRDefault="002B6EEE">
            <w:pPr>
              <w:pStyle w:val="ConsPlusNormal"/>
            </w:pPr>
            <w:r>
              <w:t>раствор для приема внутрь</w:t>
            </w:r>
          </w:p>
        </w:tc>
      </w:tr>
      <w:tr w:rsidR="002B6EEE">
        <w:tc>
          <w:tcPr>
            <w:tcW w:w="1361" w:type="dxa"/>
          </w:tcPr>
          <w:p w:rsidR="002B6EEE" w:rsidRDefault="002B6EEE">
            <w:pPr>
              <w:pStyle w:val="ConsPlusNormal"/>
            </w:pPr>
            <w:r>
              <w:t>N07C</w:t>
            </w:r>
          </w:p>
        </w:tc>
        <w:tc>
          <w:tcPr>
            <w:tcW w:w="4082" w:type="dxa"/>
          </w:tcPr>
          <w:p w:rsidR="002B6EEE" w:rsidRDefault="002B6EEE">
            <w:pPr>
              <w:pStyle w:val="ConsPlusNormal"/>
            </w:pPr>
            <w:r>
              <w:t>препараты для устранения головокружения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N07CA</w:t>
            </w:r>
          </w:p>
        </w:tc>
        <w:tc>
          <w:tcPr>
            <w:tcW w:w="4082" w:type="dxa"/>
          </w:tcPr>
          <w:p w:rsidR="002B6EEE" w:rsidRDefault="002B6EEE">
            <w:pPr>
              <w:pStyle w:val="ConsPlusNormal"/>
            </w:pPr>
            <w:r>
              <w:t>препараты для устранения головокружения</w:t>
            </w:r>
          </w:p>
        </w:tc>
        <w:tc>
          <w:tcPr>
            <w:tcW w:w="2665" w:type="dxa"/>
          </w:tcPr>
          <w:p w:rsidR="002B6EEE" w:rsidRDefault="002B6EEE">
            <w:pPr>
              <w:pStyle w:val="ConsPlusNormal"/>
            </w:pPr>
            <w:r>
              <w:t>бетагистин</w:t>
            </w:r>
          </w:p>
        </w:tc>
        <w:tc>
          <w:tcPr>
            <w:tcW w:w="5443" w:type="dxa"/>
          </w:tcPr>
          <w:p w:rsidR="002B6EEE" w:rsidRDefault="002B6EEE">
            <w:pPr>
              <w:pStyle w:val="ConsPlusNormal"/>
            </w:pPr>
            <w:r>
              <w:t>капли для приема внутрь;</w:t>
            </w:r>
          </w:p>
          <w:p w:rsidR="002B6EEE" w:rsidRDefault="002B6EEE">
            <w:pPr>
              <w:pStyle w:val="ConsPlusNormal"/>
            </w:pPr>
            <w:r>
              <w:t>капсулы;</w:t>
            </w:r>
          </w:p>
          <w:p w:rsidR="002B6EEE" w:rsidRDefault="002B6EEE">
            <w:pPr>
              <w:pStyle w:val="ConsPlusNormal"/>
            </w:pPr>
            <w:r>
              <w:t>таблетки</w:t>
            </w:r>
          </w:p>
        </w:tc>
      </w:tr>
      <w:tr w:rsidR="002B6EEE">
        <w:tc>
          <w:tcPr>
            <w:tcW w:w="1361" w:type="dxa"/>
          </w:tcPr>
          <w:p w:rsidR="002B6EEE" w:rsidRDefault="002B6EEE">
            <w:pPr>
              <w:pStyle w:val="ConsPlusNormal"/>
            </w:pPr>
            <w:r>
              <w:t>N07X</w:t>
            </w:r>
          </w:p>
        </w:tc>
        <w:tc>
          <w:tcPr>
            <w:tcW w:w="4082" w:type="dxa"/>
          </w:tcPr>
          <w:p w:rsidR="002B6EEE" w:rsidRDefault="002B6EEE">
            <w:pPr>
              <w:pStyle w:val="ConsPlusNormal"/>
            </w:pPr>
            <w:r>
              <w:t>другие препараты для лечения заболеваний нервной системы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N07XX</w:t>
            </w:r>
          </w:p>
        </w:tc>
        <w:tc>
          <w:tcPr>
            <w:tcW w:w="4082" w:type="dxa"/>
            <w:vMerge w:val="restart"/>
          </w:tcPr>
          <w:p w:rsidR="002B6EEE" w:rsidRDefault="002B6EEE">
            <w:pPr>
              <w:pStyle w:val="ConsPlusNormal"/>
            </w:pPr>
            <w:r>
              <w:t>прочие препараты для лечения заболеваний нервной системы</w:t>
            </w:r>
          </w:p>
        </w:tc>
        <w:tc>
          <w:tcPr>
            <w:tcW w:w="2665" w:type="dxa"/>
          </w:tcPr>
          <w:p w:rsidR="002B6EEE" w:rsidRDefault="002B6EEE">
            <w:pPr>
              <w:pStyle w:val="ConsPlusNormal"/>
            </w:pPr>
            <w:r>
              <w:t>инозин + никотинамид + рибофлавин + янтарная кислота</w:t>
            </w:r>
          </w:p>
        </w:tc>
        <w:tc>
          <w:tcPr>
            <w:tcW w:w="5443" w:type="dxa"/>
          </w:tcPr>
          <w:p w:rsidR="002B6EEE" w:rsidRDefault="002B6EEE">
            <w:pPr>
              <w:pStyle w:val="ConsPlusNormal"/>
            </w:pPr>
            <w:r>
              <w:t>таблетки, покрытые кишечнорастворимой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этилметилгидроксипиридина сукцинат</w:t>
            </w:r>
          </w:p>
        </w:tc>
        <w:tc>
          <w:tcPr>
            <w:tcW w:w="5443" w:type="dxa"/>
          </w:tcPr>
          <w:p w:rsidR="002B6EEE" w:rsidRDefault="002B6EEE">
            <w:pPr>
              <w:pStyle w:val="ConsPlusNormal"/>
            </w:pPr>
            <w:r>
              <w:t>капсулы;</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P</w:t>
            </w:r>
          </w:p>
        </w:tc>
        <w:tc>
          <w:tcPr>
            <w:tcW w:w="4082" w:type="dxa"/>
          </w:tcPr>
          <w:p w:rsidR="002B6EEE" w:rsidRDefault="002B6EEE">
            <w:pPr>
              <w:pStyle w:val="ConsPlusNormal"/>
            </w:pPr>
            <w:r>
              <w:t>противопаразитарные препараты, инсектициды и репелленты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P01</w:t>
            </w:r>
          </w:p>
        </w:tc>
        <w:tc>
          <w:tcPr>
            <w:tcW w:w="4082" w:type="dxa"/>
          </w:tcPr>
          <w:p w:rsidR="002B6EEE" w:rsidRDefault="002B6EEE">
            <w:pPr>
              <w:pStyle w:val="ConsPlusNormal"/>
            </w:pPr>
            <w:r>
              <w:t>противопротозойные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P01A</w:t>
            </w:r>
          </w:p>
        </w:tc>
        <w:tc>
          <w:tcPr>
            <w:tcW w:w="4082" w:type="dxa"/>
          </w:tcPr>
          <w:p w:rsidR="002B6EEE" w:rsidRDefault="002B6EEE">
            <w:pPr>
              <w:pStyle w:val="ConsPlusNormal"/>
            </w:pPr>
            <w:r>
              <w:t>препараты для лечения амебиаза и других протозойных инфекций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P01AB</w:t>
            </w:r>
          </w:p>
        </w:tc>
        <w:tc>
          <w:tcPr>
            <w:tcW w:w="4082" w:type="dxa"/>
          </w:tcPr>
          <w:p w:rsidR="002B6EEE" w:rsidRDefault="002B6EEE">
            <w:pPr>
              <w:pStyle w:val="ConsPlusNormal"/>
            </w:pPr>
            <w:r>
              <w:t>производные нитроимидазола</w:t>
            </w:r>
          </w:p>
        </w:tc>
        <w:tc>
          <w:tcPr>
            <w:tcW w:w="2665" w:type="dxa"/>
          </w:tcPr>
          <w:p w:rsidR="002B6EEE" w:rsidRDefault="002B6EEE">
            <w:pPr>
              <w:pStyle w:val="ConsPlusNormal"/>
            </w:pPr>
            <w:r>
              <w:t>метронидазол</w:t>
            </w:r>
          </w:p>
        </w:tc>
        <w:tc>
          <w:tcPr>
            <w:tcW w:w="5443" w:type="dxa"/>
          </w:tcPr>
          <w:p w:rsidR="002B6EEE" w:rsidRDefault="002B6EEE">
            <w:pPr>
              <w:pStyle w:val="ConsPlusNormal"/>
            </w:pPr>
            <w:r>
              <w:t>таблетки;</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P02</w:t>
            </w:r>
          </w:p>
        </w:tc>
        <w:tc>
          <w:tcPr>
            <w:tcW w:w="4082" w:type="dxa"/>
          </w:tcPr>
          <w:p w:rsidR="002B6EEE" w:rsidRDefault="002B6EEE">
            <w:pPr>
              <w:pStyle w:val="ConsPlusNormal"/>
            </w:pPr>
            <w:r>
              <w:t>противогельминтные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P02B</w:t>
            </w:r>
          </w:p>
        </w:tc>
        <w:tc>
          <w:tcPr>
            <w:tcW w:w="4082" w:type="dxa"/>
          </w:tcPr>
          <w:p w:rsidR="002B6EEE" w:rsidRDefault="002B6EEE">
            <w:pPr>
              <w:pStyle w:val="ConsPlusNormal"/>
            </w:pPr>
            <w:r>
              <w:t>препараты для лечения трематодоза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P02C</w:t>
            </w:r>
          </w:p>
        </w:tc>
        <w:tc>
          <w:tcPr>
            <w:tcW w:w="4082" w:type="dxa"/>
          </w:tcPr>
          <w:p w:rsidR="002B6EEE" w:rsidRDefault="002B6EEE">
            <w:pPr>
              <w:pStyle w:val="ConsPlusNormal"/>
            </w:pPr>
            <w:r>
              <w:t>препараты для лечения нематодоза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P02CA</w:t>
            </w:r>
          </w:p>
        </w:tc>
        <w:tc>
          <w:tcPr>
            <w:tcW w:w="4082" w:type="dxa"/>
          </w:tcPr>
          <w:p w:rsidR="002B6EEE" w:rsidRDefault="002B6EEE">
            <w:pPr>
              <w:pStyle w:val="ConsPlusNormal"/>
            </w:pPr>
            <w:r>
              <w:t>производные бензимидазола</w:t>
            </w:r>
          </w:p>
        </w:tc>
        <w:tc>
          <w:tcPr>
            <w:tcW w:w="2665" w:type="dxa"/>
          </w:tcPr>
          <w:p w:rsidR="002B6EEE" w:rsidRDefault="002B6EEE">
            <w:pPr>
              <w:pStyle w:val="ConsPlusNormal"/>
            </w:pPr>
            <w:r>
              <w:t>мебендазол</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R</w:t>
            </w:r>
          </w:p>
        </w:tc>
        <w:tc>
          <w:tcPr>
            <w:tcW w:w="4082" w:type="dxa"/>
          </w:tcPr>
          <w:p w:rsidR="002B6EEE" w:rsidRDefault="002B6EEE">
            <w:pPr>
              <w:pStyle w:val="ConsPlusNormal"/>
            </w:pPr>
            <w:r>
              <w:t>дыхательная система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R01</w:t>
            </w:r>
          </w:p>
        </w:tc>
        <w:tc>
          <w:tcPr>
            <w:tcW w:w="4082" w:type="dxa"/>
          </w:tcPr>
          <w:p w:rsidR="002B6EEE" w:rsidRDefault="002B6EEE">
            <w:pPr>
              <w:pStyle w:val="ConsPlusNormal"/>
            </w:pPr>
            <w:r>
              <w:t>назальные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R01A</w:t>
            </w:r>
          </w:p>
        </w:tc>
        <w:tc>
          <w:tcPr>
            <w:tcW w:w="4082" w:type="dxa"/>
          </w:tcPr>
          <w:p w:rsidR="002B6EEE" w:rsidRDefault="002B6EEE">
            <w:pPr>
              <w:pStyle w:val="ConsPlusNormal"/>
            </w:pPr>
            <w:r>
              <w:t>деконгестанты и другие препараты для местного применения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R01AA</w:t>
            </w:r>
          </w:p>
        </w:tc>
        <w:tc>
          <w:tcPr>
            <w:tcW w:w="4082" w:type="dxa"/>
          </w:tcPr>
          <w:p w:rsidR="002B6EEE" w:rsidRDefault="002B6EEE">
            <w:pPr>
              <w:pStyle w:val="ConsPlusNormal"/>
            </w:pPr>
            <w:r>
              <w:t>адреномиметики</w:t>
            </w:r>
          </w:p>
        </w:tc>
        <w:tc>
          <w:tcPr>
            <w:tcW w:w="2665" w:type="dxa"/>
          </w:tcPr>
          <w:p w:rsidR="002B6EEE" w:rsidRDefault="002B6EEE">
            <w:pPr>
              <w:pStyle w:val="ConsPlusNormal"/>
            </w:pPr>
            <w:r>
              <w:t>ксилометазолин</w:t>
            </w:r>
          </w:p>
        </w:tc>
        <w:tc>
          <w:tcPr>
            <w:tcW w:w="5443" w:type="dxa"/>
          </w:tcPr>
          <w:p w:rsidR="002B6EEE" w:rsidRDefault="002B6EEE">
            <w:pPr>
              <w:pStyle w:val="ConsPlusNormal"/>
            </w:pPr>
            <w:r>
              <w:t>гель назальный;</w:t>
            </w:r>
          </w:p>
          <w:p w:rsidR="002B6EEE" w:rsidRDefault="002B6EEE">
            <w:pPr>
              <w:pStyle w:val="ConsPlusNormal"/>
            </w:pPr>
            <w:r>
              <w:t>капли назальные;</w:t>
            </w:r>
          </w:p>
          <w:p w:rsidR="002B6EEE" w:rsidRDefault="002B6EEE">
            <w:pPr>
              <w:pStyle w:val="ConsPlusNormal"/>
            </w:pPr>
            <w:r>
              <w:t>капли назальные (для детей);</w:t>
            </w:r>
          </w:p>
          <w:p w:rsidR="002B6EEE" w:rsidRDefault="002B6EEE">
            <w:pPr>
              <w:pStyle w:val="ConsPlusNormal"/>
            </w:pPr>
            <w:r>
              <w:t>спрей назальный;</w:t>
            </w:r>
          </w:p>
          <w:p w:rsidR="002B6EEE" w:rsidRDefault="002B6EEE">
            <w:pPr>
              <w:pStyle w:val="ConsPlusNormal"/>
            </w:pPr>
            <w:r>
              <w:t>спрей назальный дозированный;</w:t>
            </w:r>
          </w:p>
          <w:p w:rsidR="002B6EEE" w:rsidRDefault="002B6EEE">
            <w:pPr>
              <w:pStyle w:val="ConsPlusNormal"/>
            </w:pPr>
            <w:r>
              <w:t>спрей назальный дозированный (для детей)</w:t>
            </w:r>
          </w:p>
        </w:tc>
      </w:tr>
      <w:tr w:rsidR="002B6EEE">
        <w:tc>
          <w:tcPr>
            <w:tcW w:w="1361" w:type="dxa"/>
          </w:tcPr>
          <w:p w:rsidR="002B6EEE" w:rsidRDefault="002B6EEE">
            <w:pPr>
              <w:pStyle w:val="ConsPlusNormal"/>
            </w:pPr>
            <w:r>
              <w:t>R02</w:t>
            </w:r>
          </w:p>
        </w:tc>
        <w:tc>
          <w:tcPr>
            <w:tcW w:w="4082" w:type="dxa"/>
          </w:tcPr>
          <w:p w:rsidR="002B6EEE" w:rsidRDefault="002B6EEE">
            <w:pPr>
              <w:pStyle w:val="ConsPlusNormal"/>
            </w:pPr>
            <w:r>
              <w:t>препараты для лечения заболеваний горла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R02A</w:t>
            </w:r>
          </w:p>
        </w:tc>
        <w:tc>
          <w:tcPr>
            <w:tcW w:w="4082" w:type="dxa"/>
          </w:tcPr>
          <w:p w:rsidR="002B6EEE" w:rsidRDefault="002B6EEE">
            <w:pPr>
              <w:pStyle w:val="ConsPlusNormal"/>
            </w:pPr>
            <w:r>
              <w:t>препараты для лечения заболеваний горла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R02AA</w:t>
            </w:r>
          </w:p>
        </w:tc>
        <w:tc>
          <w:tcPr>
            <w:tcW w:w="4082" w:type="dxa"/>
          </w:tcPr>
          <w:p w:rsidR="002B6EEE" w:rsidRDefault="002B6EEE">
            <w:pPr>
              <w:pStyle w:val="ConsPlusNormal"/>
            </w:pPr>
            <w:r>
              <w:t>антисептические препараты</w:t>
            </w:r>
          </w:p>
        </w:tc>
        <w:tc>
          <w:tcPr>
            <w:tcW w:w="2665" w:type="dxa"/>
          </w:tcPr>
          <w:p w:rsidR="002B6EEE" w:rsidRDefault="002B6EEE">
            <w:pPr>
              <w:pStyle w:val="ConsPlusNormal"/>
            </w:pPr>
            <w:r>
              <w:t>йод + калия йодид + глицерол</w:t>
            </w:r>
          </w:p>
        </w:tc>
        <w:tc>
          <w:tcPr>
            <w:tcW w:w="5443" w:type="dxa"/>
          </w:tcPr>
          <w:p w:rsidR="002B6EEE" w:rsidRDefault="002B6EEE">
            <w:pPr>
              <w:pStyle w:val="ConsPlusNormal"/>
            </w:pPr>
            <w:r>
              <w:t>раствор для местного применения;</w:t>
            </w:r>
          </w:p>
          <w:p w:rsidR="002B6EEE" w:rsidRDefault="002B6EEE">
            <w:pPr>
              <w:pStyle w:val="ConsPlusNormal"/>
            </w:pPr>
            <w:r>
              <w:t>спрей для местного применения</w:t>
            </w:r>
          </w:p>
        </w:tc>
      </w:tr>
      <w:tr w:rsidR="002B6EEE">
        <w:tc>
          <w:tcPr>
            <w:tcW w:w="1361" w:type="dxa"/>
          </w:tcPr>
          <w:p w:rsidR="002B6EEE" w:rsidRDefault="002B6EEE">
            <w:pPr>
              <w:pStyle w:val="ConsPlusNormal"/>
            </w:pPr>
            <w:r>
              <w:t>R03</w:t>
            </w:r>
          </w:p>
        </w:tc>
        <w:tc>
          <w:tcPr>
            <w:tcW w:w="4082" w:type="dxa"/>
          </w:tcPr>
          <w:p w:rsidR="002B6EEE" w:rsidRDefault="002B6EEE">
            <w:pPr>
              <w:pStyle w:val="ConsPlusNormal"/>
            </w:pPr>
            <w:r>
              <w:t>препараты для лечения обструктивных заболеваний дыхательных путей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R03A</w:t>
            </w:r>
          </w:p>
        </w:tc>
        <w:tc>
          <w:tcPr>
            <w:tcW w:w="4082" w:type="dxa"/>
          </w:tcPr>
          <w:p w:rsidR="002B6EEE" w:rsidRDefault="002B6EEE">
            <w:pPr>
              <w:pStyle w:val="ConsPlusNormal"/>
            </w:pPr>
            <w:r>
              <w:t>адренергические средства для ингаляционного введения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R03AC</w:t>
            </w:r>
          </w:p>
        </w:tc>
        <w:tc>
          <w:tcPr>
            <w:tcW w:w="4082" w:type="dxa"/>
            <w:vMerge w:val="restart"/>
          </w:tcPr>
          <w:p w:rsidR="002B6EEE" w:rsidRDefault="002B6EEE">
            <w:pPr>
              <w:pStyle w:val="ConsPlusNormal"/>
            </w:pPr>
            <w:r>
              <w:t>селективные бета 2-адреномиметики</w:t>
            </w:r>
          </w:p>
        </w:tc>
        <w:tc>
          <w:tcPr>
            <w:tcW w:w="2665" w:type="dxa"/>
          </w:tcPr>
          <w:p w:rsidR="002B6EEE" w:rsidRDefault="002B6EEE">
            <w:pPr>
              <w:pStyle w:val="ConsPlusNormal"/>
            </w:pPr>
            <w:r>
              <w:t>сальбутамол</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аэрозоль для ингаляций дозированный, активируемый вдохом;</w:t>
            </w:r>
          </w:p>
          <w:p w:rsidR="002B6EEE" w:rsidRDefault="002B6EEE">
            <w:pPr>
              <w:pStyle w:val="ConsPlusNormal"/>
            </w:pPr>
            <w:r>
              <w:t>капсулы для ингаляций;</w:t>
            </w:r>
          </w:p>
          <w:p w:rsidR="002B6EEE" w:rsidRDefault="002B6EEE">
            <w:pPr>
              <w:pStyle w:val="ConsPlusNormal"/>
            </w:pPr>
            <w:r>
              <w:t>порошок для ингаляций дозированный;</w:t>
            </w:r>
          </w:p>
          <w:p w:rsidR="002B6EEE" w:rsidRDefault="002B6EEE">
            <w:pPr>
              <w:pStyle w:val="ConsPlusNormal"/>
            </w:pPr>
            <w:r>
              <w:t>раствор для ингаляций;</w:t>
            </w:r>
          </w:p>
          <w:p w:rsidR="002B6EEE" w:rsidRDefault="002B6EEE">
            <w:pPr>
              <w:pStyle w:val="ConsPlusNormal"/>
            </w:pPr>
            <w:r>
              <w:t>таблетки пролонгированного действия, покрытые оболочкой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формотерол</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капсулы с порошком для ингаляций;</w:t>
            </w:r>
          </w:p>
          <w:p w:rsidR="002B6EEE" w:rsidRDefault="002B6EEE">
            <w:pPr>
              <w:pStyle w:val="ConsPlusNormal"/>
            </w:pPr>
            <w:r>
              <w:t>порошок для ингаляций дозированный</w:t>
            </w:r>
          </w:p>
        </w:tc>
      </w:tr>
      <w:tr w:rsidR="002B6EEE">
        <w:tc>
          <w:tcPr>
            <w:tcW w:w="1361" w:type="dxa"/>
            <w:vMerge w:val="restart"/>
          </w:tcPr>
          <w:p w:rsidR="002B6EEE" w:rsidRDefault="002B6EEE">
            <w:pPr>
              <w:pStyle w:val="ConsPlusNormal"/>
            </w:pPr>
            <w:r>
              <w:t>R03AK</w:t>
            </w:r>
          </w:p>
        </w:tc>
        <w:tc>
          <w:tcPr>
            <w:tcW w:w="4082" w:type="dxa"/>
            <w:vMerge w:val="restart"/>
          </w:tcPr>
          <w:p w:rsidR="002B6EEE" w:rsidRDefault="002B6EEE">
            <w:pPr>
              <w:pStyle w:val="ConsPlusNormal"/>
            </w:pPr>
            <w:r>
              <w:t>симпатомиметики в комбинации с другими препаратами</w:t>
            </w:r>
          </w:p>
        </w:tc>
        <w:tc>
          <w:tcPr>
            <w:tcW w:w="2665" w:type="dxa"/>
          </w:tcPr>
          <w:p w:rsidR="002B6EEE" w:rsidRDefault="002B6EEE">
            <w:pPr>
              <w:pStyle w:val="ConsPlusNormal"/>
            </w:pPr>
            <w:r>
              <w:t>будесонид + формотерол</w:t>
            </w:r>
          </w:p>
        </w:tc>
        <w:tc>
          <w:tcPr>
            <w:tcW w:w="5443" w:type="dxa"/>
          </w:tcPr>
          <w:p w:rsidR="002B6EEE" w:rsidRDefault="002B6EEE">
            <w:pPr>
              <w:pStyle w:val="ConsPlusNormal"/>
            </w:pPr>
            <w:r>
              <w:t>капсул с порошком для ингаляций набор;</w:t>
            </w:r>
          </w:p>
          <w:p w:rsidR="002B6EEE" w:rsidRDefault="002B6EEE">
            <w:pPr>
              <w:pStyle w:val="ConsPlusNormal"/>
            </w:pPr>
            <w:r>
              <w:t>порошок для ингаляций дозированный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ипратропия бромид + фенотерол</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раствор для ингаляций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салметерол + флутиказон</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порошок для ингаляций дозированный</w:t>
            </w:r>
          </w:p>
        </w:tc>
      </w:tr>
      <w:tr w:rsidR="002B6EEE">
        <w:tc>
          <w:tcPr>
            <w:tcW w:w="1361" w:type="dxa"/>
          </w:tcPr>
          <w:p w:rsidR="002B6EEE" w:rsidRDefault="002B6EEE">
            <w:pPr>
              <w:pStyle w:val="ConsPlusNormal"/>
            </w:pPr>
            <w:r>
              <w:t>R03B</w:t>
            </w:r>
          </w:p>
        </w:tc>
        <w:tc>
          <w:tcPr>
            <w:tcW w:w="4082" w:type="dxa"/>
          </w:tcPr>
          <w:p w:rsidR="002B6EEE" w:rsidRDefault="002B6EEE">
            <w:pPr>
              <w:pStyle w:val="ConsPlusNormal"/>
            </w:pPr>
            <w:r>
              <w:t>другие средства для лечения обструктивных заболеваний дыхательных путей для ингаляционного введения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R03BA</w:t>
            </w:r>
          </w:p>
        </w:tc>
        <w:tc>
          <w:tcPr>
            <w:tcW w:w="4082" w:type="dxa"/>
            <w:vMerge w:val="restart"/>
          </w:tcPr>
          <w:p w:rsidR="002B6EEE" w:rsidRDefault="002B6EEE">
            <w:pPr>
              <w:pStyle w:val="ConsPlusNormal"/>
            </w:pPr>
            <w:r>
              <w:t>глюкокортикоиды</w:t>
            </w:r>
          </w:p>
        </w:tc>
        <w:tc>
          <w:tcPr>
            <w:tcW w:w="2665" w:type="dxa"/>
          </w:tcPr>
          <w:p w:rsidR="002B6EEE" w:rsidRDefault="002B6EEE">
            <w:pPr>
              <w:pStyle w:val="ConsPlusNormal"/>
            </w:pPr>
            <w:r>
              <w:t>беклометазон</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аэрозоль для ингаляций дозированный, активируемый вдохом;</w:t>
            </w:r>
          </w:p>
          <w:p w:rsidR="002B6EEE" w:rsidRDefault="002B6EEE">
            <w:pPr>
              <w:pStyle w:val="ConsPlusNormal"/>
            </w:pPr>
            <w:r>
              <w:t>аэрозоль назальный дозированный;</w:t>
            </w:r>
          </w:p>
          <w:p w:rsidR="002B6EEE" w:rsidRDefault="002B6EEE">
            <w:pPr>
              <w:pStyle w:val="ConsPlusNormal"/>
            </w:pPr>
            <w:r>
              <w:t>спрей назальный дозированный;</w:t>
            </w:r>
          </w:p>
          <w:p w:rsidR="002B6EEE" w:rsidRDefault="002B6EEE">
            <w:pPr>
              <w:pStyle w:val="ConsPlusNormal"/>
            </w:pPr>
            <w:r>
              <w:t>суспензия для ингаляций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будесонид</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капли назальные;</w:t>
            </w:r>
          </w:p>
          <w:p w:rsidR="002B6EEE" w:rsidRDefault="002B6EEE">
            <w:pPr>
              <w:pStyle w:val="ConsPlusNormal"/>
            </w:pPr>
            <w:r>
              <w:t>капсулы;</w:t>
            </w:r>
          </w:p>
          <w:p w:rsidR="002B6EEE" w:rsidRDefault="002B6EEE">
            <w:pPr>
              <w:pStyle w:val="ConsPlusNormal"/>
            </w:pPr>
            <w:r>
              <w:t>порошок для ингаляций дозированный;</w:t>
            </w:r>
          </w:p>
          <w:p w:rsidR="002B6EEE" w:rsidRDefault="002B6EEE">
            <w:pPr>
              <w:pStyle w:val="ConsPlusNormal"/>
            </w:pPr>
            <w:r>
              <w:t>раствор для ингаляций;</w:t>
            </w:r>
          </w:p>
          <w:p w:rsidR="002B6EEE" w:rsidRDefault="002B6EEE">
            <w:pPr>
              <w:pStyle w:val="ConsPlusNormal"/>
            </w:pPr>
            <w:r>
              <w:t>спрей назальный дозированный;</w:t>
            </w:r>
          </w:p>
          <w:p w:rsidR="002B6EEE" w:rsidRDefault="002B6EEE">
            <w:pPr>
              <w:pStyle w:val="ConsPlusNormal"/>
            </w:pPr>
            <w:r>
              <w:t>суспензия для ингаляций дозированная</w:t>
            </w:r>
          </w:p>
        </w:tc>
      </w:tr>
      <w:tr w:rsidR="002B6EEE">
        <w:tc>
          <w:tcPr>
            <w:tcW w:w="1361" w:type="dxa"/>
            <w:vMerge w:val="restart"/>
          </w:tcPr>
          <w:p w:rsidR="002B6EEE" w:rsidRDefault="002B6EEE">
            <w:pPr>
              <w:pStyle w:val="ConsPlusNormal"/>
            </w:pPr>
            <w:r>
              <w:t>R03BB</w:t>
            </w:r>
          </w:p>
        </w:tc>
        <w:tc>
          <w:tcPr>
            <w:tcW w:w="4082" w:type="dxa"/>
            <w:vMerge w:val="restart"/>
          </w:tcPr>
          <w:p w:rsidR="002B6EEE" w:rsidRDefault="002B6EEE">
            <w:pPr>
              <w:pStyle w:val="ConsPlusNormal"/>
            </w:pPr>
            <w:r>
              <w:t>антихолинергические средства</w:t>
            </w:r>
          </w:p>
        </w:tc>
        <w:tc>
          <w:tcPr>
            <w:tcW w:w="2665" w:type="dxa"/>
          </w:tcPr>
          <w:p w:rsidR="002B6EEE" w:rsidRDefault="002B6EEE">
            <w:pPr>
              <w:pStyle w:val="ConsPlusNormal"/>
            </w:pPr>
            <w:r>
              <w:t>ипратропия бромид</w:t>
            </w:r>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раствор для ингаляций</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тиотропия бромид</w:t>
            </w:r>
          </w:p>
        </w:tc>
        <w:tc>
          <w:tcPr>
            <w:tcW w:w="5443" w:type="dxa"/>
          </w:tcPr>
          <w:p w:rsidR="002B6EEE" w:rsidRDefault="002B6EEE">
            <w:pPr>
              <w:pStyle w:val="ConsPlusNormal"/>
            </w:pPr>
            <w:r>
              <w:t>капсулы с порошком для ингаляций;</w:t>
            </w:r>
          </w:p>
          <w:p w:rsidR="002B6EEE" w:rsidRDefault="002B6EEE">
            <w:pPr>
              <w:pStyle w:val="ConsPlusNormal"/>
            </w:pPr>
            <w:r>
              <w:t>раствор для ингаляций</w:t>
            </w:r>
          </w:p>
        </w:tc>
      </w:tr>
      <w:tr w:rsidR="002B6EEE">
        <w:tc>
          <w:tcPr>
            <w:tcW w:w="1361" w:type="dxa"/>
          </w:tcPr>
          <w:p w:rsidR="002B6EEE" w:rsidRDefault="002B6EEE">
            <w:pPr>
              <w:pStyle w:val="ConsPlusNormal"/>
            </w:pPr>
            <w:r>
              <w:t>R03BC</w:t>
            </w:r>
          </w:p>
        </w:tc>
        <w:tc>
          <w:tcPr>
            <w:tcW w:w="4082" w:type="dxa"/>
          </w:tcPr>
          <w:p w:rsidR="002B6EEE" w:rsidRDefault="002B6EEE">
            <w:pPr>
              <w:pStyle w:val="ConsPlusNormal"/>
            </w:pPr>
            <w:r>
              <w:t>противоаллергические средства, кроме глюкокортикоидов</w:t>
            </w:r>
          </w:p>
        </w:tc>
        <w:tc>
          <w:tcPr>
            <w:tcW w:w="2665" w:type="dxa"/>
          </w:tcPr>
          <w:p w:rsidR="002B6EEE" w:rsidRDefault="002B6EEE">
            <w:pPr>
              <w:pStyle w:val="ConsPlusNormal"/>
            </w:pPr>
            <w:r>
              <w:t xml:space="preserve">кромоглициевая кислота </w:t>
            </w:r>
            <w:hyperlink w:anchor="P6982" w:history="1">
              <w:r>
                <w:rPr>
                  <w:color w:val="0000FF"/>
                </w:rPr>
                <w:t>&lt;2&gt;</w:t>
              </w:r>
            </w:hyperlink>
          </w:p>
        </w:tc>
        <w:tc>
          <w:tcPr>
            <w:tcW w:w="5443" w:type="dxa"/>
          </w:tcPr>
          <w:p w:rsidR="002B6EEE" w:rsidRDefault="002B6EEE">
            <w:pPr>
              <w:pStyle w:val="ConsPlusNormal"/>
            </w:pPr>
            <w:r>
              <w:t>аэрозоль для ингаляций дозированный;</w:t>
            </w:r>
          </w:p>
          <w:p w:rsidR="002B6EEE" w:rsidRDefault="002B6EEE">
            <w:pPr>
              <w:pStyle w:val="ConsPlusNormal"/>
            </w:pPr>
            <w:r>
              <w:t>капсулы;</w:t>
            </w:r>
          </w:p>
          <w:p w:rsidR="002B6EEE" w:rsidRDefault="002B6EEE">
            <w:pPr>
              <w:pStyle w:val="ConsPlusNormal"/>
            </w:pPr>
            <w:r>
              <w:t>раствор для ингаляций;</w:t>
            </w:r>
          </w:p>
          <w:p w:rsidR="002B6EEE" w:rsidRDefault="002B6EEE">
            <w:pPr>
              <w:pStyle w:val="ConsPlusNormal"/>
            </w:pPr>
            <w:r>
              <w:t>спрей назальный дозированный</w:t>
            </w:r>
          </w:p>
        </w:tc>
      </w:tr>
      <w:tr w:rsidR="002B6EEE">
        <w:tc>
          <w:tcPr>
            <w:tcW w:w="1361" w:type="dxa"/>
          </w:tcPr>
          <w:p w:rsidR="002B6EEE" w:rsidRDefault="002B6EEE">
            <w:pPr>
              <w:pStyle w:val="ConsPlusNormal"/>
            </w:pPr>
            <w:r>
              <w:t>R03D</w:t>
            </w:r>
          </w:p>
        </w:tc>
        <w:tc>
          <w:tcPr>
            <w:tcW w:w="4082" w:type="dxa"/>
          </w:tcPr>
          <w:p w:rsidR="002B6EEE" w:rsidRDefault="002B6EEE">
            <w:pPr>
              <w:pStyle w:val="ConsPlusNormal"/>
            </w:pPr>
            <w:r>
              <w:t>другие средства системного действия для лечения обструктивных заболеваний дыхательных путей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R03DA</w:t>
            </w:r>
          </w:p>
        </w:tc>
        <w:tc>
          <w:tcPr>
            <w:tcW w:w="4082" w:type="dxa"/>
          </w:tcPr>
          <w:p w:rsidR="002B6EEE" w:rsidRDefault="002B6EEE">
            <w:pPr>
              <w:pStyle w:val="ConsPlusNormal"/>
            </w:pPr>
            <w:r>
              <w:t>ксантины</w:t>
            </w:r>
          </w:p>
        </w:tc>
        <w:tc>
          <w:tcPr>
            <w:tcW w:w="2665" w:type="dxa"/>
          </w:tcPr>
          <w:p w:rsidR="002B6EEE" w:rsidRDefault="002B6EEE">
            <w:pPr>
              <w:pStyle w:val="ConsPlusNormal"/>
            </w:pPr>
            <w:r>
              <w:t>аминофиллин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R03DC</w:t>
            </w:r>
          </w:p>
        </w:tc>
        <w:tc>
          <w:tcPr>
            <w:tcW w:w="4082" w:type="dxa"/>
          </w:tcPr>
          <w:p w:rsidR="002B6EEE" w:rsidRDefault="002B6EEE">
            <w:pPr>
              <w:pStyle w:val="ConsPlusNormal"/>
            </w:pPr>
            <w:r>
              <w:t>блокаторы лейкотриеновых рецепторов</w:t>
            </w:r>
          </w:p>
        </w:tc>
        <w:tc>
          <w:tcPr>
            <w:tcW w:w="2665" w:type="dxa"/>
          </w:tcPr>
          <w:p w:rsidR="002B6EEE" w:rsidRDefault="002B6EEE">
            <w:pPr>
              <w:pStyle w:val="ConsPlusNormal"/>
            </w:pPr>
            <w:r>
              <w:t xml:space="preserve">зафирлукаст </w:t>
            </w:r>
            <w:hyperlink w:anchor="P6982" w:history="1">
              <w:r>
                <w:rPr>
                  <w:color w:val="0000FF"/>
                </w:rPr>
                <w:t>&lt;2&gt;</w:t>
              </w:r>
            </w:hyperlink>
          </w:p>
        </w:tc>
        <w:tc>
          <w:tcPr>
            <w:tcW w:w="5443" w:type="dxa"/>
          </w:tcPr>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R03DX</w:t>
            </w:r>
          </w:p>
        </w:tc>
        <w:tc>
          <w:tcPr>
            <w:tcW w:w="4082" w:type="dxa"/>
          </w:tcPr>
          <w:p w:rsidR="002B6EEE" w:rsidRDefault="002B6EEE">
            <w:pPr>
              <w:pStyle w:val="ConsPlusNormal"/>
            </w:pPr>
            <w:r>
              <w:t>прочие средства системного действия для лечения обструктивных заболеваний дыхательных путей</w:t>
            </w:r>
          </w:p>
        </w:tc>
        <w:tc>
          <w:tcPr>
            <w:tcW w:w="2665" w:type="dxa"/>
          </w:tcPr>
          <w:p w:rsidR="002B6EEE" w:rsidRDefault="002B6EEE">
            <w:pPr>
              <w:pStyle w:val="ConsPlusNormal"/>
            </w:pPr>
            <w:r>
              <w:t>фенспирид</w:t>
            </w:r>
          </w:p>
        </w:tc>
        <w:tc>
          <w:tcPr>
            <w:tcW w:w="5443" w:type="dxa"/>
          </w:tcPr>
          <w:p w:rsidR="002B6EEE" w:rsidRDefault="002B6EEE">
            <w:pPr>
              <w:pStyle w:val="ConsPlusNormal"/>
            </w:pPr>
            <w:r>
              <w:t>сироп;</w:t>
            </w:r>
          </w:p>
          <w:p w:rsidR="002B6EEE" w:rsidRDefault="002B6EEE">
            <w:pPr>
              <w:pStyle w:val="ConsPlusNormal"/>
            </w:pPr>
            <w:r>
              <w:t>таблетки, покрытые пленочной оболочкой;</w:t>
            </w:r>
          </w:p>
          <w:p w:rsidR="002B6EEE" w:rsidRDefault="002B6EEE">
            <w:pPr>
              <w:pStyle w:val="ConsPlusNormal"/>
            </w:pPr>
            <w:r>
              <w:t>таблетки пролонгированного действия, покрытые пленочной оболочкой</w:t>
            </w:r>
          </w:p>
        </w:tc>
      </w:tr>
      <w:tr w:rsidR="002B6EEE">
        <w:tc>
          <w:tcPr>
            <w:tcW w:w="1361" w:type="dxa"/>
          </w:tcPr>
          <w:p w:rsidR="002B6EEE" w:rsidRDefault="002B6EEE">
            <w:pPr>
              <w:pStyle w:val="ConsPlusNormal"/>
            </w:pPr>
            <w:r>
              <w:t>R05</w:t>
            </w:r>
          </w:p>
        </w:tc>
        <w:tc>
          <w:tcPr>
            <w:tcW w:w="4082" w:type="dxa"/>
          </w:tcPr>
          <w:p w:rsidR="002B6EEE" w:rsidRDefault="002B6EEE">
            <w:pPr>
              <w:pStyle w:val="ConsPlusNormal"/>
            </w:pPr>
            <w:r>
              <w:t>противокашлевые препараты и средства для лечения простудных заболеваний</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R05C</w:t>
            </w:r>
          </w:p>
        </w:tc>
        <w:tc>
          <w:tcPr>
            <w:tcW w:w="4082" w:type="dxa"/>
          </w:tcPr>
          <w:p w:rsidR="002B6EEE" w:rsidRDefault="002B6EEE">
            <w:pPr>
              <w:pStyle w:val="ConsPlusNormal"/>
            </w:pPr>
            <w:r>
              <w:t>отхаркивающие препараты, кроме комбинаций с противокашлевыми средствами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vMerge w:val="restart"/>
          </w:tcPr>
          <w:p w:rsidR="002B6EEE" w:rsidRDefault="002B6EEE">
            <w:pPr>
              <w:pStyle w:val="ConsPlusNormal"/>
            </w:pPr>
            <w:r>
              <w:t>R05CB</w:t>
            </w:r>
          </w:p>
        </w:tc>
        <w:tc>
          <w:tcPr>
            <w:tcW w:w="4082" w:type="dxa"/>
            <w:vMerge w:val="restart"/>
          </w:tcPr>
          <w:p w:rsidR="002B6EEE" w:rsidRDefault="002B6EEE">
            <w:pPr>
              <w:pStyle w:val="ConsPlusNormal"/>
            </w:pPr>
            <w:r>
              <w:t>муколитические препараты</w:t>
            </w:r>
          </w:p>
        </w:tc>
        <w:tc>
          <w:tcPr>
            <w:tcW w:w="2665" w:type="dxa"/>
          </w:tcPr>
          <w:p w:rsidR="002B6EEE" w:rsidRDefault="002B6EEE">
            <w:pPr>
              <w:pStyle w:val="ConsPlusNormal"/>
            </w:pPr>
            <w:r>
              <w:t>амброксол</w:t>
            </w:r>
          </w:p>
        </w:tc>
        <w:tc>
          <w:tcPr>
            <w:tcW w:w="5443" w:type="dxa"/>
          </w:tcPr>
          <w:p w:rsidR="002B6EEE" w:rsidRDefault="002B6EEE">
            <w:pPr>
              <w:pStyle w:val="ConsPlusNormal"/>
            </w:pPr>
            <w:r>
              <w:t>капсулы пролонгированного действия;</w:t>
            </w:r>
          </w:p>
          <w:p w:rsidR="002B6EEE" w:rsidRDefault="002B6EEE">
            <w:pPr>
              <w:pStyle w:val="ConsPlusNormal"/>
            </w:pPr>
            <w:r>
              <w:t>пастилки;</w:t>
            </w:r>
          </w:p>
          <w:p w:rsidR="002B6EEE" w:rsidRDefault="002B6EEE">
            <w:pPr>
              <w:pStyle w:val="ConsPlusNormal"/>
            </w:pPr>
            <w:r>
              <w:t>раствор для приема внутрь;</w:t>
            </w:r>
          </w:p>
          <w:p w:rsidR="002B6EEE" w:rsidRDefault="002B6EEE">
            <w:pPr>
              <w:pStyle w:val="ConsPlusNormal"/>
            </w:pPr>
            <w:r>
              <w:t>раствор для приема внутрь и ингаляций;</w:t>
            </w:r>
          </w:p>
          <w:p w:rsidR="002B6EEE" w:rsidRDefault="002B6EEE">
            <w:pPr>
              <w:pStyle w:val="ConsPlusNormal"/>
            </w:pPr>
            <w:r>
              <w:t>сироп;</w:t>
            </w:r>
          </w:p>
          <w:p w:rsidR="002B6EEE" w:rsidRDefault="002B6EEE">
            <w:pPr>
              <w:pStyle w:val="ConsPlusNormal"/>
            </w:pPr>
            <w:r>
              <w:t>таблетки;</w:t>
            </w:r>
          </w:p>
          <w:p w:rsidR="002B6EEE" w:rsidRDefault="002B6EEE">
            <w:pPr>
              <w:pStyle w:val="ConsPlusNormal"/>
            </w:pPr>
            <w:r>
              <w:t>таблетки диспергируемые;</w:t>
            </w:r>
          </w:p>
          <w:p w:rsidR="002B6EEE" w:rsidRDefault="002B6EEE">
            <w:pPr>
              <w:pStyle w:val="ConsPlusNormal"/>
            </w:pPr>
            <w:r>
              <w:t>таблетки для рассасывания;</w:t>
            </w:r>
          </w:p>
          <w:p w:rsidR="002B6EEE" w:rsidRDefault="002B6EEE">
            <w:pPr>
              <w:pStyle w:val="ConsPlusNormal"/>
            </w:pPr>
            <w:r>
              <w:t>таблетки шипучие</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ацетилцистеин</w:t>
            </w:r>
          </w:p>
        </w:tc>
        <w:tc>
          <w:tcPr>
            <w:tcW w:w="5443" w:type="dxa"/>
          </w:tcPr>
          <w:p w:rsidR="002B6EEE" w:rsidRDefault="002B6EEE">
            <w:pPr>
              <w:pStyle w:val="ConsPlusNormal"/>
            </w:pPr>
            <w:r>
              <w:t>гранулы для приготовления сиропа;</w:t>
            </w:r>
          </w:p>
          <w:p w:rsidR="002B6EEE" w:rsidRDefault="002B6EEE">
            <w:pPr>
              <w:pStyle w:val="ConsPlusNormal"/>
            </w:pPr>
            <w:r>
              <w:t>гранулы для приготовления раствора для приема внутрь;</w:t>
            </w:r>
          </w:p>
          <w:p w:rsidR="002B6EEE" w:rsidRDefault="002B6EEE">
            <w:pPr>
              <w:pStyle w:val="ConsPlusNormal"/>
            </w:pPr>
            <w:r>
              <w:t>порошок для приготовления раствора для приема внутрь;</w:t>
            </w:r>
          </w:p>
          <w:p w:rsidR="002B6EEE" w:rsidRDefault="002B6EEE">
            <w:pPr>
              <w:pStyle w:val="ConsPlusNormal"/>
            </w:pPr>
            <w:r>
              <w:t>раствор для инъекций и ингаляций;</w:t>
            </w:r>
          </w:p>
          <w:p w:rsidR="002B6EEE" w:rsidRDefault="002B6EEE">
            <w:pPr>
              <w:pStyle w:val="ConsPlusNormal"/>
            </w:pPr>
            <w:r>
              <w:t>раствор для приема внутрь;</w:t>
            </w:r>
          </w:p>
          <w:p w:rsidR="002B6EEE" w:rsidRDefault="002B6EEE">
            <w:pPr>
              <w:pStyle w:val="ConsPlusNormal"/>
            </w:pPr>
            <w:r>
              <w:t>сироп;</w:t>
            </w:r>
          </w:p>
          <w:p w:rsidR="002B6EEE" w:rsidRDefault="002B6EEE">
            <w:pPr>
              <w:pStyle w:val="ConsPlusNormal"/>
            </w:pPr>
            <w:r>
              <w:t>таблетки;</w:t>
            </w:r>
          </w:p>
          <w:p w:rsidR="002B6EEE" w:rsidRDefault="002B6EEE">
            <w:pPr>
              <w:pStyle w:val="ConsPlusNormal"/>
            </w:pPr>
            <w:r>
              <w:t>таблетки шипучие</w:t>
            </w:r>
          </w:p>
        </w:tc>
      </w:tr>
      <w:tr w:rsidR="002B6EEE">
        <w:tc>
          <w:tcPr>
            <w:tcW w:w="1361" w:type="dxa"/>
          </w:tcPr>
          <w:p w:rsidR="002B6EEE" w:rsidRDefault="002B6EEE">
            <w:pPr>
              <w:pStyle w:val="ConsPlusNormal"/>
            </w:pPr>
            <w:r>
              <w:t>R06</w:t>
            </w:r>
          </w:p>
        </w:tc>
        <w:tc>
          <w:tcPr>
            <w:tcW w:w="4082" w:type="dxa"/>
          </w:tcPr>
          <w:p w:rsidR="002B6EEE" w:rsidRDefault="002B6EEE">
            <w:pPr>
              <w:pStyle w:val="ConsPlusNormal"/>
            </w:pPr>
            <w:r>
              <w:t>антигистаминные средства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R06A</w:t>
            </w:r>
          </w:p>
        </w:tc>
        <w:tc>
          <w:tcPr>
            <w:tcW w:w="4082" w:type="dxa"/>
          </w:tcPr>
          <w:p w:rsidR="002B6EEE" w:rsidRDefault="002B6EEE">
            <w:pPr>
              <w:pStyle w:val="ConsPlusNormal"/>
            </w:pPr>
            <w:r>
              <w:t>антигистаминные средства системного действия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R06AA</w:t>
            </w:r>
          </w:p>
        </w:tc>
        <w:tc>
          <w:tcPr>
            <w:tcW w:w="4082" w:type="dxa"/>
          </w:tcPr>
          <w:p w:rsidR="002B6EEE" w:rsidRDefault="002B6EEE">
            <w:pPr>
              <w:pStyle w:val="ConsPlusNormal"/>
            </w:pPr>
            <w:r>
              <w:t>эфиры алкиламинов</w:t>
            </w:r>
          </w:p>
        </w:tc>
        <w:tc>
          <w:tcPr>
            <w:tcW w:w="2665" w:type="dxa"/>
          </w:tcPr>
          <w:p w:rsidR="002B6EEE" w:rsidRDefault="002B6EEE">
            <w:pPr>
              <w:pStyle w:val="ConsPlusNormal"/>
            </w:pPr>
            <w:r>
              <w:t>дифенгидрамин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R06AC</w:t>
            </w:r>
          </w:p>
        </w:tc>
        <w:tc>
          <w:tcPr>
            <w:tcW w:w="4082" w:type="dxa"/>
          </w:tcPr>
          <w:p w:rsidR="002B6EEE" w:rsidRDefault="002B6EEE">
            <w:pPr>
              <w:pStyle w:val="ConsPlusNormal"/>
            </w:pPr>
            <w:r>
              <w:t>замещенные этилендиамины</w:t>
            </w:r>
          </w:p>
        </w:tc>
        <w:tc>
          <w:tcPr>
            <w:tcW w:w="2665" w:type="dxa"/>
          </w:tcPr>
          <w:p w:rsidR="002B6EEE" w:rsidRDefault="002B6EEE">
            <w:pPr>
              <w:pStyle w:val="ConsPlusNormal"/>
            </w:pPr>
            <w:r>
              <w:t>хлоропирамин</w:t>
            </w:r>
          </w:p>
        </w:tc>
        <w:tc>
          <w:tcPr>
            <w:tcW w:w="5443" w:type="dxa"/>
          </w:tcPr>
          <w:p w:rsidR="002B6EEE" w:rsidRDefault="002B6EEE">
            <w:pPr>
              <w:pStyle w:val="ConsPlusNormal"/>
            </w:pPr>
            <w:r>
              <w:t>таблетки</w:t>
            </w:r>
          </w:p>
        </w:tc>
      </w:tr>
      <w:tr w:rsidR="002B6EEE">
        <w:tc>
          <w:tcPr>
            <w:tcW w:w="1361" w:type="dxa"/>
          </w:tcPr>
          <w:p w:rsidR="002B6EEE" w:rsidRDefault="002B6EEE">
            <w:pPr>
              <w:pStyle w:val="ConsPlusNormal"/>
            </w:pPr>
            <w:r>
              <w:t>R06AE</w:t>
            </w:r>
          </w:p>
        </w:tc>
        <w:tc>
          <w:tcPr>
            <w:tcW w:w="4082" w:type="dxa"/>
          </w:tcPr>
          <w:p w:rsidR="002B6EEE" w:rsidRDefault="002B6EEE">
            <w:pPr>
              <w:pStyle w:val="ConsPlusNormal"/>
            </w:pPr>
            <w:r>
              <w:t>производные пиперазина</w:t>
            </w:r>
          </w:p>
        </w:tc>
        <w:tc>
          <w:tcPr>
            <w:tcW w:w="2665" w:type="dxa"/>
          </w:tcPr>
          <w:p w:rsidR="002B6EEE" w:rsidRDefault="002B6EEE">
            <w:pPr>
              <w:pStyle w:val="ConsPlusNormal"/>
            </w:pPr>
            <w:r>
              <w:t>цетиризин</w:t>
            </w:r>
          </w:p>
        </w:tc>
        <w:tc>
          <w:tcPr>
            <w:tcW w:w="5443" w:type="dxa"/>
          </w:tcPr>
          <w:p w:rsidR="002B6EEE" w:rsidRDefault="002B6EEE">
            <w:pPr>
              <w:pStyle w:val="ConsPlusNormal"/>
            </w:pPr>
            <w:r>
              <w:t>капли для приема внутрь;</w:t>
            </w:r>
          </w:p>
          <w:p w:rsidR="002B6EEE" w:rsidRDefault="002B6EEE">
            <w:pPr>
              <w:pStyle w:val="ConsPlusNormal"/>
            </w:pPr>
            <w:r>
              <w:t>раствор для приема внутрь;</w:t>
            </w:r>
          </w:p>
          <w:p w:rsidR="002B6EEE" w:rsidRDefault="002B6EEE">
            <w:pPr>
              <w:pStyle w:val="ConsPlusNormal"/>
            </w:pPr>
            <w:r>
              <w:t>сироп;</w:t>
            </w:r>
          </w:p>
          <w:p w:rsidR="002B6EEE" w:rsidRDefault="002B6EEE">
            <w:pPr>
              <w:pStyle w:val="ConsPlusNormal"/>
            </w:pPr>
            <w:r>
              <w:t>таблетки, покрытые оболочкой;</w:t>
            </w:r>
          </w:p>
          <w:p w:rsidR="002B6EEE" w:rsidRDefault="002B6EEE">
            <w:pPr>
              <w:pStyle w:val="ConsPlusNormal"/>
            </w:pPr>
            <w:r>
              <w:t>таблетки, покрытые пленочной оболочкой</w:t>
            </w:r>
          </w:p>
        </w:tc>
      </w:tr>
      <w:tr w:rsidR="002B6EEE">
        <w:tc>
          <w:tcPr>
            <w:tcW w:w="1361" w:type="dxa"/>
          </w:tcPr>
          <w:p w:rsidR="002B6EEE" w:rsidRDefault="002B6EEE">
            <w:pPr>
              <w:pStyle w:val="ConsPlusNormal"/>
            </w:pPr>
            <w:r>
              <w:t>R06AX</w:t>
            </w:r>
          </w:p>
        </w:tc>
        <w:tc>
          <w:tcPr>
            <w:tcW w:w="4082" w:type="dxa"/>
          </w:tcPr>
          <w:p w:rsidR="002B6EEE" w:rsidRDefault="002B6EEE">
            <w:pPr>
              <w:pStyle w:val="ConsPlusNormal"/>
            </w:pPr>
            <w:r>
              <w:t>другие антигистаминные средства системного действия</w:t>
            </w:r>
          </w:p>
        </w:tc>
        <w:tc>
          <w:tcPr>
            <w:tcW w:w="2665" w:type="dxa"/>
          </w:tcPr>
          <w:p w:rsidR="002B6EEE" w:rsidRDefault="002B6EEE">
            <w:pPr>
              <w:pStyle w:val="ConsPlusNormal"/>
            </w:pPr>
            <w:r>
              <w:t>лоратадин</w:t>
            </w:r>
          </w:p>
        </w:tc>
        <w:tc>
          <w:tcPr>
            <w:tcW w:w="5443" w:type="dxa"/>
          </w:tcPr>
          <w:p w:rsidR="002B6EEE" w:rsidRDefault="002B6EEE">
            <w:pPr>
              <w:pStyle w:val="ConsPlusNormal"/>
            </w:pPr>
            <w:r>
              <w:t>сироп;</w:t>
            </w:r>
          </w:p>
          <w:p w:rsidR="002B6EEE" w:rsidRDefault="002B6EEE">
            <w:pPr>
              <w:pStyle w:val="ConsPlusNormal"/>
            </w:pPr>
            <w:r>
              <w:t>суспензия для приема внутрь;</w:t>
            </w:r>
          </w:p>
          <w:p w:rsidR="002B6EEE" w:rsidRDefault="002B6EEE">
            <w:pPr>
              <w:pStyle w:val="ConsPlusNormal"/>
            </w:pPr>
            <w:r>
              <w:t>таблетки</w:t>
            </w:r>
          </w:p>
        </w:tc>
      </w:tr>
      <w:tr w:rsidR="002B6EEE">
        <w:tc>
          <w:tcPr>
            <w:tcW w:w="1361" w:type="dxa"/>
          </w:tcPr>
          <w:p w:rsidR="002B6EEE" w:rsidRDefault="002B6EEE">
            <w:pPr>
              <w:pStyle w:val="ConsPlusNormal"/>
            </w:pPr>
            <w:r>
              <w:t>S</w:t>
            </w:r>
          </w:p>
        </w:tc>
        <w:tc>
          <w:tcPr>
            <w:tcW w:w="4082" w:type="dxa"/>
          </w:tcPr>
          <w:p w:rsidR="002B6EEE" w:rsidRDefault="002B6EEE">
            <w:pPr>
              <w:pStyle w:val="ConsPlusNormal"/>
            </w:pPr>
            <w:r>
              <w:t>органы чувств</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w:t>
            </w:r>
          </w:p>
        </w:tc>
        <w:tc>
          <w:tcPr>
            <w:tcW w:w="4082" w:type="dxa"/>
          </w:tcPr>
          <w:p w:rsidR="002B6EEE" w:rsidRDefault="002B6EEE">
            <w:pPr>
              <w:pStyle w:val="ConsPlusNormal"/>
            </w:pPr>
            <w:r>
              <w:t>офтальмологические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S01A</w:t>
            </w:r>
          </w:p>
        </w:tc>
        <w:tc>
          <w:tcPr>
            <w:tcW w:w="4082" w:type="dxa"/>
          </w:tcPr>
          <w:p w:rsidR="002B6EEE" w:rsidRDefault="002B6EEE">
            <w:pPr>
              <w:pStyle w:val="ConsPlusNormal"/>
            </w:pPr>
            <w:r>
              <w:t>противомикробные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S01AA</w:t>
            </w:r>
          </w:p>
        </w:tc>
        <w:tc>
          <w:tcPr>
            <w:tcW w:w="4082" w:type="dxa"/>
          </w:tcPr>
          <w:p w:rsidR="002B6EEE" w:rsidRDefault="002B6EEE">
            <w:pPr>
              <w:pStyle w:val="ConsPlusNormal"/>
            </w:pPr>
            <w:r>
              <w:t>антибиотики</w:t>
            </w:r>
          </w:p>
        </w:tc>
        <w:tc>
          <w:tcPr>
            <w:tcW w:w="2665" w:type="dxa"/>
          </w:tcPr>
          <w:p w:rsidR="002B6EEE" w:rsidRDefault="002B6EEE">
            <w:pPr>
              <w:pStyle w:val="ConsPlusNormal"/>
            </w:pPr>
            <w:r>
              <w:t>тетрациклин</w:t>
            </w:r>
          </w:p>
        </w:tc>
        <w:tc>
          <w:tcPr>
            <w:tcW w:w="5443" w:type="dxa"/>
          </w:tcPr>
          <w:p w:rsidR="002B6EEE" w:rsidRDefault="002B6EEE">
            <w:pPr>
              <w:pStyle w:val="ConsPlusNormal"/>
            </w:pPr>
            <w:r>
              <w:t>мазь глазная</w:t>
            </w:r>
          </w:p>
        </w:tc>
      </w:tr>
      <w:tr w:rsidR="002B6EEE">
        <w:tc>
          <w:tcPr>
            <w:tcW w:w="1361" w:type="dxa"/>
          </w:tcPr>
          <w:p w:rsidR="002B6EEE" w:rsidRDefault="002B6EEE">
            <w:pPr>
              <w:pStyle w:val="ConsPlusNormal"/>
            </w:pPr>
            <w:r>
              <w:t>S01E</w:t>
            </w:r>
          </w:p>
        </w:tc>
        <w:tc>
          <w:tcPr>
            <w:tcW w:w="4082" w:type="dxa"/>
          </w:tcPr>
          <w:p w:rsidR="002B6EEE" w:rsidRDefault="002B6EEE">
            <w:pPr>
              <w:pStyle w:val="ConsPlusNormal"/>
            </w:pPr>
            <w:r>
              <w:t>противоглаукомные препараты и миотические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S01EB</w:t>
            </w:r>
          </w:p>
        </w:tc>
        <w:tc>
          <w:tcPr>
            <w:tcW w:w="4082" w:type="dxa"/>
          </w:tcPr>
          <w:p w:rsidR="002B6EEE" w:rsidRDefault="002B6EEE">
            <w:pPr>
              <w:pStyle w:val="ConsPlusNormal"/>
            </w:pPr>
            <w:r>
              <w:t>парасимпатомиметики</w:t>
            </w:r>
          </w:p>
        </w:tc>
        <w:tc>
          <w:tcPr>
            <w:tcW w:w="2665" w:type="dxa"/>
          </w:tcPr>
          <w:p w:rsidR="002B6EEE" w:rsidRDefault="002B6EEE">
            <w:pPr>
              <w:pStyle w:val="ConsPlusNormal"/>
            </w:pPr>
            <w:r>
              <w:t>пилокарпин</w:t>
            </w:r>
          </w:p>
        </w:tc>
        <w:tc>
          <w:tcPr>
            <w:tcW w:w="5443" w:type="dxa"/>
          </w:tcPr>
          <w:p w:rsidR="002B6EEE" w:rsidRDefault="002B6EEE">
            <w:pPr>
              <w:pStyle w:val="ConsPlusNormal"/>
            </w:pPr>
            <w:r>
              <w:t>капли глазные</w:t>
            </w:r>
          </w:p>
        </w:tc>
      </w:tr>
      <w:tr w:rsidR="002B6EEE">
        <w:tc>
          <w:tcPr>
            <w:tcW w:w="1361" w:type="dxa"/>
            <w:vMerge w:val="restart"/>
          </w:tcPr>
          <w:p w:rsidR="002B6EEE" w:rsidRDefault="002B6EEE">
            <w:pPr>
              <w:pStyle w:val="ConsPlusNormal"/>
            </w:pPr>
            <w:r>
              <w:t>S01EC</w:t>
            </w:r>
          </w:p>
        </w:tc>
        <w:tc>
          <w:tcPr>
            <w:tcW w:w="4082" w:type="dxa"/>
            <w:vMerge w:val="restart"/>
          </w:tcPr>
          <w:p w:rsidR="002B6EEE" w:rsidRDefault="002B6EEE">
            <w:pPr>
              <w:pStyle w:val="ConsPlusNormal"/>
            </w:pPr>
            <w:r>
              <w:t>ингибиторы карбоангидразы</w:t>
            </w:r>
          </w:p>
        </w:tc>
        <w:tc>
          <w:tcPr>
            <w:tcW w:w="2665" w:type="dxa"/>
          </w:tcPr>
          <w:p w:rsidR="002B6EEE" w:rsidRDefault="002B6EEE">
            <w:pPr>
              <w:pStyle w:val="ConsPlusNormal"/>
            </w:pPr>
            <w:r>
              <w:t>ацетазоламид</w:t>
            </w:r>
          </w:p>
        </w:tc>
        <w:tc>
          <w:tcPr>
            <w:tcW w:w="5443" w:type="dxa"/>
          </w:tcPr>
          <w:p w:rsidR="002B6EEE" w:rsidRDefault="002B6EEE">
            <w:pPr>
              <w:pStyle w:val="ConsPlusNormal"/>
            </w:pPr>
            <w:r>
              <w:t>таблетки</w:t>
            </w:r>
          </w:p>
        </w:tc>
      </w:tr>
      <w:tr w:rsidR="002B6EEE">
        <w:tc>
          <w:tcPr>
            <w:tcW w:w="0" w:type="auto"/>
            <w:vMerge/>
          </w:tcPr>
          <w:p w:rsidR="002B6EEE" w:rsidRDefault="002B6EEE"/>
        </w:tc>
        <w:tc>
          <w:tcPr>
            <w:tcW w:w="0" w:type="auto"/>
            <w:vMerge/>
          </w:tcPr>
          <w:p w:rsidR="002B6EEE" w:rsidRDefault="002B6EEE"/>
        </w:tc>
        <w:tc>
          <w:tcPr>
            <w:tcW w:w="2665" w:type="dxa"/>
          </w:tcPr>
          <w:p w:rsidR="002B6EEE" w:rsidRDefault="002B6EEE">
            <w:pPr>
              <w:pStyle w:val="ConsPlusNormal"/>
            </w:pPr>
            <w:r>
              <w:t>дорзоламид</w:t>
            </w:r>
          </w:p>
        </w:tc>
        <w:tc>
          <w:tcPr>
            <w:tcW w:w="5443" w:type="dxa"/>
          </w:tcPr>
          <w:p w:rsidR="002B6EEE" w:rsidRDefault="002B6EEE">
            <w:pPr>
              <w:pStyle w:val="ConsPlusNormal"/>
            </w:pPr>
            <w:r>
              <w:t>капли глазные</w:t>
            </w:r>
          </w:p>
        </w:tc>
      </w:tr>
      <w:tr w:rsidR="002B6EEE">
        <w:tc>
          <w:tcPr>
            <w:tcW w:w="1361" w:type="dxa"/>
          </w:tcPr>
          <w:p w:rsidR="002B6EEE" w:rsidRDefault="002B6EEE">
            <w:pPr>
              <w:pStyle w:val="ConsPlusNormal"/>
            </w:pPr>
            <w:r>
              <w:t>S01ED</w:t>
            </w:r>
          </w:p>
        </w:tc>
        <w:tc>
          <w:tcPr>
            <w:tcW w:w="4082" w:type="dxa"/>
          </w:tcPr>
          <w:p w:rsidR="002B6EEE" w:rsidRDefault="002B6EEE">
            <w:pPr>
              <w:pStyle w:val="ConsPlusNormal"/>
            </w:pPr>
            <w:r>
              <w:t>бета-адреноблокаторы</w:t>
            </w:r>
          </w:p>
        </w:tc>
        <w:tc>
          <w:tcPr>
            <w:tcW w:w="2665" w:type="dxa"/>
          </w:tcPr>
          <w:p w:rsidR="002B6EEE" w:rsidRDefault="002B6EEE">
            <w:pPr>
              <w:pStyle w:val="ConsPlusNormal"/>
            </w:pPr>
            <w:r>
              <w:t>тимолол</w:t>
            </w:r>
          </w:p>
        </w:tc>
        <w:tc>
          <w:tcPr>
            <w:tcW w:w="5443" w:type="dxa"/>
          </w:tcPr>
          <w:p w:rsidR="002B6EEE" w:rsidRDefault="002B6EEE">
            <w:pPr>
              <w:pStyle w:val="ConsPlusNormal"/>
            </w:pPr>
            <w:r>
              <w:t>капли глазные;</w:t>
            </w:r>
          </w:p>
          <w:p w:rsidR="002B6EEE" w:rsidRDefault="002B6EEE">
            <w:pPr>
              <w:pStyle w:val="ConsPlusNormal"/>
            </w:pPr>
            <w:r>
              <w:t>гель глазной</w:t>
            </w:r>
          </w:p>
        </w:tc>
      </w:tr>
      <w:tr w:rsidR="002B6EEE">
        <w:tc>
          <w:tcPr>
            <w:tcW w:w="1361" w:type="dxa"/>
          </w:tcPr>
          <w:p w:rsidR="002B6EEE" w:rsidRDefault="002B6EEE">
            <w:pPr>
              <w:pStyle w:val="ConsPlusNormal"/>
            </w:pPr>
            <w:r>
              <w:t>S01EX</w:t>
            </w:r>
          </w:p>
        </w:tc>
        <w:tc>
          <w:tcPr>
            <w:tcW w:w="4082" w:type="dxa"/>
          </w:tcPr>
          <w:p w:rsidR="002B6EEE" w:rsidRDefault="002B6EEE">
            <w:pPr>
              <w:pStyle w:val="ConsPlusNormal"/>
            </w:pPr>
            <w:r>
              <w:t>другие противоглаукомные препараты</w:t>
            </w:r>
          </w:p>
        </w:tc>
        <w:tc>
          <w:tcPr>
            <w:tcW w:w="2665" w:type="dxa"/>
          </w:tcPr>
          <w:p w:rsidR="002B6EEE" w:rsidRDefault="002B6EEE">
            <w:pPr>
              <w:pStyle w:val="ConsPlusNormal"/>
            </w:pPr>
            <w:r>
              <w:t>бутиламиногидроксипропоксифеноксиметилметилоксадиазол</w:t>
            </w:r>
          </w:p>
        </w:tc>
        <w:tc>
          <w:tcPr>
            <w:tcW w:w="5443" w:type="dxa"/>
          </w:tcPr>
          <w:p w:rsidR="002B6EEE" w:rsidRDefault="002B6EEE">
            <w:pPr>
              <w:pStyle w:val="ConsPlusNormal"/>
            </w:pPr>
            <w:r>
              <w:t>капли глазные</w:t>
            </w:r>
          </w:p>
        </w:tc>
      </w:tr>
      <w:tr w:rsidR="002B6EEE">
        <w:tc>
          <w:tcPr>
            <w:tcW w:w="1361" w:type="dxa"/>
          </w:tcPr>
          <w:p w:rsidR="002B6EEE" w:rsidRDefault="002B6EEE">
            <w:pPr>
              <w:pStyle w:val="ConsPlusNormal"/>
            </w:pPr>
            <w:r>
              <w:t>S01F</w:t>
            </w:r>
          </w:p>
        </w:tc>
        <w:tc>
          <w:tcPr>
            <w:tcW w:w="4082" w:type="dxa"/>
          </w:tcPr>
          <w:p w:rsidR="002B6EEE" w:rsidRDefault="002B6EEE">
            <w:pPr>
              <w:pStyle w:val="ConsPlusNormal"/>
            </w:pPr>
            <w:r>
              <w:t>мидриатические и циклоплегические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S01FA</w:t>
            </w:r>
          </w:p>
        </w:tc>
        <w:tc>
          <w:tcPr>
            <w:tcW w:w="4082" w:type="dxa"/>
          </w:tcPr>
          <w:p w:rsidR="002B6EEE" w:rsidRDefault="002B6EEE">
            <w:pPr>
              <w:pStyle w:val="ConsPlusNormal"/>
            </w:pPr>
            <w:r>
              <w:t>антихолинергические средства</w:t>
            </w:r>
          </w:p>
        </w:tc>
        <w:tc>
          <w:tcPr>
            <w:tcW w:w="2665" w:type="dxa"/>
          </w:tcPr>
          <w:p w:rsidR="002B6EEE" w:rsidRDefault="002B6EEE">
            <w:pPr>
              <w:pStyle w:val="ConsPlusNormal"/>
            </w:pPr>
            <w:r>
              <w:t>тропикамид</w:t>
            </w:r>
          </w:p>
        </w:tc>
        <w:tc>
          <w:tcPr>
            <w:tcW w:w="5443" w:type="dxa"/>
          </w:tcPr>
          <w:p w:rsidR="002B6EEE" w:rsidRDefault="002B6EEE">
            <w:pPr>
              <w:pStyle w:val="ConsPlusNormal"/>
            </w:pPr>
            <w:r>
              <w:t>капли глазные</w:t>
            </w:r>
          </w:p>
        </w:tc>
      </w:tr>
      <w:tr w:rsidR="002B6EEE">
        <w:tc>
          <w:tcPr>
            <w:tcW w:w="1361" w:type="dxa"/>
          </w:tcPr>
          <w:p w:rsidR="002B6EEE" w:rsidRDefault="002B6EEE">
            <w:pPr>
              <w:pStyle w:val="ConsPlusNormal"/>
            </w:pPr>
            <w:r>
              <w:t>S01K</w:t>
            </w:r>
          </w:p>
        </w:tc>
        <w:tc>
          <w:tcPr>
            <w:tcW w:w="4082" w:type="dxa"/>
          </w:tcPr>
          <w:p w:rsidR="002B6EEE" w:rsidRDefault="002B6EEE">
            <w:pPr>
              <w:pStyle w:val="ConsPlusNormal"/>
            </w:pPr>
            <w:r>
              <w:t>препараты, используемые при хирургических вмешательствах в офтальмологии</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S01KA</w:t>
            </w:r>
          </w:p>
        </w:tc>
        <w:tc>
          <w:tcPr>
            <w:tcW w:w="4082" w:type="dxa"/>
          </w:tcPr>
          <w:p w:rsidR="002B6EEE" w:rsidRDefault="002B6EEE">
            <w:pPr>
              <w:pStyle w:val="ConsPlusNormal"/>
            </w:pPr>
            <w:r>
              <w:t>вискозоэластичные соединения</w:t>
            </w:r>
          </w:p>
        </w:tc>
        <w:tc>
          <w:tcPr>
            <w:tcW w:w="2665" w:type="dxa"/>
          </w:tcPr>
          <w:p w:rsidR="002B6EEE" w:rsidRDefault="002B6EEE">
            <w:pPr>
              <w:pStyle w:val="ConsPlusNormal"/>
            </w:pPr>
            <w:r>
              <w:t>гипромеллоза</w:t>
            </w:r>
          </w:p>
        </w:tc>
        <w:tc>
          <w:tcPr>
            <w:tcW w:w="5443" w:type="dxa"/>
          </w:tcPr>
          <w:p w:rsidR="002B6EEE" w:rsidRDefault="002B6EEE">
            <w:pPr>
              <w:pStyle w:val="ConsPlusNormal"/>
            </w:pPr>
            <w:r>
              <w:t>капли глазные</w:t>
            </w:r>
          </w:p>
        </w:tc>
      </w:tr>
      <w:tr w:rsidR="002B6EEE">
        <w:tc>
          <w:tcPr>
            <w:tcW w:w="1361" w:type="dxa"/>
          </w:tcPr>
          <w:p w:rsidR="002B6EEE" w:rsidRDefault="002B6EEE">
            <w:pPr>
              <w:pStyle w:val="ConsPlusNormal"/>
            </w:pPr>
            <w:r>
              <w:t>S02</w:t>
            </w:r>
          </w:p>
        </w:tc>
        <w:tc>
          <w:tcPr>
            <w:tcW w:w="4082" w:type="dxa"/>
          </w:tcPr>
          <w:p w:rsidR="002B6EEE" w:rsidRDefault="002B6EEE">
            <w:pPr>
              <w:pStyle w:val="ConsPlusNormal"/>
            </w:pPr>
            <w:r>
              <w:t>препараты для лечения заболеваний уха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S02A</w:t>
            </w:r>
          </w:p>
        </w:tc>
        <w:tc>
          <w:tcPr>
            <w:tcW w:w="4082" w:type="dxa"/>
          </w:tcPr>
          <w:p w:rsidR="002B6EEE" w:rsidRDefault="002B6EEE">
            <w:pPr>
              <w:pStyle w:val="ConsPlusNormal"/>
            </w:pPr>
            <w:r>
              <w:t>противомикробные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S02AA</w:t>
            </w:r>
          </w:p>
        </w:tc>
        <w:tc>
          <w:tcPr>
            <w:tcW w:w="4082" w:type="dxa"/>
          </w:tcPr>
          <w:p w:rsidR="002B6EEE" w:rsidRDefault="002B6EEE">
            <w:pPr>
              <w:pStyle w:val="ConsPlusNormal"/>
            </w:pPr>
            <w:r>
              <w:t>противомикробные препараты</w:t>
            </w:r>
          </w:p>
        </w:tc>
        <w:tc>
          <w:tcPr>
            <w:tcW w:w="2665" w:type="dxa"/>
          </w:tcPr>
          <w:p w:rsidR="002B6EEE" w:rsidRDefault="002B6EEE">
            <w:pPr>
              <w:pStyle w:val="ConsPlusNormal"/>
            </w:pPr>
            <w:r>
              <w:t>рифамицин</w:t>
            </w:r>
          </w:p>
        </w:tc>
        <w:tc>
          <w:tcPr>
            <w:tcW w:w="5443" w:type="dxa"/>
          </w:tcPr>
          <w:p w:rsidR="002B6EEE" w:rsidRDefault="002B6EEE">
            <w:pPr>
              <w:pStyle w:val="ConsPlusNormal"/>
            </w:pPr>
            <w:r>
              <w:t>капли ушные</w:t>
            </w:r>
          </w:p>
        </w:tc>
      </w:tr>
      <w:tr w:rsidR="002B6EEE">
        <w:tc>
          <w:tcPr>
            <w:tcW w:w="1361" w:type="dxa"/>
          </w:tcPr>
          <w:p w:rsidR="002B6EEE" w:rsidRDefault="002B6EEE">
            <w:pPr>
              <w:pStyle w:val="ConsPlusNormal"/>
            </w:pPr>
            <w:r>
              <w:t>V</w:t>
            </w:r>
          </w:p>
        </w:tc>
        <w:tc>
          <w:tcPr>
            <w:tcW w:w="4082" w:type="dxa"/>
          </w:tcPr>
          <w:p w:rsidR="002B6EEE" w:rsidRDefault="002B6EEE">
            <w:pPr>
              <w:pStyle w:val="ConsPlusNormal"/>
            </w:pPr>
            <w:r>
              <w:t>прочие препараты</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V03</w:t>
            </w:r>
          </w:p>
        </w:tc>
        <w:tc>
          <w:tcPr>
            <w:tcW w:w="4082" w:type="dxa"/>
          </w:tcPr>
          <w:p w:rsidR="002B6EEE" w:rsidRDefault="002B6EEE">
            <w:pPr>
              <w:pStyle w:val="ConsPlusNormal"/>
            </w:pPr>
            <w:r>
              <w:t>другие лечебные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V03A</w:t>
            </w:r>
          </w:p>
        </w:tc>
        <w:tc>
          <w:tcPr>
            <w:tcW w:w="4082" w:type="dxa"/>
          </w:tcPr>
          <w:p w:rsidR="002B6EEE" w:rsidRDefault="002B6EEE">
            <w:pPr>
              <w:pStyle w:val="ConsPlusNormal"/>
            </w:pPr>
            <w:r>
              <w:t>другие лечебные средства</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V03AB</w:t>
            </w:r>
          </w:p>
        </w:tc>
        <w:tc>
          <w:tcPr>
            <w:tcW w:w="4082" w:type="dxa"/>
          </w:tcPr>
          <w:p w:rsidR="002B6EEE" w:rsidRDefault="002B6EEE">
            <w:pPr>
              <w:pStyle w:val="ConsPlusNormal"/>
            </w:pPr>
            <w:r>
              <w:t>антидоты</w:t>
            </w:r>
          </w:p>
        </w:tc>
        <w:tc>
          <w:tcPr>
            <w:tcW w:w="2665" w:type="dxa"/>
          </w:tcPr>
          <w:p w:rsidR="002B6EEE" w:rsidRDefault="002B6EEE">
            <w:pPr>
              <w:pStyle w:val="ConsPlusNormal"/>
            </w:pPr>
            <w:r>
              <w:t xml:space="preserve">димеркаптопропансульфонат натрия </w:t>
            </w:r>
            <w:hyperlink w:anchor="P6982" w:history="1">
              <w:r>
                <w:rPr>
                  <w:color w:val="0000FF"/>
                </w:rPr>
                <w:t>&lt;2&gt;</w:t>
              </w:r>
            </w:hyperlink>
          </w:p>
        </w:tc>
        <w:tc>
          <w:tcPr>
            <w:tcW w:w="5443" w:type="dxa"/>
          </w:tcPr>
          <w:p w:rsidR="002B6EEE" w:rsidRDefault="002B6EEE">
            <w:pPr>
              <w:pStyle w:val="ConsPlusNormal"/>
            </w:pPr>
            <w:r>
              <w:t>раствор для внутримышечного и подкожного введения</w:t>
            </w:r>
          </w:p>
        </w:tc>
      </w:tr>
      <w:tr w:rsidR="002B6EEE">
        <w:tc>
          <w:tcPr>
            <w:tcW w:w="1361" w:type="dxa"/>
          </w:tcPr>
          <w:p w:rsidR="002B6EEE" w:rsidRDefault="002B6EEE">
            <w:pPr>
              <w:pStyle w:val="ConsPlusNormal"/>
            </w:pPr>
            <w:r>
              <w:t>V03AC</w:t>
            </w:r>
          </w:p>
        </w:tc>
        <w:tc>
          <w:tcPr>
            <w:tcW w:w="4082" w:type="dxa"/>
          </w:tcPr>
          <w:p w:rsidR="002B6EEE" w:rsidRDefault="002B6EEE">
            <w:pPr>
              <w:pStyle w:val="ConsPlusNormal"/>
            </w:pPr>
            <w:r>
              <w:t>железосвязывающие препараты</w:t>
            </w:r>
          </w:p>
        </w:tc>
        <w:tc>
          <w:tcPr>
            <w:tcW w:w="2665" w:type="dxa"/>
          </w:tcPr>
          <w:p w:rsidR="002B6EEE" w:rsidRDefault="002B6EEE">
            <w:pPr>
              <w:pStyle w:val="ConsPlusNormal"/>
            </w:pPr>
            <w:r>
              <w:t>деферазирокс</w:t>
            </w:r>
          </w:p>
        </w:tc>
        <w:tc>
          <w:tcPr>
            <w:tcW w:w="5443" w:type="dxa"/>
          </w:tcPr>
          <w:p w:rsidR="002B6EEE" w:rsidRDefault="002B6EEE">
            <w:pPr>
              <w:pStyle w:val="ConsPlusNormal"/>
            </w:pPr>
            <w:r>
              <w:t>таблетки диспергируемые</w:t>
            </w:r>
          </w:p>
        </w:tc>
      </w:tr>
      <w:tr w:rsidR="002B6EEE">
        <w:tc>
          <w:tcPr>
            <w:tcW w:w="1361" w:type="dxa"/>
          </w:tcPr>
          <w:p w:rsidR="002B6EEE" w:rsidRDefault="002B6EEE">
            <w:pPr>
              <w:pStyle w:val="ConsPlusNormal"/>
            </w:pPr>
            <w:r>
              <w:t>V03AF</w:t>
            </w:r>
          </w:p>
        </w:tc>
        <w:tc>
          <w:tcPr>
            <w:tcW w:w="4082" w:type="dxa"/>
          </w:tcPr>
          <w:p w:rsidR="002B6EEE" w:rsidRDefault="002B6EEE">
            <w:pPr>
              <w:pStyle w:val="ConsPlusNormal"/>
            </w:pPr>
            <w:r>
              <w:t>дезинтоксикационные препараты для противоопухолевой терапии</w:t>
            </w:r>
          </w:p>
        </w:tc>
        <w:tc>
          <w:tcPr>
            <w:tcW w:w="2665" w:type="dxa"/>
          </w:tcPr>
          <w:p w:rsidR="002B6EEE" w:rsidRDefault="002B6EEE">
            <w:pPr>
              <w:pStyle w:val="ConsPlusNormal"/>
            </w:pPr>
            <w:r>
              <w:t>кальция фолинат</w:t>
            </w:r>
          </w:p>
        </w:tc>
        <w:tc>
          <w:tcPr>
            <w:tcW w:w="5443" w:type="dxa"/>
          </w:tcPr>
          <w:p w:rsidR="002B6EEE" w:rsidRDefault="002B6EEE">
            <w:pPr>
              <w:pStyle w:val="ConsPlusNormal"/>
            </w:pPr>
            <w:r>
              <w:t>капсулы</w:t>
            </w:r>
          </w:p>
        </w:tc>
      </w:tr>
      <w:tr w:rsidR="002B6EEE">
        <w:tc>
          <w:tcPr>
            <w:tcW w:w="1361" w:type="dxa"/>
          </w:tcPr>
          <w:p w:rsidR="002B6EEE" w:rsidRDefault="002B6EEE">
            <w:pPr>
              <w:pStyle w:val="ConsPlusNormal"/>
            </w:pPr>
            <w:r>
              <w:t>V06</w:t>
            </w:r>
          </w:p>
        </w:tc>
        <w:tc>
          <w:tcPr>
            <w:tcW w:w="4082" w:type="dxa"/>
          </w:tcPr>
          <w:p w:rsidR="002B6EEE" w:rsidRDefault="002B6EEE">
            <w:pPr>
              <w:pStyle w:val="ConsPlusNormal"/>
            </w:pPr>
            <w:r>
              <w:t>лечебное питание</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V06D</w:t>
            </w:r>
          </w:p>
        </w:tc>
        <w:tc>
          <w:tcPr>
            <w:tcW w:w="4082" w:type="dxa"/>
          </w:tcPr>
          <w:p w:rsidR="002B6EEE" w:rsidRDefault="002B6EEE">
            <w:pPr>
              <w:pStyle w:val="ConsPlusNormal"/>
            </w:pPr>
            <w:r>
              <w:t>другие продукты лечебного питания</w:t>
            </w:r>
          </w:p>
        </w:tc>
        <w:tc>
          <w:tcPr>
            <w:tcW w:w="2665" w:type="dxa"/>
          </w:tcPr>
          <w:p w:rsidR="002B6EEE" w:rsidRDefault="002B6EEE">
            <w:pPr>
              <w:pStyle w:val="ConsPlusNormal"/>
            </w:pPr>
          </w:p>
        </w:tc>
        <w:tc>
          <w:tcPr>
            <w:tcW w:w="5443" w:type="dxa"/>
          </w:tcPr>
          <w:p w:rsidR="002B6EEE" w:rsidRDefault="002B6EEE">
            <w:pPr>
              <w:pStyle w:val="ConsPlusNormal"/>
            </w:pPr>
          </w:p>
        </w:tc>
      </w:tr>
      <w:tr w:rsidR="002B6EEE">
        <w:tc>
          <w:tcPr>
            <w:tcW w:w="1361" w:type="dxa"/>
          </w:tcPr>
          <w:p w:rsidR="002B6EEE" w:rsidRDefault="002B6EEE">
            <w:pPr>
              <w:pStyle w:val="ConsPlusNormal"/>
            </w:pPr>
            <w:r>
              <w:t>V06DD</w:t>
            </w:r>
          </w:p>
        </w:tc>
        <w:tc>
          <w:tcPr>
            <w:tcW w:w="4082" w:type="dxa"/>
          </w:tcPr>
          <w:p w:rsidR="002B6EEE" w:rsidRDefault="002B6EEE">
            <w:pPr>
              <w:pStyle w:val="ConsPlusNormal"/>
            </w:pPr>
            <w:r>
              <w:t>аминокислоты, включая комбинации с полипептидами</w:t>
            </w:r>
          </w:p>
        </w:tc>
        <w:tc>
          <w:tcPr>
            <w:tcW w:w="2665" w:type="dxa"/>
          </w:tcPr>
          <w:p w:rsidR="002B6EEE" w:rsidRDefault="002B6EEE">
            <w:pPr>
              <w:pStyle w:val="ConsPlusNormal"/>
            </w:pPr>
            <w:r>
              <w:t>кетоаналоги аминокислот</w:t>
            </w:r>
          </w:p>
        </w:tc>
        <w:tc>
          <w:tcPr>
            <w:tcW w:w="5443" w:type="dxa"/>
          </w:tcPr>
          <w:p w:rsidR="002B6EEE" w:rsidRDefault="002B6EEE">
            <w:pPr>
              <w:pStyle w:val="ConsPlusNormal"/>
            </w:pPr>
            <w:r>
              <w:t>таблетки, покрытые пленочной оболочкой</w:t>
            </w:r>
          </w:p>
        </w:tc>
      </w:tr>
    </w:tbl>
    <w:p w:rsidR="002B6EEE" w:rsidRDefault="002B6EEE">
      <w:pPr>
        <w:sectPr w:rsidR="002B6EEE">
          <w:pgSz w:w="16838" w:h="11905"/>
          <w:pgMar w:top="1701" w:right="1134" w:bottom="850" w:left="1134" w:header="0" w:footer="0" w:gutter="0"/>
          <w:cols w:space="720"/>
        </w:sectPr>
      </w:pPr>
    </w:p>
    <w:p w:rsidR="002B6EEE" w:rsidRDefault="002B6EEE">
      <w:pPr>
        <w:pStyle w:val="ConsPlusNormal"/>
        <w:jc w:val="both"/>
      </w:pPr>
    </w:p>
    <w:p w:rsidR="002B6EEE" w:rsidRDefault="002B6EEE">
      <w:pPr>
        <w:pStyle w:val="ConsPlusNormal"/>
        <w:ind w:firstLine="540"/>
        <w:jc w:val="both"/>
      </w:pPr>
      <w:r>
        <w:t>--------------------------------</w:t>
      </w:r>
    </w:p>
    <w:p w:rsidR="002B6EEE" w:rsidRDefault="002B6EEE">
      <w:pPr>
        <w:pStyle w:val="ConsPlusNormal"/>
        <w:ind w:firstLine="540"/>
        <w:jc w:val="both"/>
      </w:pPr>
      <w:bookmarkStart w:id="40" w:name="P6982"/>
      <w:bookmarkEnd w:id="40"/>
      <w:r>
        <w:t>&lt;2&gt; Лекарственные препараты, назначаемые по решению врачебной комиссии медицинской организации.</w:t>
      </w: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6</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41" w:name="P6991"/>
      <w:bookmarkEnd w:id="41"/>
      <w:r>
        <w:t>ПЕРЕЧЕНЬ</w:t>
      </w:r>
    </w:p>
    <w:p w:rsidR="002B6EEE" w:rsidRDefault="002B6EEE">
      <w:pPr>
        <w:pStyle w:val="ConsPlusNormal"/>
        <w:jc w:val="center"/>
      </w:pPr>
      <w:r>
        <w:t>МЕРОПРИЯТИЙ ПО ПРОФИЛАКТИКЕ ЗАБОЛЕВАНИЙ И ФОРМИРОВАНИЮ</w:t>
      </w:r>
    </w:p>
    <w:p w:rsidR="002B6EEE" w:rsidRDefault="002B6EEE">
      <w:pPr>
        <w:pStyle w:val="ConsPlusNormal"/>
        <w:jc w:val="center"/>
      </w:pPr>
      <w:r>
        <w:t>ЗДОРОВОГО ОБРАЗА ЖИЗНИ, ОСУЩЕСТВЛЯЕМЫХ В РАМКАХ</w:t>
      </w:r>
    </w:p>
    <w:p w:rsidR="002B6EEE" w:rsidRDefault="002B6EEE">
      <w:pPr>
        <w:pStyle w:val="ConsPlusNormal"/>
        <w:jc w:val="center"/>
      </w:pPr>
      <w:r>
        <w:t>ТЕРРИТОРИАЛЬНОЙ ПРОГРАММЫ ГОСУДАРСТВЕННЫХ ГАРАНТИЙ</w:t>
      </w:r>
    </w:p>
    <w:p w:rsidR="002B6EEE" w:rsidRDefault="002B6EEE">
      <w:pPr>
        <w:pStyle w:val="ConsPlusNormal"/>
        <w:jc w:val="center"/>
      </w:pPr>
      <w:r>
        <w:t>БЕСПЛАТНОГО ОКАЗАНИЯ ГРАЖДАНАМ МЕДИЦИНСКОЙ ПОМОЩИ В ГОРОДЕ</w:t>
      </w:r>
    </w:p>
    <w:p w:rsidR="002B6EEE" w:rsidRDefault="002B6EEE">
      <w:pPr>
        <w:pStyle w:val="ConsPlusNormal"/>
        <w:jc w:val="center"/>
      </w:pPr>
      <w:r>
        <w:t>МОСКВЕ НА 2016 ГОД</w:t>
      </w:r>
    </w:p>
    <w:p w:rsidR="002B6EEE" w:rsidRDefault="002B6EEE">
      <w:pPr>
        <w:pStyle w:val="ConsPlusNormal"/>
        <w:jc w:val="both"/>
      </w:pPr>
    </w:p>
    <w:p w:rsidR="002B6EEE" w:rsidRDefault="002B6EEE">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2016 год, включают в себя:</w:t>
      </w:r>
    </w:p>
    <w:p w:rsidR="002B6EEE" w:rsidRDefault="002B6EEE">
      <w:pPr>
        <w:pStyle w:val="ConsPlusNormal"/>
        <w:ind w:firstLine="540"/>
        <w:jc w:val="both"/>
      </w:pPr>
      <w:r>
        <w:t>- формирование и развитие отделений профилактики;</w:t>
      </w:r>
    </w:p>
    <w:p w:rsidR="002B6EEE" w:rsidRDefault="002B6EEE">
      <w:pPr>
        <w:pStyle w:val="ConsPlusNormal"/>
        <w:ind w:firstLine="540"/>
        <w:jc w:val="both"/>
      </w:pPr>
      <w:r>
        <w:t>- оптимизацию работы центров здоровья в амбулаторно-поликлинических учреждениях и открытие дополнительных центров здоровья в медицинских организациях государственной системы здравоохранения города Москвы;</w:t>
      </w:r>
    </w:p>
    <w:p w:rsidR="002B6EEE" w:rsidRDefault="002B6EEE">
      <w:pPr>
        <w:pStyle w:val="ConsPlusNormal"/>
        <w:ind w:firstLine="540"/>
        <w:jc w:val="both"/>
      </w:pPr>
      <w:r>
        <w:t>- диспансеризацию различных групп населения;</w:t>
      </w:r>
    </w:p>
    <w:p w:rsidR="002B6EEE" w:rsidRDefault="002B6EEE">
      <w:pPr>
        <w:pStyle w:val="ConsPlusNormal"/>
        <w:ind w:firstLine="540"/>
        <w:jc w:val="both"/>
      </w:pPr>
      <w:r>
        <w:t>- проведение профилактических медицинских осмотров;</w:t>
      </w:r>
    </w:p>
    <w:p w:rsidR="002B6EEE" w:rsidRDefault="002B6EEE">
      <w:pPr>
        <w:pStyle w:val="ConsPlusNormal"/>
        <w:ind w:firstLine="540"/>
        <w:jc w:val="both"/>
      </w:pPr>
      <w:r>
        <w:t>- осуществление диспансерного наблюдения лиц, страдающих хроническими заболеваниями, как фактора снижения рецидивов, осложнений и инвалидизации;</w:t>
      </w:r>
    </w:p>
    <w:p w:rsidR="002B6EEE" w:rsidRDefault="002B6EEE">
      <w:pPr>
        <w:pStyle w:val="ConsPlusNormal"/>
        <w:ind w:firstLine="540"/>
        <w:jc w:val="both"/>
      </w:pPr>
      <w:r>
        <w:t>- оказание медицинской помощи по коррекции факторов риска неинфекционных заболеваний (в отделениях и кабинетах медицинской профилактики);</w:t>
      </w:r>
    </w:p>
    <w:p w:rsidR="002B6EEE" w:rsidRDefault="002B6EEE">
      <w:pPr>
        <w:pStyle w:val="ConsPlusNormal"/>
        <w:ind w:firstLine="540"/>
        <w:jc w:val="both"/>
      </w:pPr>
      <w:r>
        <w:t>- оказание медицинской помощи по оценке функционального состояния организма, диагностике и коррекции факторов риска неинфекционных заболеваний при посещении центров здоровья;</w:t>
      </w:r>
    </w:p>
    <w:p w:rsidR="002B6EEE" w:rsidRDefault="002B6EEE">
      <w:pPr>
        <w:pStyle w:val="ConsPlusNormal"/>
        <w:ind w:firstLine="540"/>
        <w:jc w:val="both"/>
      </w:pPr>
      <w: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2B6EEE" w:rsidRDefault="002B6EEE">
      <w:pPr>
        <w:pStyle w:val="ConsPlusNormal"/>
        <w:ind w:firstLine="540"/>
        <w:jc w:val="both"/>
      </w:pPr>
      <w:r>
        <w:t>- снижение потребления алкоголя и табака;</w:t>
      </w:r>
    </w:p>
    <w:p w:rsidR="002B6EEE" w:rsidRDefault="002B6EEE">
      <w:pPr>
        <w:pStyle w:val="ConsPlusNormal"/>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2B6EEE" w:rsidRDefault="002B6EEE">
      <w:pPr>
        <w:pStyle w:val="ConsPlusNormal"/>
        <w:ind w:firstLine="540"/>
        <w:jc w:val="both"/>
      </w:pPr>
      <w:r>
        <w:t>- осуществление санитарно-противоэпидемических (профилактических) мероприятий;</w:t>
      </w:r>
    </w:p>
    <w:p w:rsidR="002B6EEE" w:rsidRDefault="002B6EEE">
      <w:pPr>
        <w:pStyle w:val="ConsPlusNormal"/>
        <w:ind w:firstLine="540"/>
        <w:jc w:val="both"/>
      </w:pPr>
      <w:r>
        <w:t>- предупреждение и раннее выявление заболеваний, в том числе социально значимых, и борьбу с ними;</w:t>
      </w:r>
    </w:p>
    <w:p w:rsidR="002B6EEE" w:rsidRDefault="002B6EEE">
      <w:pPr>
        <w:pStyle w:val="ConsPlusNormal"/>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2B6EEE" w:rsidRDefault="002B6EEE">
      <w:pPr>
        <w:pStyle w:val="ConsPlusNormal"/>
        <w:ind w:firstLine="540"/>
        <w:jc w:val="both"/>
      </w:pPr>
      <w:r>
        <w:t>- формирование у населения города Москвы культуры отношения к здоровью;</w:t>
      </w:r>
    </w:p>
    <w:p w:rsidR="002B6EEE" w:rsidRDefault="002B6EEE">
      <w:pPr>
        <w:pStyle w:val="ConsPlusNormal"/>
        <w:ind w:firstLine="540"/>
        <w:jc w:val="both"/>
      </w:pPr>
      <w:r>
        <w:t>- консультирование по вопросам сохранения и укрепления здоровья, профилактике заболеваний;</w:t>
      </w:r>
    </w:p>
    <w:p w:rsidR="002B6EEE" w:rsidRDefault="002B6EEE">
      <w:pPr>
        <w:pStyle w:val="ConsPlusNormal"/>
        <w:ind w:firstLine="540"/>
        <w:jc w:val="both"/>
      </w:pPr>
      <w:r>
        <w:t>-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p>
    <w:p w:rsidR="002B6EEE" w:rsidRDefault="002B6EEE">
      <w:pPr>
        <w:pStyle w:val="ConsPlusNormal"/>
        <w:ind w:firstLine="540"/>
        <w:jc w:val="both"/>
      </w:pPr>
      <w:r>
        <w:t>- проведение акций и мероприятий по привлечению внимания населения к исключению вредных привычек и формированию здорового образа жизни.</w:t>
      </w: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7</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42" w:name="P7024"/>
      <w:bookmarkEnd w:id="42"/>
      <w:r>
        <w:t>УСЛОВИЯ</w:t>
      </w:r>
    </w:p>
    <w:p w:rsidR="002B6EEE" w:rsidRDefault="002B6EEE">
      <w:pPr>
        <w:pStyle w:val="ConsPlusNormal"/>
        <w:jc w:val="center"/>
      </w:pPr>
      <w:r>
        <w:t>И СРОКИ ДИСПАНСЕРИЗАЦИИ НАСЕЛЕНИЯ ДЛЯ ОТДЕЛЬНЫХ</w:t>
      </w:r>
    </w:p>
    <w:p w:rsidR="002B6EEE" w:rsidRDefault="002B6EEE">
      <w:pPr>
        <w:pStyle w:val="ConsPlusNormal"/>
        <w:jc w:val="center"/>
      </w:pPr>
      <w:r>
        <w:t>КАТЕГОРИЙ ГРАЖДАН</w:t>
      </w:r>
    </w:p>
    <w:p w:rsidR="002B6EEE" w:rsidRDefault="002B6EEE">
      <w:pPr>
        <w:pStyle w:val="ConsPlusNormal"/>
        <w:jc w:val="both"/>
      </w:pPr>
    </w:p>
    <w:p w:rsidR="002B6EEE" w:rsidRDefault="002B6EEE">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вероятных для данного возраста и пола хронических неинфекционных заболеваний.</w:t>
      </w:r>
    </w:p>
    <w:p w:rsidR="002B6EEE" w:rsidRDefault="002B6EEE">
      <w:pPr>
        <w:pStyle w:val="ConsPlusNormal"/>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2B6EEE" w:rsidRDefault="002B6EEE">
      <w:pPr>
        <w:pStyle w:val="ConsPlusNormal"/>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2B6EEE" w:rsidRDefault="002B6EEE">
      <w:pPr>
        <w:pStyle w:val="ConsPlusNormal"/>
        <w:ind w:firstLine="540"/>
        <w:jc w:val="both"/>
      </w:pPr>
      <w:r>
        <w:t>Диспансеризация взрослого населения проводится в два этапа.</w:t>
      </w:r>
    </w:p>
    <w:p w:rsidR="002B6EEE" w:rsidRDefault="002B6EEE">
      <w:pPr>
        <w:pStyle w:val="ConsPlusNormal"/>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2B6EEE" w:rsidRDefault="002B6EEE">
      <w:pPr>
        <w:pStyle w:val="ConsPlusNormal"/>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2B6EEE" w:rsidRDefault="002B6EEE">
      <w:pPr>
        <w:pStyle w:val="ConsPlusNormal"/>
        <w:ind w:firstLine="540"/>
        <w:jc w:val="both"/>
      </w:pPr>
      <w: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2B6EEE" w:rsidRDefault="002B6EEE">
      <w:pPr>
        <w:pStyle w:val="ConsPlusNormal"/>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2B6EEE" w:rsidRDefault="002B6EEE">
      <w:pPr>
        <w:pStyle w:val="ConsPlusNormal"/>
        <w:ind w:firstLine="540"/>
        <w:jc w:val="both"/>
      </w:pPr>
      <w:r>
        <w:t>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обучающегося требованиям к обучению.</w:t>
      </w:r>
    </w:p>
    <w:p w:rsidR="002B6EEE" w:rsidRDefault="002B6EEE">
      <w:pPr>
        <w:pStyle w:val="ConsPlusNormal"/>
        <w:ind w:firstLine="540"/>
        <w:jc w:val="both"/>
      </w:pPr>
      <w:r>
        <w:t>Периодические медицинские осмотры несовершеннолетних проводятся в целях динамического наблюдения за состоянием здоровья обучающихся, своевременного выявления начальных форм заболеваний, ранних признаков воздействия вредных и (или) опасных факторов образовательного процесса на состояние их здоровья и выявления медицинских противопоказаний к продолжению обучения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6EEE" w:rsidRDefault="002B6EEE">
      <w:pPr>
        <w:pStyle w:val="ConsPlusNormal"/>
        <w:ind w:firstLine="540"/>
        <w:jc w:val="both"/>
      </w:pPr>
      <w: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rsidR="002B6EEE" w:rsidRDefault="002B6EEE">
      <w:pPr>
        <w:pStyle w:val="ConsPlusNormal"/>
        <w:ind w:firstLine="540"/>
        <w:jc w:val="both"/>
      </w:pPr>
      <w:r>
        <w:t>Профилактический осмотр проводится в два этапа.</w:t>
      </w:r>
    </w:p>
    <w:p w:rsidR="002B6EEE" w:rsidRDefault="002B6EEE">
      <w:pPr>
        <w:pStyle w:val="ConsPlusNormal"/>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2B6EEE" w:rsidRDefault="002B6EEE">
      <w:pPr>
        <w:pStyle w:val="ConsPlusNormal"/>
        <w:ind w:firstLine="540"/>
        <w:jc w:val="both"/>
      </w:pPr>
      <w: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2B6EEE" w:rsidRDefault="002B6EEE">
      <w:pPr>
        <w:pStyle w:val="ConsPlusNormal"/>
        <w:ind w:firstLine="540"/>
        <w:jc w:val="both"/>
      </w:pPr>
      <w:r>
        <w:t>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2B6EEE" w:rsidRDefault="002B6EEE">
      <w:pPr>
        <w:pStyle w:val="ConsPlusNormal"/>
        <w:ind w:firstLine="540"/>
        <w:jc w:val="both"/>
      </w:pPr>
      <w:r>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2B6EEE" w:rsidRDefault="002B6EEE">
      <w:pPr>
        <w:pStyle w:val="ConsPlusNormal"/>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8</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43" w:name="P7053"/>
      <w:bookmarkEnd w:id="43"/>
      <w:r>
        <w:t>ПОРЯДОК</w:t>
      </w:r>
    </w:p>
    <w:p w:rsidR="002B6EEE" w:rsidRDefault="002B6EEE">
      <w:pPr>
        <w:pStyle w:val="ConsPlusNormal"/>
        <w:jc w:val="center"/>
      </w:pPr>
      <w:r>
        <w:t>РЕАЛИЗАЦИИ УСТАНОВЛЕННОГО ЗАКОНОДАТЕЛЬСТВОМ РОССИЙСКОЙ</w:t>
      </w:r>
    </w:p>
    <w:p w:rsidR="002B6EEE" w:rsidRDefault="002B6EEE">
      <w:pPr>
        <w:pStyle w:val="ConsPlusNormal"/>
        <w:jc w:val="center"/>
      </w:pPr>
      <w:r>
        <w:t>ФЕДЕРАЦИИ ПРАВА ВНЕОЧЕРЕДНОГО ОКАЗАНИЯ МЕДИЦИНСКОЙ ПОМОЩИ</w:t>
      </w:r>
    </w:p>
    <w:p w:rsidR="002B6EEE" w:rsidRDefault="002B6EEE">
      <w:pPr>
        <w:pStyle w:val="ConsPlusNormal"/>
        <w:jc w:val="center"/>
      </w:pPr>
      <w:r>
        <w:t>ОТДЕЛЬНЫМ КАТЕГОРИЯМ ГРАЖДАН В МЕДИЦИНСКИХ ОРГАНИЗАЦИЯХ,</w:t>
      </w:r>
    </w:p>
    <w:p w:rsidR="002B6EEE" w:rsidRDefault="002B6EEE">
      <w:pPr>
        <w:pStyle w:val="ConsPlusNormal"/>
        <w:jc w:val="center"/>
      </w:pPr>
      <w:r>
        <w:t>УЧАСТВУЮЩИХ В РЕАЛИЗАЦИИ ТЕРРИТОРИАЛЬНОЙ ПРОГРАММЫ</w:t>
      </w:r>
    </w:p>
    <w:p w:rsidR="002B6EEE" w:rsidRDefault="002B6EEE">
      <w:pPr>
        <w:pStyle w:val="ConsPlusNormal"/>
        <w:jc w:val="center"/>
      </w:pPr>
      <w:r>
        <w:t>ГОСУДАРСТВЕННЫХ ГАРАНТИЙ БЕСПЛАТНОГО ОКАЗАНИЯ ГРАЖДАНАМ</w:t>
      </w:r>
    </w:p>
    <w:p w:rsidR="002B6EEE" w:rsidRDefault="002B6EEE">
      <w:pPr>
        <w:pStyle w:val="ConsPlusNormal"/>
        <w:jc w:val="center"/>
      </w:pPr>
      <w:r>
        <w:t>МЕДИЦИНСКОЙ ПОМОЩИ В ГОРОДЕ МОСКВЕ НА 2016 ГОД</w:t>
      </w:r>
    </w:p>
    <w:p w:rsidR="002B6EEE" w:rsidRDefault="002B6EEE">
      <w:pPr>
        <w:pStyle w:val="ConsPlusNormal"/>
        <w:jc w:val="both"/>
      </w:pPr>
    </w:p>
    <w:p w:rsidR="002B6EEE" w:rsidRDefault="002B6EEE">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2016 год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2016 год (далее - медицинские организации).</w:t>
      </w:r>
    </w:p>
    <w:p w:rsidR="002B6EEE" w:rsidRDefault="002B6EEE">
      <w:pPr>
        <w:pStyle w:val="ConsPlusNormal"/>
        <w:ind w:firstLine="540"/>
        <w:jc w:val="both"/>
      </w:pPr>
      <w:bookmarkStart w:id="44" w:name="P7062"/>
      <w:bookmarkEnd w:id="44"/>
      <w:r>
        <w:t>2. Право на внеочередное оказание медицинской помощи предоставляется:</w:t>
      </w:r>
    </w:p>
    <w:p w:rsidR="002B6EEE" w:rsidRDefault="002B6EEE">
      <w:pPr>
        <w:pStyle w:val="ConsPlusNormal"/>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2B6EEE" w:rsidRDefault="002B6EEE">
      <w:pPr>
        <w:pStyle w:val="ConsPlusNormal"/>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2B6EEE" w:rsidRDefault="002B6EEE">
      <w:pPr>
        <w:pStyle w:val="ConsPlusNormal"/>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B6EEE" w:rsidRDefault="002B6EEE">
      <w:pPr>
        <w:pStyle w:val="ConsPlusNormal"/>
        <w:ind w:firstLine="540"/>
        <w:jc w:val="both"/>
      </w:pPr>
      <w:r>
        <w:t>2.4. Лицам, награжденным знаком "Жителю блокадного Ленинграда".</w:t>
      </w:r>
    </w:p>
    <w:p w:rsidR="002B6EEE" w:rsidRDefault="002B6EEE">
      <w:pPr>
        <w:pStyle w:val="ConsPlusNormal"/>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2B6EEE" w:rsidRDefault="002B6EEE">
      <w:pPr>
        <w:pStyle w:val="ConsPlusNormal"/>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2B6EEE" w:rsidRDefault="002B6EEE">
      <w:pPr>
        <w:pStyle w:val="ConsPlusNormal"/>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2B6EEE" w:rsidRDefault="002B6EEE">
      <w:pPr>
        <w:pStyle w:val="ConsPlusNormal"/>
        <w:ind w:firstLine="540"/>
        <w:jc w:val="both"/>
      </w:pPr>
      <w:r>
        <w:t>2.8. Лицам, признанным пострадавшими от политических репрессий.</w:t>
      </w:r>
    </w:p>
    <w:p w:rsidR="002B6EEE" w:rsidRDefault="002B6EEE">
      <w:pPr>
        <w:pStyle w:val="ConsPlusNormal"/>
        <w:ind w:firstLine="540"/>
        <w:jc w:val="both"/>
      </w:pPr>
      <w:r>
        <w:t>2.9. Реабилитированным лицам.</w:t>
      </w:r>
    </w:p>
    <w:p w:rsidR="002B6EEE" w:rsidRDefault="002B6EEE">
      <w:pPr>
        <w:pStyle w:val="ConsPlusNormal"/>
        <w:ind w:firstLine="540"/>
        <w:jc w:val="both"/>
      </w:pPr>
      <w:r>
        <w:t>2.10. Гражданам, награжденным нагрудными знаками "Почетный донор СССР" или "Почетный донор России".</w:t>
      </w:r>
    </w:p>
    <w:p w:rsidR="002B6EEE" w:rsidRDefault="002B6EEE">
      <w:pPr>
        <w:pStyle w:val="ConsPlusNormal"/>
        <w:ind w:firstLine="540"/>
        <w:jc w:val="both"/>
      </w:pPr>
      <w:r>
        <w:t xml:space="preserve">2.11. Гражданам, подвергшимся воздействию радиации и получающим меры социальной поддержки в соответствии с </w:t>
      </w:r>
      <w:hyperlink r:id="rId17" w:history="1">
        <w:r>
          <w:rPr>
            <w:color w:val="0000FF"/>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Федеральным </w:t>
      </w:r>
      <w:hyperlink r:id="rId18"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9"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0" w:history="1">
        <w:r>
          <w:rPr>
            <w:color w:val="0000FF"/>
          </w:rPr>
          <w:t>постановлением</w:t>
        </w:r>
      </w:hyperlink>
      <w:r>
        <w:t xml:space="preserve"> Верховного Совета Российской Федерации от 27 декабря 1991 г.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лицам.</w:t>
      </w:r>
    </w:p>
    <w:p w:rsidR="002B6EEE" w:rsidRDefault="002B6EEE">
      <w:pPr>
        <w:pStyle w:val="ConsPlusNormal"/>
        <w:ind w:firstLine="540"/>
        <w:jc w:val="both"/>
      </w:pPr>
      <w:r>
        <w:t xml:space="preserve">3. Основанием для оказания медицинской помощи в медицинских организациях гражданам во внеочередном порядке является документ, подтверждающий принадлежность гражданина к одной из категорий граждан, указанных в </w:t>
      </w:r>
      <w:hyperlink w:anchor="P7062" w:history="1">
        <w:r>
          <w:rPr>
            <w:color w:val="0000FF"/>
          </w:rPr>
          <w:t>пункте 2</w:t>
        </w:r>
      </w:hyperlink>
      <w:r>
        <w:t xml:space="preserve"> настоящего Порядка, которым в соответствии с законодательством Российской Федерации предоставлено право на внеочередное оказание медицинской помощи.</w:t>
      </w:r>
    </w:p>
    <w:p w:rsidR="002B6EEE" w:rsidRDefault="002B6EEE">
      <w:pPr>
        <w:pStyle w:val="ConsPlusNormal"/>
        <w:ind w:firstLine="540"/>
        <w:jc w:val="both"/>
      </w:pPr>
      <w:r>
        <w:t>4. 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2016 год,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2B6EEE" w:rsidRDefault="002B6EEE">
      <w:pPr>
        <w:pStyle w:val="ConsPlusNormal"/>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2B6EEE" w:rsidRDefault="002B6EEE">
      <w:pPr>
        <w:pStyle w:val="ConsPlusNormal"/>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w:t>
      </w:r>
    </w:p>
    <w:p w:rsidR="002B6EEE" w:rsidRDefault="002B6EEE">
      <w:pPr>
        <w:pStyle w:val="ConsPlusNormal"/>
        <w:ind w:firstLine="540"/>
        <w:jc w:val="both"/>
      </w:pPr>
      <w:r>
        <w:t xml:space="preserve">Медицинские работники, осуществляющие прием пациентов, информируют их о преимущественном праве граждан, указанных в </w:t>
      </w:r>
      <w:hyperlink w:anchor="P7062" w:history="1">
        <w:r>
          <w:rPr>
            <w:color w:val="0000FF"/>
          </w:rPr>
          <w:t>пункте 2</w:t>
        </w:r>
      </w:hyperlink>
      <w:r>
        <w:t xml:space="preserve"> настоящего Порядка, на оказание медицинской помощи во внеочередном порядке.</w:t>
      </w:r>
    </w:p>
    <w:p w:rsidR="002B6EEE" w:rsidRDefault="002B6EEE">
      <w:pPr>
        <w:pStyle w:val="ConsPlusNormal"/>
        <w:ind w:firstLine="540"/>
        <w:jc w:val="both"/>
      </w:pPr>
      <w:r>
        <w:t>6. Граждане, нуждающиеся в оказании медико-санитарной помощи в плановой и неотложной формах в амбулаторных условиях, обращаются в регистратуру медицинской организации, где амбулаторные карты маркируются соответствующей пометкой.</w:t>
      </w:r>
    </w:p>
    <w:p w:rsidR="002B6EEE" w:rsidRDefault="002B6EEE">
      <w:pPr>
        <w:pStyle w:val="ConsPlusNormal"/>
        <w:ind w:firstLine="540"/>
        <w:jc w:val="both"/>
      </w:pPr>
      <w:r>
        <w:t>В целях оказания первичной медико-санитарной помощи в плановой форме в амбулаторных условиях работник регистратуры обеспечивает предварительную запись на прием в приоритетном порядке, направление к врачу в день обращения (при отсутствии талона на прием), доставку медицинской карты гражданина с соответствующей пометкой врачу, который организует внеочередной прием такого гражданина.</w:t>
      </w:r>
    </w:p>
    <w:p w:rsidR="002B6EEE" w:rsidRDefault="002B6EEE">
      <w:pPr>
        <w:pStyle w:val="ConsPlusNormal"/>
        <w:ind w:firstLine="540"/>
        <w:jc w:val="both"/>
      </w:pPr>
      <w:r>
        <w:t>7.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такого гражданина необходимыми врачами-специалистами и проведение необходимых лабораторных исследований.</w:t>
      </w:r>
    </w:p>
    <w:p w:rsidR="002B6EEE" w:rsidRDefault="002B6EEE">
      <w:pPr>
        <w:pStyle w:val="ConsPlusNormal"/>
        <w:ind w:firstLine="540"/>
        <w:jc w:val="both"/>
      </w:pPr>
      <w:r>
        <w:t>8. В случае необходимости оказания гражданину медицинской помощи в стационарных условиях, в условиях дневного стационара врач на амбулаторном приеме выдает направление на госпитализацию с пометкой о льготе.</w:t>
      </w:r>
    </w:p>
    <w:p w:rsidR="002B6EEE" w:rsidRDefault="002B6EEE">
      <w:pPr>
        <w:pStyle w:val="ConsPlusNormal"/>
        <w:ind w:firstLine="540"/>
        <w:jc w:val="both"/>
      </w:pPr>
      <w:r>
        <w:t>9. Медицинская организация, оказывающая первичную медико-санитарную помощь в условиях дневного стационара, специализированную медицинскую помощь, в том числе высокотехнологичную, в стационарных условиях, в условиях дневного стационара, организует внеочередную плановую госпитализацию гражданина в соответствии с информацией, содержащейся в листе ожидания оказания медицинской помощи в плановой форме медицинской организации, сформированной на основании решения врачебной комиссии медицинской организации, организующей госпитализацию, по представлению лечащего врача или заведующего отделением медицинской организации, в которой принято решение о госпитализации.</w:t>
      </w:r>
    </w:p>
    <w:p w:rsidR="002B6EEE" w:rsidRDefault="002B6EEE">
      <w:pPr>
        <w:pStyle w:val="ConsPlusNormal"/>
        <w:ind w:firstLine="540"/>
        <w:jc w:val="both"/>
      </w:pPr>
      <w:r>
        <w:t>10.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и участвующую в реализации Территориальной программы государственных гарантий бесплатного оказания гражданам медицинской помощи в городе Москве на 2016 год, для решения вопроса об оказании медицинской помощи во внеочередном порядке, по согласованию с администрацией медицинской организации.</w:t>
      </w:r>
    </w:p>
    <w:p w:rsidR="002B6EEE" w:rsidRDefault="002B6EEE">
      <w:pPr>
        <w:pStyle w:val="ConsPlusNormal"/>
        <w:ind w:firstLine="540"/>
        <w:jc w:val="both"/>
      </w:pPr>
      <w:r>
        <w:t>11. Направление граждан в другую медицинскую организацию для оказания им медицинской помощи во внеочередном порядке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rsidR="002B6EEE" w:rsidRDefault="002B6EEE">
      <w:pPr>
        <w:pStyle w:val="ConsPlusNormal"/>
        <w:ind w:firstLine="540"/>
        <w:jc w:val="both"/>
      </w:pPr>
      <w:r>
        <w:t>12. Медицинские организации, оказывающие первичную медико-санитарную помощь по месту жительства (по участковому принципу), организуют учет граждан, имеющих право на внеочередное оказание медицинской помощи, и динамическое наблюдение за состоянием их здоровья.</w:t>
      </w:r>
    </w:p>
    <w:p w:rsidR="002B6EEE" w:rsidRDefault="002B6EEE">
      <w:pPr>
        <w:pStyle w:val="ConsPlusNormal"/>
        <w:ind w:firstLine="540"/>
        <w:jc w:val="both"/>
      </w:pPr>
      <w:r>
        <w:t xml:space="preserve">13. Порядок оказания медицинской помощи во внеочередном порядке отдельным категориям граждан в федеральных медицинских организациях регламентирован </w:t>
      </w:r>
      <w:hyperlink r:id="rId21" w:history="1">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перечень которых утвержден Министерством здравоохранения Российской Федерации.</w:t>
      </w:r>
    </w:p>
    <w:p w:rsidR="002B6EEE" w:rsidRDefault="002B6EEE">
      <w:pPr>
        <w:pStyle w:val="ConsPlusNormal"/>
        <w:ind w:firstLine="540"/>
        <w:jc w:val="both"/>
      </w:pPr>
      <w:r>
        <w:t>14. Контроль за оказанием гражданам медицинской помощи во внеочередном порядке осуществляет Департамент здравоохранения города Москвы и руководители медицинских организаций.</w:t>
      </w: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9</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45" w:name="P7097"/>
      <w:bookmarkEnd w:id="45"/>
      <w:r>
        <w:t>ПОРЯДОК</w:t>
      </w:r>
    </w:p>
    <w:p w:rsidR="002B6EEE" w:rsidRDefault="002B6EEE">
      <w:pPr>
        <w:pStyle w:val="ConsPlusNormal"/>
        <w:jc w:val="center"/>
      </w:pPr>
      <w:r>
        <w:t>ВОЗМЕЩЕНИЯ РАСХОДОВ, СВЯЗАННЫХ С ОКАЗАНИЕМ ГРАЖДАНАМ</w:t>
      </w:r>
    </w:p>
    <w:p w:rsidR="002B6EEE" w:rsidRDefault="002B6EEE">
      <w:pPr>
        <w:pStyle w:val="ConsPlusNormal"/>
        <w:jc w:val="center"/>
      </w:pPr>
      <w:r>
        <w:t>МЕДИЦИНСКОЙ ПОМОЩИ В ЭКСТРЕННОЙ ФОРМЕ, МЕДИЦИНСКИМ</w:t>
      </w:r>
    </w:p>
    <w:p w:rsidR="002B6EEE" w:rsidRDefault="002B6EEE">
      <w:pPr>
        <w:pStyle w:val="ConsPlusNormal"/>
        <w:jc w:val="center"/>
      </w:pPr>
      <w:r>
        <w:t>ОРГАНИЗАЦИЯМ, НЕ УЧАСТВУЮЩИМ В РЕАЛИЗАЦИИ ТЕРРИТОРИАЛЬНОЙ</w:t>
      </w:r>
    </w:p>
    <w:p w:rsidR="002B6EEE" w:rsidRDefault="002B6EEE">
      <w:pPr>
        <w:pStyle w:val="ConsPlusNormal"/>
        <w:jc w:val="center"/>
      </w:pPr>
      <w:r>
        <w:t>ПРОГРАММЫ ГОСУДАРСТВЕННЫХ ГАРАНТИЙ БЕСПЛАТНОГО ОКАЗАНИЯ</w:t>
      </w:r>
    </w:p>
    <w:p w:rsidR="002B6EEE" w:rsidRDefault="002B6EEE">
      <w:pPr>
        <w:pStyle w:val="ConsPlusNormal"/>
        <w:jc w:val="center"/>
      </w:pPr>
      <w:r>
        <w:t>ГРАЖДАНАМ МЕДИЦИНСКОЙ ПОМОЩИ В ГОРОДЕ МОСКВЕ НА 2016 ГОД</w:t>
      </w:r>
    </w:p>
    <w:p w:rsidR="002B6EEE" w:rsidRDefault="002B6EEE">
      <w:pPr>
        <w:pStyle w:val="ConsPlusNormal"/>
        <w:jc w:val="both"/>
      </w:pPr>
    </w:p>
    <w:p w:rsidR="002B6EEE" w:rsidRDefault="002B6EEE">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2016 год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2016 год (далее - Территориальная программа).</w:t>
      </w:r>
    </w:p>
    <w:p w:rsidR="002B6EEE" w:rsidRDefault="002B6EEE">
      <w:pPr>
        <w:pStyle w:val="ConsPlusNormal"/>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2B6EEE" w:rsidRDefault="002B6EEE">
      <w:pPr>
        <w:pStyle w:val="ConsPlusNormal"/>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2B6EEE" w:rsidRDefault="002B6EEE">
      <w:pPr>
        <w:pStyle w:val="ConsPlusNormal"/>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2B6EEE" w:rsidRDefault="002B6EEE">
      <w:pPr>
        <w:pStyle w:val="ConsPlusNormal"/>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2B6EEE" w:rsidRDefault="002B6EEE">
      <w:pPr>
        <w:pStyle w:val="ConsPlusNormal"/>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2B6EEE" w:rsidRDefault="002B6EEE">
      <w:pPr>
        <w:pStyle w:val="ConsPlusNormal"/>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2B6EEE" w:rsidRDefault="002B6EEE">
      <w:pPr>
        <w:pStyle w:val="ConsPlusNormal"/>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2B6EEE" w:rsidRDefault="002B6EEE">
      <w:pPr>
        <w:sectPr w:rsidR="002B6EEE">
          <w:pgSz w:w="11905" w:h="16838"/>
          <w:pgMar w:top="1134" w:right="850" w:bottom="1134" w:left="1701" w:header="0" w:footer="0" w:gutter="0"/>
          <w:cols w:space="720"/>
        </w:sectPr>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10</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46" w:name="P7120"/>
      <w:bookmarkEnd w:id="46"/>
      <w:r>
        <w:t>ПЕРЕЧЕНЬ</w:t>
      </w:r>
    </w:p>
    <w:p w:rsidR="002B6EEE" w:rsidRDefault="002B6EEE">
      <w:pPr>
        <w:pStyle w:val="ConsPlusNormal"/>
        <w:jc w:val="center"/>
      </w:pPr>
      <w:r>
        <w:t>МЕДИЦИНСКИХ ОРГАНИЗАЦИЙ ГОСУДАРСТВЕННОЙ СИСТЕМЫ</w:t>
      </w:r>
    </w:p>
    <w:p w:rsidR="002B6EEE" w:rsidRDefault="002B6EEE">
      <w:pPr>
        <w:pStyle w:val="ConsPlusNormal"/>
        <w:jc w:val="center"/>
      </w:pPr>
      <w:r>
        <w:t>ЗДРАВООХРАНЕНИЯ ГОРОДА МОСКВЫ, УЧАСТВУЮЩИХ В РЕАЛИЗАЦИИ</w:t>
      </w:r>
    </w:p>
    <w:p w:rsidR="002B6EEE" w:rsidRDefault="002B6EEE">
      <w:pPr>
        <w:pStyle w:val="ConsPlusNormal"/>
        <w:jc w:val="center"/>
      </w:pPr>
      <w:r>
        <w:t>ТЕРРИТОРИАЛЬНОЙ ПРОГРАММЫ ГОСУДАРСТВЕННЫХ ГАРАНТИЙ</w:t>
      </w:r>
    </w:p>
    <w:p w:rsidR="002B6EEE" w:rsidRDefault="002B6EEE">
      <w:pPr>
        <w:pStyle w:val="ConsPlusNormal"/>
        <w:jc w:val="center"/>
      </w:pPr>
      <w:r>
        <w:t>БЕСПЛАТНОГО ОКАЗАНИЯ ГРАЖДАНАМ МЕДИЦИНСКОЙ ПОМОЩИ В ГОРОДЕ</w:t>
      </w:r>
    </w:p>
    <w:p w:rsidR="002B6EEE" w:rsidRDefault="002B6EEE">
      <w:pPr>
        <w:pStyle w:val="ConsPlusNormal"/>
        <w:jc w:val="center"/>
      </w:pPr>
      <w:r>
        <w:t>МОСКВЕ НА 2016 ГОД</w:t>
      </w:r>
    </w:p>
    <w:p w:rsidR="002B6EEE" w:rsidRDefault="002B6EEE">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30"/>
        <w:gridCol w:w="1928"/>
      </w:tblGrid>
      <w:tr w:rsidR="002B6EEE">
        <w:tc>
          <w:tcPr>
            <w:tcW w:w="624" w:type="dxa"/>
          </w:tcPr>
          <w:p w:rsidR="002B6EEE" w:rsidRDefault="002B6EEE">
            <w:pPr>
              <w:pStyle w:val="ConsPlusNormal"/>
              <w:jc w:val="center"/>
            </w:pPr>
            <w:r>
              <w:t>N п/п</w:t>
            </w:r>
          </w:p>
        </w:tc>
        <w:tc>
          <w:tcPr>
            <w:tcW w:w="7030" w:type="dxa"/>
          </w:tcPr>
          <w:p w:rsidR="002B6EEE" w:rsidRDefault="002B6EEE">
            <w:pPr>
              <w:pStyle w:val="ConsPlusNormal"/>
              <w:jc w:val="center"/>
            </w:pPr>
            <w:r>
              <w:t>Наименование медицинских организаций государственной системы здравоохранения города Москвы</w:t>
            </w:r>
          </w:p>
        </w:tc>
        <w:tc>
          <w:tcPr>
            <w:tcW w:w="1928" w:type="dxa"/>
          </w:tcPr>
          <w:p w:rsidR="002B6EEE" w:rsidRDefault="002B6EEE">
            <w:pPr>
              <w:pStyle w:val="ConsPlusNormal"/>
              <w:jc w:val="center"/>
            </w:pPr>
            <w:r>
              <w:t>Осуществление деятельности в сфере обязательного медицинского страхования в городе Москве</w:t>
            </w:r>
          </w:p>
        </w:tc>
      </w:tr>
      <w:tr w:rsidR="002B6EEE">
        <w:tc>
          <w:tcPr>
            <w:tcW w:w="624" w:type="dxa"/>
          </w:tcPr>
          <w:p w:rsidR="002B6EEE" w:rsidRDefault="002B6EEE">
            <w:pPr>
              <w:pStyle w:val="ConsPlusNormal"/>
              <w:jc w:val="center"/>
            </w:pPr>
            <w:r>
              <w:t>1</w:t>
            </w:r>
          </w:p>
        </w:tc>
        <w:tc>
          <w:tcPr>
            <w:tcW w:w="7030" w:type="dxa"/>
          </w:tcPr>
          <w:p w:rsidR="002B6EEE" w:rsidRDefault="002B6EEE">
            <w:pPr>
              <w:pStyle w:val="ConsPlusNormal"/>
              <w:jc w:val="center"/>
            </w:pPr>
            <w:r>
              <w:t>2</w:t>
            </w:r>
          </w:p>
        </w:tc>
        <w:tc>
          <w:tcPr>
            <w:tcW w:w="1928" w:type="dxa"/>
          </w:tcPr>
          <w:p w:rsidR="002B6EEE" w:rsidRDefault="002B6EEE">
            <w:pPr>
              <w:pStyle w:val="ConsPlusNormal"/>
              <w:jc w:val="center"/>
            </w:pPr>
            <w:r>
              <w:t>3</w:t>
            </w:r>
          </w:p>
        </w:tc>
      </w:tr>
      <w:tr w:rsidR="002B6EEE">
        <w:tc>
          <w:tcPr>
            <w:tcW w:w="624" w:type="dxa"/>
          </w:tcPr>
          <w:p w:rsidR="002B6EEE" w:rsidRDefault="002B6EEE">
            <w:pPr>
              <w:pStyle w:val="ConsPlusNormal"/>
            </w:pPr>
            <w:r>
              <w:t>1</w:t>
            </w:r>
          </w:p>
        </w:tc>
        <w:tc>
          <w:tcPr>
            <w:tcW w:w="7030" w:type="dxa"/>
          </w:tcPr>
          <w:p w:rsidR="002B6EEE" w:rsidRDefault="002B6EEE">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w:t>
            </w:r>
          </w:p>
        </w:tc>
        <w:tc>
          <w:tcPr>
            <w:tcW w:w="7030" w:type="dxa"/>
          </w:tcPr>
          <w:p w:rsidR="002B6EEE" w:rsidRDefault="002B6EEE">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w:t>
            </w:r>
          </w:p>
        </w:tc>
        <w:tc>
          <w:tcPr>
            <w:tcW w:w="7030" w:type="dxa"/>
          </w:tcPr>
          <w:p w:rsidR="002B6EEE" w:rsidRDefault="002B6EEE">
            <w:pPr>
              <w:pStyle w:val="ConsPlusNormal"/>
            </w:pPr>
            <w:r>
              <w:t>Государственное бюджетное учреждение здравоохранения города Москвы "Московский клинический научно-практический центр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w:t>
            </w:r>
          </w:p>
        </w:tc>
        <w:tc>
          <w:tcPr>
            <w:tcW w:w="7030" w:type="dxa"/>
          </w:tcPr>
          <w:p w:rsidR="002B6EEE" w:rsidRDefault="002B6EEE">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w:t>
            </w:r>
          </w:p>
        </w:tc>
        <w:tc>
          <w:tcPr>
            <w:tcW w:w="7030" w:type="dxa"/>
          </w:tcPr>
          <w:p w:rsidR="002B6EEE" w:rsidRDefault="002B6EEE">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6</w:t>
            </w:r>
          </w:p>
        </w:tc>
        <w:tc>
          <w:tcPr>
            <w:tcW w:w="7030" w:type="dxa"/>
          </w:tcPr>
          <w:p w:rsidR="002B6EEE" w:rsidRDefault="002B6EEE">
            <w:pPr>
              <w:pStyle w:val="ConsPlusNormal"/>
            </w:pPr>
            <w:r>
              <w:t>Государственное бюджетное учреждение здравоохранения города Москвы "Научно-практический центр интервенционной кардиоангиологии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w:t>
            </w:r>
          </w:p>
        </w:tc>
        <w:tc>
          <w:tcPr>
            <w:tcW w:w="7030" w:type="dxa"/>
          </w:tcPr>
          <w:p w:rsidR="002B6EEE" w:rsidRDefault="002B6EEE">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8</w:t>
            </w:r>
          </w:p>
        </w:tc>
        <w:tc>
          <w:tcPr>
            <w:tcW w:w="7030" w:type="dxa"/>
          </w:tcPr>
          <w:p w:rsidR="002B6EEE" w:rsidRDefault="002B6EEE">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w:t>
            </w:r>
          </w:p>
        </w:tc>
        <w:tc>
          <w:tcPr>
            <w:tcW w:w="7030" w:type="dxa"/>
          </w:tcPr>
          <w:p w:rsidR="002B6EEE" w:rsidRDefault="002B6EEE">
            <w:pPr>
              <w:pStyle w:val="ConsPlusNormal"/>
            </w:pPr>
            <w:r>
              <w:t>Государственное казенное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10</w:t>
            </w:r>
          </w:p>
        </w:tc>
        <w:tc>
          <w:tcPr>
            <w:tcW w:w="7030" w:type="dxa"/>
          </w:tcPr>
          <w:p w:rsidR="002B6EEE" w:rsidRDefault="002B6EEE">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11</w:t>
            </w:r>
          </w:p>
        </w:tc>
        <w:tc>
          <w:tcPr>
            <w:tcW w:w="7030" w:type="dxa"/>
          </w:tcPr>
          <w:p w:rsidR="002B6EEE" w:rsidRDefault="002B6EEE">
            <w:pPr>
              <w:pStyle w:val="ConsPlusNormal"/>
            </w:pPr>
            <w:r>
              <w:t>Государственное бюджетное учреждение здравоохранения города Москвы "Научно-практический центр медицинской помощи детям с пороками развития черепно-лицевой области и врожденными заболеваниями нервной системы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w:t>
            </w:r>
          </w:p>
        </w:tc>
        <w:tc>
          <w:tcPr>
            <w:tcW w:w="7030" w:type="dxa"/>
          </w:tcPr>
          <w:p w:rsidR="002B6EEE" w:rsidRDefault="002B6EEE">
            <w:pPr>
              <w:pStyle w:val="ConsPlusNormal"/>
            </w:pPr>
            <w:r>
              <w:t>Государственное казенное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13</w:t>
            </w:r>
          </w:p>
        </w:tc>
        <w:tc>
          <w:tcPr>
            <w:tcW w:w="7030" w:type="dxa"/>
          </w:tcPr>
          <w:p w:rsidR="002B6EEE" w:rsidRDefault="002B6EEE">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w:t>
            </w:r>
          </w:p>
        </w:tc>
        <w:tc>
          <w:tcPr>
            <w:tcW w:w="7030" w:type="dxa"/>
          </w:tcPr>
          <w:p w:rsidR="002B6EEE" w:rsidRDefault="002B6EEE">
            <w:pPr>
              <w:pStyle w:val="ConsPlusNormal"/>
            </w:pPr>
            <w:r>
              <w:t>Государственное казенное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15</w:t>
            </w:r>
          </w:p>
        </w:tc>
        <w:tc>
          <w:tcPr>
            <w:tcW w:w="7030" w:type="dxa"/>
          </w:tcPr>
          <w:p w:rsidR="002B6EEE" w:rsidRDefault="002B6EEE">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w:t>
            </w:r>
          </w:p>
        </w:tc>
        <w:tc>
          <w:tcPr>
            <w:tcW w:w="7030" w:type="dxa"/>
          </w:tcPr>
          <w:p w:rsidR="002B6EEE" w:rsidRDefault="002B6EEE">
            <w:pPr>
              <w:pStyle w:val="ConsPlusNormal"/>
            </w:pPr>
            <w:r>
              <w:t>Государственное бюджетное учреждение здравоохранения города Москвы "Научно-практический психоневрологический центр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17</w:t>
            </w:r>
          </w:p>
        </w:tc>
        <w:tc>
          <w:tcPr>
            <w:tcW w:w="7030" w:type="dxa"/>
          </w:tcPr>
          <w:p w:rsidR="002B6EEE" w:rsidRDefault="002B6EEE">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w:t>
            </w:r>
          </w:p>
        </w:tc>
        <w:tc>
          <w:tcPr>
            <w:tcW w:w="7030" w:type="dxa"/>
          </w:tcPr>
          <w:p w:rsidR="002B6EEE" w:rsidRDefault="002B6EEE">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w:t>
            </w:r>
          </w:p>
        </w:tc>
        <w:tc>
          <w:tcPr>
            <w:tcW w:w="7030" w:type="dxa"/>
          </w:tcPr>
          <w:p w:rsidR="002B6EEE" w:rsidRDefault="002B6EEE">
            <w:pPr>
              <w:pStyle w:val="ConsPlusNormal"/>
            </w:pPr>
            <w:r>
              <w:t>Государственное бюджетное учреждение здравоохранения города Москвы "Центр планирования семьи и репродукции N 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w:t>
            </w:r>
          </w:p>
        </w:tc>
        <w:tc>
          <w:tcPr>
            <w:tcW w:w="7030" w:type="dxa"/>
          </w:tcPr>
          <w:p w:rsidR="002B6EEE" w:rsidRDefault="002B6EEE">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21</w:t>
            </w:r>
          </w:p>
        </w:tc>
        <w:tc>
          <w:tcPr>
            <w:tcW w:w="7030" w:type="dxa"/>
          </w:tcPr>
          <w:p w:rsidR="002B6EEE" w:rsidRDefault="002B6EEE">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w:t>
            </w:r>
          </w:p>
        </w:tc>
        <w:tc>
          <w:tcPr>
            <w:tcW w:w="7030" w:type="dxa"/>
          </w:tcPr>
          <w:p w:rsidR="002B6EEE" w:rsidRDefault="002B6EEE">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w:t>
            </w:r>
          </w:p>
        </w:tc>
        <w:tc>
          <w:tcPr>
            <w:tcW w:w="7030" w:type="dxa"/>
          </w:tcPr>
          <w:p w:rsidR="002B6EEE" w:rsidRDefault="002B6EEE">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24</w:t>
            </w:r>
          </w:p>
        </w:tc>
        <w:tc>
          <w:tcPr>
            <w:tcW w:w="7030" w:type="dxa"/>
          </w:tcPr>
          <w:p w:rsidR="002B6EEE" w:rsidRDefault="002B6EEE">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25</w:t>
            </w:r>
          </w:p>
        </w:tc>
        <w:tc>
          <w:tcPr>
            <w:tcW w:w="7030" w:type="dxa"/>
          </w:tcPr>
          <w:p w:rsidR="002B6EEE" w:rsidRDefault="002B6EEE">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26</w:t>
            </w:r>
          </w:p>
        </w:tc>
        <w:tc>
          <w:tcPr>
            <w:tcW w:w="7030" w:type="dxa"/>
          </w:tcPr>
          <w:p w:rsidR="002B6EEE" w:rsidRDefault="002B6EEE">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27</w:t>
            </w:r>
          </w:p>
        </w:tc>
        <w:tc>
          <w:tcPr>
            <w:tcW w:w="7030" w:type="dxa"/>
          </w:tcPr>
          <w:p w:rsidR="002B6EEE" w:rsidRDefault="002B6EEE">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28</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29</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30</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31</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32</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33</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34</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35</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36</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больница N 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37</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38</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39</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40</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41</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42</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43</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44</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45</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46</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47</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48</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больница N 56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49</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57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50</w:t>
            </w:r>
          </w:p>
        </w:tc>
        <w:tc>
          <w:tcPr>
            <w:tcW w:w="7030" w:type="dxa"/>
          </w:tcPr>
          <w:p w:rsidR="002B6EEE" w:rsidRDefault="002B6EEE">
            <w:pPr>
              <w:pStyle w:val="ConsPlusNormal"/>
            </w:pPr>
            <w:r>
              <w:t>Государственное автономное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51</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64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52</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53</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68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54</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70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55</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79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56</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клиническая больница N 81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57</w:t>
            </w:r>
          </w:p>
        </w:tc>
        <w:tc>
          <w:tcPr>
            <w:tcW w:w="7030" w:type="dxa"/>
          </w:tcPr>
          <w:p w:rsidR="002B6EEE" w:rsidRDefault="002B6EEE">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58</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59</w:t>
            </w:r>
          </w:p>
        </w:tc>
        <w:tc>
          <w:tcPr>
            <w:tcW w:w="7030" w:type="dxa"/>
          </w:tcPr>
          <w:p w:rsidR="002B6EEE" w:rsidRDefault="002B6EEE">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60</w:t>
            </w:r>
          </w:p>
        </w:tc>
        <w:tc>
          <w:tcPr>
            <w:tcW w:w="7030" w:type="dxa"/>
          </w:tcPr>
          <w:p w:rsidR="002B6EEE" w:rsidRDefault="002B6EEE">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61</w:t>
            </w:r>
          </w:p>
        </w:tc>
        <w:tc>
          <w:tcPr>
            <w:tcW w:w="7030" w:type="dxa"/>
          </w:tcPr>
          <w:p w:rsidR="002B6EEE" w:rsidRDefault="002B6EEE">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62</w:t>
            </w:r>
          </w:p>
        </w:tc>
        <w:tc>
          <w:tcPr>
            <w:tcW w:w="7030" w:type="dxa"/>
          </w:tcPr>
          <w:p w:rsidR="002B6EEE" w:rsidRDefault="002B6EEE">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63</w:t>
            </w:r>
          </w:p>
        </w:tc>
        <w:tc>
          <w:tcPr>
            <w:tcW w:w="7030" w:type="dxa"/>
          </w:tcPr>
          <w:p w:rsidR="002B6EEE" w:rsidRDefault="002B6EEE">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64</w:t>
            </w:r>
          </w:p>
        </w:tc>
        <w:tc>
          <w:tcPr>
            <w:tcW w:w="7030" w:type="dxa"/>
          </w:tcPr>
          <w:p w:rsidR="002B6EEE" w:rsidRDefault="002B6EEE">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65</w:t>
            </w:r>
          </w:p>
        </w:tc>
        <w:tc>
          <w:tcPr>
            <w:tcW w:w="7030" w:type="dxa"/>
          </w:tcPr>
          <w:p w:rsidR="002B6EEE" w:rsidRDefault="002B6EEE">
            <w:pPr>
              <w:pStyle w:val="ConsPlusNormal"/>
            </w:pPr>
            <w:r>
              <w:t>Государственное казенное учреждение здравоохранения города Москвы "Туберкулезная больница имени А.Е. Рабухина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66</w:t>
            </w:r>
          </w:p>
        </w:tc>
        <w:tc>
          <w:tcPr>
            <w:tcW w:w="7030" w:type="dxa"/>
          </w:tcPr>
          <w:p w:rsidR="002B6EEE" w:rsidRDefault="002B6EEE">
            <w:pPr>
              <w:pStyle w:val="ConsPlusNormal"/>
            </w:pPr>
            <w:r>
              <w:t>Государственное казенное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67</w:t>
            </w:r>
          </w:p>
        </w:tc>
        <w:tc>
          <w:tcPr>
            <w:tcW w:w="7030" w:type="dxa"/>
          </w:tcPr>
          <w:p w:rsidR="002B6EEE" w:rsidRDefault="002B6EEE">
            <w:pPr>
              <w:pStyle w:val="ConsPlusNormal"/>
            </w:pPr>
            <w:r>
              <w:t>Государственное казенное учреждение здравоохранения города Москвы "Туберкулезная больница N 6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68</w:t>
            </w:r>
          </w:p>
        </w:tc>
        <w:tc>
          <w:tcPr>
            <w:tcW w:w="7030" w:type="dxa"/>
          </w:tcPr>
          <w:p w:rsidR="002B6EEE" w:rsidRDefault="002B6EEE">
            <w:pPr>
              <w:pStyle w:val="ConsPlusNormal"/>
            </w:pPr>
            <w:r>
              <w:t>Государственное бюджетное учреждение здравоохранения города Москвы "Психиатрическая клиническая больница имени Ю.В. Каннабиха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69</w:t>
            </w:r>
          </w:p>
        </w:tc>
        <w:tc>
          <w:tcPr>
            <w:tcW w:w="7030" w:type="dxa"/>
          </w:tcPr>
          <w:p w:rsidR="002B6EEE" w:rsidRDefault="002B6EEE">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70</w:t>
            </w:r>
          </w:p>
        </w:tc>
        <w:tc>
          <w:tcPr>
            <w:tcW w:w="7030" w:type="dxa"/>
          </w:tcPr>
          <w:p w:rsidR="002B6EEE" w:rsidRDefault="002B6EEE">
            <w:pPr>
              <w:pStyle w:val="ConsPlusNormal"/>
            </w:pPr>
            <w:r>
              <w:t>Государственное бюджетное учреждение здравоохранения города Москвы "Психиатрическая больница N 2 им. О.В. Кербикова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71</w:t>
            </w:r>
          </w:p>
        </w:tc>
        <w:tc>
          <w:tcPr>
            <w:tcW w:w="7030" w:type="dxa"/>
          </w:tcPr>
          <w:p w:rsidR="002B6EEE" w:rsidRDefault="002B6EEE">
            <w:pPr>
              <w:pStyle w:val="ConsPlusNormal"/>
            </w:pPr>
            <w:r>
              <w:t>Государственное бюджетное учреждение здравоохранения города Москвы "Психиатрическая больница N 3 им. В.А. Гиляровского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72</w:t>
            </w:r>
          </w:p>
        </w:tc>
        <w:tc>
          <w:tcPr>
            <w:tcW w:w="7030" w:type="dxa"/>
          </w:tcPr>
          <w:p w:rsidR="002B6EEE" w:rsidRDefault="002B6EEE">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73</w:t>
            </w:r>
          </w:p>
        </w:tc>
        <w:tc>
          <w:tcPr>
            <w:tcW w:w="7030" w:type="dxa"/>
          </w:tcPr>
          <w:p w:rsidR="002B6EEE" w:rsidRDefault="002B6EEE">
            <w:pPr>
              <w:pStyle w:val="ConsPlusNormal"/>
            </w:pPr>
            <w:r>
              <w:t>Государственное казенное учреждение здравоохранения города Москвы "Психиатрическая больница N 5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74</w:t>
            </w:r>
          </w:p>
        </w:tc>
        <w:tc>
          <w:tcPr>
            <w:tcW w:w="7030" w:type="dxa"/>
          </w:tcPr>
          <w:p w:rsidR="002B6EEE" w:rsidRDefault="002B6EEE">
            <w:pPr>
              <w:pStyle w:val="ConsPlusNormal"/>
            </w:pPr>
            <w:r>
              <w:t>Государственное бюджетное учреждение здравоохранения города Москвы "Психиатрическая больница N 10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75</w:t>
            </w:r>
          </w:p>
        </w:tc>
        <w:tc>
          <w:tcPr>
            <w:tcW w:w="7030" w:type="dxa"/>
          </w:tcPr>
          <w:p w:rsidR="002B6EEE" w:rsidRDefault="002B6EEE">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76</w:t>
            </w:r>
          </w:p>
        </w:tc>
        <w:tc>
          <w:tcPr>
            <w:tcW w:w="7030" w:type="dxa"/>
          </w:tcPr>
          <w:p w:rsidR="002B6EEE" w:rsidRDefault="002B6EEE">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77</w:t>
            </w:r>
          </w:p>
        </w:tc>
        <w:tc>
          <w:tcPr>
            <w:tcW w:w="7030" w:type="dxa"/>
          </w:tcPr>
          <w:p w:rsidR="002B6EEE" w:rsidRDefault="002B6EEE">
            <w:pPr>
              <w:pStyle w:val="ConsPlusNormal"/>
            </w:pPr>
            <w:r>
              <w:t>Государственное бюджетное учреждение здравоохранения города Москвы "Психиатрическая больница N 14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78</w:t>
            </w:r>
          </w:p>
        </w:tc>
        <w:tc>
          <w:tcPr>
            <w:tcW w:w="7030" w:type="dxa"/>
          </w:tcPr>
          <w:p w:rsidR="002B6EEE" w:rsidRDefault="002B6EEE">
            <w:pPr>
              <w:pStyle w:val="ConsPlusNormal"/>
            </w:pPr>
            <w:r>
              <w:t>Государственное бюджетное учреждение здравоохранения города Москвы "Психиатрическая клиническая больница N 15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79</w:t>
            </w:r>
          </w:p>
        </w:tc>
        <w:tc>
          <w:tcPr>
            <w:tcW w:w="7030" w:type="dxa"/>
          </w:tcPr>
          <w:p w:rsidR="002B6EEE" w:rsidRDefault="002B6EEE">
            <w:pPr>
              <w:pStyle w:val="ConsPlusNormal"/>
            </w:pPr>
            <w:r>
              <w:t>Государственное бюджетное учреждение здравоохранения города Москвы "Психиатрическая больница N 16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80</w:t>
            </w:r>
          </w:p>
        </w:tc>
        <w:tc>
          <w:tcPr>
            <w:tcW w:w="7030" w:type="dxa"/>
          </w:tcPr>
          <w:p w:rsidR="002B6EEE" w:rsidRDefault="002B6EEE">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81</w:t>
            </w:r>
          </w:p>
        </w:tc>
        <w:tc>
          <w:tcPr>
            <w:tcW w:w="7030" w:type="dxa"/>
          </w:tcPr>
          <w:p w:rsidR="002B6EEE" w:rsidRDefault="002B6EEE">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82</w:t>
            </w:r>
          </w:p>
        </w:tc>
        <w:tc>
          <w:tcPr>
            <w:tcW w:w="7030" w:type="dxa"/>
          </w:tcPr>
          <w:p w:rsidR="002B6EEE" w:rsidRDefault="002B6EEE">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83</w:t>
            </w:r>
          </w:p>
        </w:tc>
        <w:tc>
          <w:tcPr>
            <w:tcW w:w="7030" w:type="dxa"/>
          </w:tcPr>
          <w:p w:rsidR="002B6EEE" w:rsidRDefault="002B6EEE">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84</w:t>
            </w:r>
          </w:p>
        </w:tc>
        <w:tc>
          <w:tcPr>
            <w:tcW w:w="7030" w:type="dxa"/>
          </w:tcPr>
          <w:p w:rsidR="002B6EEE" w:rsidRDefault="002B6EEE">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85</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86</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87</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88</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89</w:t>
            </w:r>
          </w:p>
        </w:tc>
        <w:tc>
          <w:tcPr>
            <w:tcW w:w="7030" w:type="dxa"/>
          </w:tcPr>
          <w:p w:rsidR="002B6EEE" w:rsidRDefault="002B6EEE">
            <w:pPr>
              <w:pStyle w:val="ConsPlusNormal"/>
            </w:pPr>
            <w:r>
              <w:t>Государственное казенное учреждение здравоохранения города Москвы "Хоспис N 1 имени В.В. Миллионщиковой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90</w:t>
            </w:r>
          </w:p>
        </w:tc>
        <w:tc>
          <w:tcPr>
            <w:tcW w:w="7030" w:type="dxa"/>
          </w:tcPr>
          <w:p w:rsidR="002B6EEE" w:rsidRDefault="002B6EEE">
            <w:pPr>
              <w:pStyle w:val="ConsPlusNormal"/>
            </w:pPr>
            <w:r>
              <w:t>Государственное казенное учреждение здравоохранения города Москвы "Хоспис N 2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91</w:t>
            </w:r>
          </w:p>
        </w:tc>
        <w:tc>
          <w:tcPr>
            <w:tcW w:w="7030" w:type="dxa"/>
          </w:tcPr>
          <w:p w:rsidR="002B6EEE" w:rsidRDefault="002B6EEE">
            <w:pPr>
              <w:pStyle w:val="ConsPlusNormal"/>
            </w:pPr>
            <w:r>
              <w:t>Государственное казенное учреждение здравоохранения города Москвы "Хоспис N 3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92</w:t>
            </w:r>
          </w:p>
        </w:tc>
        <w:tc>
          <w:tcPr>
            <w:tcW w:w="7030" w:type="dxa"/>
          </w:tcPr>
          <w:p w:rsidR="002B6EEE" w:rsidRDefault="002B6EEE">
            <w:pPr>
              <w:pStyle w:val="ConsPlusNormal"/>
            </w:pPr>
            <w:r>
              <w:t>Государственное казенное учреждение здравоохранения города Москвы "Хоспис N 4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93</w:t>
            </w:r>
          </w:p>
        </w:tc>
        <w:tc>
          <w:tcPr>
            <w:tcW w:w="7030" w:type="dxa"/>
          </w:tcPr>
          <w:p w:rsidR="002B6EEE" w:rsidRDefault="002B6EEE">
            <w:pPr>
              <w:pStyle w:val="ConsPlusNormal"/>
            </w:pPr>
            <w:r>
              <w:t>Государственное казенное учреждение здравоохранения города Москвы "Хоспис N 5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94</w:t>
            </w:r>
          </w:p>
        </w:tc>
        <w:tc>
          <w:tcPr>
            <w:tcW w:w="7030" w:type="dxa"/>
          </w:tcPr>
          <w:p w:rsidR="002B6EEE" w:rsidRDefault="002B6EEE">
            <w:pPr>
              <w:pStyle w:val="ConsPlusNormal"/>
            </w:pPr>
            <w:r>
              <w:t>Государственное казенное учреждение здравоохранения города Москвы "Хоспис N 6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95</w:t>
            </w:r>
          </w:p>
        </w:tc>
        <w:tc>
          <w:tcPr>
            <w:tcW w:w="7030" w:type="dxa"/>
          </w:tcPr>
          <w:p w:rsidR="002B6EEE" w:rsidRDefault="002B6EEE">
            <w:pPr>
              <w:pStyle w:val="ConsPlusNormal"/>
            </w:pPr>
            <w:r>
              <w:t>Государственное казенное учреждение здравоохранения города Москвы "Хоспис N 7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96</w:t>
            </w:r>
          </w:p>
        </w:tc>
        <w:tc>
          <w:tcPr>
            <w:tcW w:w="7030" w:type="dxa"/>
          </w:tcPr>
          <w:p w:rsidR="002B6EEE" w:rsidRDefault="002B6EEE">
            <w:pPr>
              <w:pStyle w:val="ConsPlusNormal"/>
            </w:pPr>
            <w:r>
              <w:t>Государственное казенное учреждение здравоохранения города Москвы "Хоспис N 8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97</w:t>
            </w:r>
          </w:p>
        </w:tc>
        <w:tc>
          <w:tcPr>
            <w:tcW w:w="7030" w:type="dxa"/>
          </w:tcPr>
          <w:p w:rsidR="002B6EEE" w:rsidRDefault="002B6EEE">
            <w:pPr>
              <w:pStyle w:val="ConsPlusNormal"/>
            </w:pPr>
            <w:r>
              <w:t>Государственное бюджетное учреждение здравоохранения города Москвы "Центр паллиативной медицины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98</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99</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100</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101</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102</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103</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104</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105</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106</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107</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108</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109</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110</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111</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112</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113</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114</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115</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116</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117</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118</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119</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120</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121</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122</w:t>
            </w:r>
          </w:p>
        </w:tc>
        <w:tc>
          <w:tcPr>
            <w:tcW w:w="7030" w:type="dxa"/>
          </w:tcPr>
          <w:p w:rsidR="002B6EEE" w:rsidRDefault="002B6EEE">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123</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129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124</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125</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126</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127</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128</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129</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130</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131</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132</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202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133</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134</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135</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136</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137</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138</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139</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140</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психотерапевтическая поликлиника N 223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141</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142</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143</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144</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145</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146</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147</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148</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149</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150</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151</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152</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153</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154</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155</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156</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157</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158</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159</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160</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161</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162</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163</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164</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165</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166</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167</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168</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169</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170</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171</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172</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173</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174</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175</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176</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177</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178</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179</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180</w:t>
            </w:r>
          </w:p>
        </w:tc>
        <w:tc>
          <w:tcPr>
            <w:tcW w:w="7030" w:type="dxa"/>
          </w:tcPr>
          <w:p w:rsidR="002B6EEE" w:rsidRDefault="002B6EEE">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181</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182</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183</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184</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185</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186</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187</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188</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189</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190</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191</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192</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193</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194</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195</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196</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197</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198</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199</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200</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201</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202</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203</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204</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205</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206</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207</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208</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31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209</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210</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211</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212</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213</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214</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215</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216</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217</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218</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219</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220</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221</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222</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223</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224</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225</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226</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227</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228</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229</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55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230</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231</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232</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233</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234</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235</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236</w:t>
            </w:r>
          </w:p>
        </w:tc>
        <w:tc>
          <w:tcPr>
            <w:tcW w:w="7030" w:type="dxa"/>
          </w:tcPr>
          <w:p w:rsidR="002B6EEE" w:rsidRDefault="002B6EEE">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237</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238</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239</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240</w:t>
            </w:r>
          </w:p>
        </w:tc>
        <w:tc>
          <w:tcPr>
            <w:tcW w:w="7030" w:type="dxa"/>
          </w:tcPr>
          <w:p w:rsidR="002B6EEE" w:rsidRDefault="002B6EEE">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241</w:t>
            </w:r>
          </w:p>
        </w:tc>
        <w:tc>
          <w:tcPr>
            <w:tcW w:w="7030" w:type="dxa"/>
          </w:tcPr>
          <w:p w:rsidR="002B6EEE" w:rsidRDefault="002B6EEE">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242</w:t>
            </w:r>
          </w:p>
        </w:tc>
        <w:tc>
          <w:tcPr>
            <w:tcW w:w="7030" w:type="dxa"/>
          </w:tcPr>
          <w:p w:rsidR="002B6EEE" w:rsidRDefault="002B6EEE">
            <w:pPr>
              <w:pStyle w:val="ConsPlusNormal"/>
            </w:pPr>
            <w:r>
              <w:t>Государственное казенное учреждение здравоохранения города Москвы "Психоневрологический диспансер N 22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243</w:t>
            </w:r>
          </w:p>
        </w:tc>
        <w:tc>
          <w:tcPr>
            <w:tcW w:w="7030" w:type="dxa"/>
          </w:tcPr>
          <w:p w:rsidR="002B6EEE" w:rsidRDefault="002B6EEE">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244</w:t>
            </w:r>
          </w:p>
        </w:tc>
        <w:tc>
          <w:tcPr>
            <w:tcW w:w="7030" w:type="dxa"/>
          </w:tcPr>
          <w:p w:rsidR="002B6EEE" w:rsidRDefault="002B6EEE">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245</w:t>
            </w:r>
          </w:p>
        </w:tc>
        <w:tc>
          <w:tcPr>
            <w:tcW w:w="7030" w:type="dxa"/>
          </w:tcPr>
          <w:p w:rsidR="002B6EEE" w:rsidRDefault="002B6EEE">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246</w:t>
            </w:r>
          </w:p>
        </w:tc>
        <w:tc>
          <w:tcPr>
            <w:tcW w:w="7030" w:type="dxa"/>
          </w:tcPr>
          <w:p w:rsidR="002B6EEE" w:rsidRDefault="002B6EEE">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247</w:t>
            </w:r>
          </w:p>
        </w:tc>
        <w:tc>
          <w:tcPr>
            <w:tcW w:w="7030" w:type="dxa"/>
          </w:tcPr>
          <w:p w:rsidR="002B6EEE" w:rsidRDefault="002B6EEE">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248</w:t>
            </w:r>
          </w:p>
        </w:tc>
        <w:tc>
          <w:tcPr>
            <w:tcW w:w="7030" w:type="dxa"/>
          </w:tcPr>
          <w:p w:rsidR="002B6EEE" w:rsidRDefault="002B6EEE">
            <w:pPr>
              <w:pStyle w:val="ConsPlusNormal"/>
            </w:pPr>
            <w:r>
              <w:t>Государственное казенное учреждение здравоохранения города Москвы "Туберкулезный санаторий N 5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249</w:t>
            </w:r>
          </w:p>
        </w:tc>
        <w:tc>
          <w:tcPr>
            <w:tcW w:w="7030" w:type="dxa"/>
          </w:tcPr>
          <w:p w:rsidR="002B6EEE" w:rsidRDefault="002B6EEE">
            <w:pPr>
              <w:pStyle w:val="ConsPlusNormal"/>
            </w:pPr>
            <w:r>
              <w:t>Государственное казенное учреждение здравоохранения города Москвы "Детский нефрологический санаторий N 6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250</w:t>
            </w:r>
          </w:p>
        </w:tc>
        <w:tc>
          <w:tcPr>
            <w:tcW w:w="7030" w:type="dxa"/>
          </w:tcPr>
          <w:p w:rsidR="002B6EEE" w:rsidRDefault="002B6EEE">
            <w:pPr>
              <w:pStyle w:val="ConsPlusNormal"/>
            </w:pPr>
            <w:r>
              <w:t>Государственное казенное учреждение здравоохранения города Москвы "Детский бронхолегочный санаторий N 8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251</w:t>
            </w:r>
          </w:p>
        </w:tc>
        <w:tc>
          <w:tcPr>
            <w:tcW w:w="7030" w:type="dxa"/>
          </w:tcPr>
          <w:p w:rsidR="002B6EEE" w:rsidRDefault="002B6EEE">
            <w:pPr>
              <w:pStyle w:val="ConsPlusNormal"/>
            </w:pPr>
            <w:r>
              <w:t>Государственное казенное учреждение здравоохранения города Москвы "Детский нефрологический санаторий N 9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252</w:t>
            </w:r>
          </w:p>
        </w:tc>
        <w:tc>
          <w:tcPr>
            <w:tcW w:w="7030" w:type="dxa"/>
          </w:tcPr>
          <w:p w:rsidR="002B6EEE" w:rsidRDefault="002B6EEE">
            <w:pPr>
              <w:pStyle w:val="ConsPlusNormal"/>
            </w:pPr>
            <w:r>
              <w:t>Государственное казенное учреждение здравоохранения города Москвы "Детский бронхолегочный санаторий N 12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253</w:t>
            </w:r>
          </w:p>
        </w:tc>
        <w:tc>
          <w:tcPr>
            <w:tcW w:w="7030" w:type="dxa"/>
          </w:tcPr>
          <w:p w:rsidR="002B6EEE" w:rsidRDefault="002B6EEE">
            <w:pPr>
              <w:pStyle w:val="ConsPlusNormal"/>
            </w:pPr>
            <w:r>
              <w:t>Государственное казенное учреждение здравоохранения города Москвы "Детский бронхолегочный санаторий N 15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254</w:t>
            </w:r>
          </w:p>
        </w:tc>
        <w:tc>
          <w:tcPr>
            <w:tcW w:w="7030" w:type="dxa"/>
          </w:tcPr>
          <w:p w:rsidR="002B6EEE" w:rsidRDefault="002B6EEE">
            <w:pPr>
              <w:pStyle w:val="ConsPlusNormal"/>
            </w:pPr>
            <w:r>
              <w:t>Государственное казенное учреждение здравоохранения города Москвы "Детский бронхолегочный санаторий N 18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255</w:t>
            </w:r>
          </w:p>
        </w:tc>
        <w:tc>
          <w:tcPr>
            <w:tcW w:w="7030" w:type="dxa"/>
          </w:tcPr>
          <w:p w:rsidR="002B6EEE" w:rsidRDefault="002B6EEE">
            <w:pPr>
              <w:pStyle w:val="ConsPlusNormal"/>
            </w:pPr>
            <w:r>
              <w:t>Государственное казенное учреждение здравоохранения города Москвы "Детский бронхолегочный санаторий N 19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256</w:t>
            </w:r>
          </w:p>
        </w:tc>
        <w:tc>
          <w:tcPr>
            <w:tcW w:w="7030" w:type="dxa"/>
          </w:tcPr>
          <w:p w:rsidR="002B6EEE" w:rsidRDefault="002B6EEE">
            <w:pPr>
              <w:pStyle w:val="ConsPlusNormal"/>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257</w:t>
            </w:r>
          </w:p>
        </w:tc>
        <w:tc>
          <w:tcPr>
            <w:tcW w:w="7030" w:type="dxa"/>
          </w:tcPr>
          <w:p w:rsidR="002B6EEE" w:rsidRDefault="002B6EEE">
            <w:pPr>
              <w:pStyle w:val="ConsPlusNormal"/>
            </w:pPr>
            <w:r>
              <w:t>Государственное казенное учреждение здравоохранения города Москвы "Детский бронхолегочный санаторий N 23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258</w:t>
            </w:r>
          </w:p>
        </w:tc>
        <w:tc>
          <w:tcPr>
            <w:tcW w:w="7030" w:type="dxa"/>
          </w:tcPr>
          <w:p w:rsidR="002B6EEE" w:rsidRDefault="002B6EEE">
            <w:pPr>
              <w:pStyle w:val="ConsPlusNormal"/>
            </w:pPr>
            <w:r>
              <w:t>Государственное казенное учреждение здравоохранения города Москвы "Детский бронхолегочный санаторий N 27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259</w:t>
            </w:r>
          </w:p>
        </w:tc>
        <w:tc>
          <w:tcPr>
            <w:tcW w:w="7030" w:type="dxa"/>
          </w:tcPr>
          <w:p w:rsidR="002B6EEE" w:rsidRDefault="002B6EEE">
            <w:pPr>
              <w:pStyle w:val="ConsPlusNormal"/>
            </w:pPr>
            <w:r>
              <w:t>Государственное казенное учреждение здравоохранения города Москвы "Детский бронхолегочный санаторий N 29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260</w:t>
            </w:r>
          </w:p>
        </w:tc>
        <w:tc>
          <w:tcPr>
            <w:tcW w:w="7030" w:type="dxa"/>
          </w:tcPr>
          <w:p w:rsidR="002B6EEE" w:rsidRDefault="002B6EEE">
            <w:pPr>
              <w:pStyle w:val="ConsPlusNormal"/>
            </w:pPr>
            <w:r>
              <w:t>Государственное казенное учреждение здравоохранения города Москвы "Детский туберкулезный санаторий N 34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261</w:t>
            </w:r>
          </w:p>
        </w:tc>
        <w:tc>
          <w:tcPr>
            <w:tcW w:w="7030" w:type="dxa"/>
          </w:tcPr>
          <w:p w:rsidR="002B6EEE" w:rsidRDefault="002B6EEE">
            <w:pPr>
              <w:pStyle w:val="ConsPlusNormal"/>
            </w:pPr>
            <w:r>
              <w:t>Государственное казенное учреждение здравоохранения города Москвы "Детский пульмонологический санаторий N 39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262</w:t>
            </w:r>
          </w:p>
        </w:tc>
        <w:tc>
          <w:tcPr>
            <w:tcW w:w="7030" w:type="dxa"/>
          </w:tcPr>
          <w:p w:rsidR="002B6EEE" w:rsidRDefault="002B6EEE">
            <w:pPr>
              <w:pStyle w:val="ConsPlusNormal"/>
            </w:pPr>
            <w:r>
              <w:t>Государственное казенное учреждение здравоохранения города Москвы "Детский санаторий N 42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263</w:t>
            </w:r>
          </w:p>
        </w:tc>
        <w:tc>
          <w:tcPr>
            <w:tcW w:w="7030" w:type="dxa"/>
          </w:tcPr>
          <w:p w:rsidR="002B6EEE" w:rsidRDefault="002B6EEE">
            <w:pPr>
              <w:pStyle w:val="ConsPlusNormal"/>
            </w:pPr>
            <w:r>
              <w:t>Государственное казенное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264</w:t>
            </w:r>
          </w:p>
        </w:tc>
        <w:tc>
          <w:tcPr>
            <w:tcW w:w="7030" w:type="dxa"/>
          </w:tcPr>
          <w:p w:rsidR="002B6EEE" w:rsidRDefault="002B6EEE">
            <w:pPr>
              <w:pStyle w:val="ConsPlusNormal"/>
            </w:pPr>
            <w:r>
              <w:t>Государственное казенное учреждение здравоохранения города Москвы "Детский пульмонологический санаторий N 47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265</w:t>
            </w:r>
          </w:p>
        </w:tc>
        <w:tc>
          <w:tcPr>
            <w:tcW w:w="7030" w:type="dxa"/>
          </w:tcPr>
          <w:p w:rsidR="002B6EEE" w:rsidRDefault="002B6EEE">
            <w:pPr>
              <w:pStyle w:val="ConsPlusNormal"/>
            </w:pPr>
            <w:r>
              <w:t>Государственное казенное учреждение здравоохранения города Москвы "Детский ортопедический санаторий N 56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266</w:t>
            </w:r>
          </w:p>
        </w:tc>
        <w:tc>
          <w:tcPr>
            <w:tcW w:w="7030" w:type="dxa"/>
          </w:tcPr>
          <w:p w:rsidR="002B6EEE" w:rsidRDefault="002B6EEE">
            <w:pPr>
              <w:pStyle w:val="ConsPlusNormal"/>
            </w:pPr>
            <w:r>
              <w:t>Государственное казенное учреждение здравоохранения города Москвы "Детский бронхолегочный санаторий N 68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r>
              <w:t>267</w:t>
            </w:r>
          </w:p>
        </w:tc>
        <w:tc>
          <w:tcPr>
            <w:tcW w:w="7030" w:type="dxa"/>
          </w:tcPr>
          <w:p w:rsidR="002B6EEE" w:rsidRDefault="002B6EEE">
            <w:pPr>
              <w:pStyle w:val="ConsPlusNormal"/>
            </w:pPr>
            <w:r>
              <w:t>Государственное бюджетное учреждение города Москвы "Лечебно-трудовая мастерская при Психиатрической больнице N 3 Департамента здравоохранения города Москвы"</w:t>
            </w:r>
          </w:p>
        </w:tc>
        <w:tc>
          <w:tcPr>
            <w:tcW w:w="1928" w:type="dxa"/>
          </w:tcPr>
          <w:p w:rsidR="002B6EEE" w:rsidRDefault="002B6EEE">
            <w:pPr>
              <w:pStyle w:val="ConsPlusNormal"/>
            </w:pPr>
            <w:r>
              <w:t>нет</w:t>
            </w:r>
          </w:p>
        </w:tc>
      </w:tr>
      <w:tr w:rsidR="002B6EEE">
        <w:tc>
          <w:tcPr>
            <w:tcW w:w="624" w:type="dxa"/>
          </w:tcPr>
          <w:p w:rsidR="002B6EEE" w:rsidRDefault="002B6EEE">
            <w:pPr>
              <w:pStyle w:val="ConsPlusNormal"/>
            </w:pPr>
          </w:p>
        </w:tc>
        <w:tc>
          <w:tcPr>
            <w:tcW w:w="7030" w:type="dxa"/>
          </w:tcPr>
          <w:p w:rsidR="002B6EEE" w:rsidRDefault="002B6EE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w:t>
            </w:r>
          </w:p>
        </w:tc>
        <w:tc>
          <w:tcPr>
            <w:tcW w:w="1928" w:type="dxa"/>
          </w:tcPr>
          <w:p w:rsidR="002B6EEE" w:rsidRDefault="002B6EEE">
            <w:pPr>
              <w:pStyle w:val="ConsPlusNormal"/>
            </w:pPr>
            <w:r>
              <w:t>267</w:t>
            </w:r>
          </w:p>
        </w:tc>
      </w:tr>
      <w:tr w:rsidR="002B6EEE">
        <w:tc>
          <w:tcPr>
            <w:tcW w:w="624" w:type="dxa"/>
          </w:tcPr>
          <w:p w:rsidR="002B6EEE" w:rsidRDefault="002B6EEE">
            <w:pPr>
              <w:pStyle w:val="ConsPlusNormal"/>
            </w:pPr>
          </w:p>
        </w:tc>
        <w:tc>
          <w:tcPr>
            <w:tcW w:w="7030" w:type="dxa"/>
          </w:tcPr>
          <w:p w:rsidR="002B6EEE" w:rsidRDefault="002B6EEE">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928" w:type="dxa"/>
          </w:tcPr>
          <w:p w:rsidR="002B6EEE" w:rsidRDefault="002B6EEE">
            <w:pPr>
              <w:pStyle w:val="ConsPlusNormal"/>
            </w:pPr>
            <w:r>
              <w:t>208</w:t>
            </w:r>
          </w:p>
        </w:tc>
      </w:tr>
    </w:tbl>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11</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47" w:name="P7948"/>
      <w:bookmarkEnd w:id="47"/>
      <w:r>
        <w:t>ПЕРЕЧЕНЬ</w:t>
      </w:r>
    </w:p>
    <w:p w:rsidR="002B6EEE" w:rsidRDefault="002B6EEE">
      <w:pPr>
        <w:pStyle w:val="ConsPlusNormal"/>
        <w:jc w:val="center"/>
      </w:pPr>
      <w:r>
        <w:t>МЕДИЦИНСКИХ ОРГАНИЗАЦИЙ, НЕ ВХОДЯЩИХ В ГОСУДАРСТВЕННУЮ</w:t>
      </w:r>
    </w:p>
    <w:p w:rsidR="002B6EEE" w:rsidRDefault="002B6EEE">
      <w:pPr>
        <w:pStyle w:val="ConsPlusNormal"/>
        <w:jc w:val="center"/>
      </w:pPr>
      <w:r>
        <w:t>СИСТЕМУ ЗДРАВООХРАНЕНИЯ ГОРОДА МОСКВЫ И УЧАСТВУЮЩИХ</w:t>
      </w:r>
    </w:p>
    <w:p w:rsidR="002B6EEE" w:rsidRDefault="002B6EEE">
      <w:pPr>
        <w:pStyle w:val="ConsPlusNormal"/>
        <w:jc w:val="center"/>
      </w:pPr>
      <w:r>
        <w:t>В РЕАЛИЗАЦИИ ТЕРРИТОРИАЛЬНОЙ ПРОГРАММЫ ГОСУДАРСТВЕННЫХ</w:t>
      </w:r>
    </w:p>
    <w:p w:rsidR="002B6EEE" w:rsidRDefault="002B6EEE">
      <w:pPr>
        <w:pStyle w:val="ConsPlusNormal"/>
        <w:jc w:val="center"/>
      </w:pPr>
      <w:r>
        <w:t>ГАРАНТИЙ БЕСПЛАТНОГО ОКАЗАНИЯ ГРАЖДАНАМ МЕДИЦИНСКОЙ ПОМОЩИ</w:t>
      </w:r>
    </w:p>
    <w:p w:rsidR="002B6EEE" w:rsidRDefault="002B6EEE">
      <w:pPr>
        <w:pStyle w:val="ConsPlusNormal"/>
        <w:jc w:val="center"/>
      </w:pPr>
      <w:r>
        <w:t>В ГОРОДЕ МОСКВЕ НА 2016 ГОД</w:t>
      </w:r>
    </w:p>
    <w:p w:rsidR="002B6EEE" w:rsidRDefault="002B6EEE">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30"/>
        <w:gridCol w:w="1928"/>
      </w:tblGrid>
      <w:tr w:rsidR="002B6EEE">
        <w:tc>
          <w:tcPr>
            <w:tcW w:w="624" w:type="dxa"/>
          </w:tcPr>
          <w:p w:rsidR="002B6EEE" w:rsidRDefault="002B6EEE">
            <w:pPr>
              <w:pStyle w:val="ConsPlusNormal"/>
              <w:jc w:val="center"/>
            </w:pPr>
            <w:r>
              <w:t>N п/п</w:t>
            </w:r>
          </w:p>
        </w:tc>
        <w:tc>
          <w:tcPr>
            <w:tcW w:w="7030" w:type="dxa"/>
          </w:tcPr>
          <w:p w:rsidR="002B6EEE" w:rsidRDefault="002B6EEE">
            <w:pPr>
              <w:pStyle w:val="ConsPlusNormal"/>
              <w:jc w:val="center"/>
            </w:pPr>
            <w:r>
              <w:t>Наименование медицинских организаций</w:t>
            </w:r>
          </w:p>
        </w:tc>
        <w:tc>
          <w:tcPr>
            <w:tcW w:w="1928" w:type="dxa"/>
          </w:tcPr>
          <w:p w:rsidR="002B6EEE" w:rsidRDefault="002B6EEE">
            <w:pPr>
              <w:pStyle w:val="ConsPlusNormal"/>
              <w:jc w:val="center"/>
            </w:pPr>
            <w:r>
              <w:t>Осуществление деятельности в сфере обязательного медицинского страхования в городе Москве</w:t>
            </w:r>
          </w:p>
        </w:tc>
      </w:tr>
      <w:tr w:rsidR="002B6EEE">
        <w:tc>
          <w:tcPr>
            <w:tcW w:w="624" w:type="dxa"/>
          </w:tcPr>
          <w:p w:rsidR="002B6EEE" w:rsidRDefault="002B6EEE">
            <w:pPr>
              <w:pStyle w:val="ConsPlusNormal"/>
              <w:jc w:val="center"/>
            </w:pPr>
            <w:r>
              <w:t>1</w:t>
            </w:r>
          </w:p>
        </w:tc>
        <w:tc>
          <w:tcPr>
            <w:tcW w:w="7030" w:type="dxa"/>
          </w:tcPr>
          <w:p w:rsidR="002B6EEE" w:rsidRDefault="002B6EEE">
            <w:pPr>
              <w:pStyle w:val="ConsPlusNormal"/>
              <w:jc w:val="center"/>
            </w:pPr>
            <w:r>
              <w:t>2</w:t>
            </w:r>
          </w:p>
        </w:tc>
        <w:tc>
          <w:tcPr>
            <w:tcW w:w="1928" w:type="dxa"/>
          </w:tcPr>
          <w:p w:rsidR="002B6EEE" w:rsidRDefault="002B6EEE">
            <w:pPr>
              <w:pStyle w:val="ConsPlusNormal"/>
              <w:jc w:val="center"/>
            </w:pPr>
            <w:r>
              <w:t>3</w:t>
            </w:r>
          </w:p>
        </w:tc>
      </w:tr>
      <w:tr w:rsidR="002B6EEE">
        <w:tc>
          <w:tcPr>
            <w:tcW w:w="624" w:type="dxa"/>
          </w:tcPr>
          <w:p w:rsidR="002B6EEE" w:rsidRDefault="002B6EEE">
            <w:pPr>
              <w:pStyle w:val="ConsPlusNormal"/>
            </w:pPr>
            <w:r>
              <w:t>1</w:t>
            </w:r>
          </w:p>
        </w:tc>
        <w:tc>
          <w:tcPr>
            <w:tcW w:w="7030" w:type="dxa"/>
          </w:tcPr>
          <w:p w:rsidR="002B6EEE" w:rsidRDefault="002B6EEE">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w:t>
            </w:r>
          </w:p>
        </w:tc>
        <w:tc>
          <w:tcPr>
            <w:tcW w:w="7030" w:type="dxa"/>
          </w:tcPr>
          <w:p w:rsidR="002B6EEE" w:rsidRDefault="002B6EEE">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w:t>
            </w:r>
          </w:p>
        </w:tc>
        <w:tc>
          <w:tcPr>
            <w:tcW w:w="7030" w:type="dxa"/>
          </w:tcPr>
          <w:p w:rsidR="002B6EEE" w:rsidRDefault="002B6EEE">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w:t>
            </w:r>
          </w:p>
        </w:tc>
        <w:tc>
          <w:tcPr>
            <w:tcW w:w="7030" w:type="dxa"/>
          </w:tcPr>
          <w:p w:rsidR="002B6EEE" w:rsidRDefault="002B6EEE">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w:t>
            </w:r>
          </w:p>
        </w:tc>
        <w:tc>
          <w:tcPr>
            <w:tcW w:w="7030" w:type="dxa"/>
          </w:tcPr>
          <w:p w:rsidR="002B6EEE" w:rsidRDefault="002B6EEE">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w:t>
            </w:r>
          </w:p>
        </w:tc>
        <w:tc>
          <w:tcPr>
            <w:tcW w:w="7030" w:type="dxa"/>
          </w:tcPr>
          <w:p w:rsidR="002B6EEE" w:rsidRDefault="002B6EEE">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w:t>
            </w:r>
          </w:p>
        </w:tc>
        <w:tc>
          <w:tcPr>
            <w:tcW w:w="7030" w:type="dxa"/>
          </w:tcPr>
          <w:p w:rsidR="002B6EEE" w:rsidRDefault="002B6EEE">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w:t>
            </w:r>
          </w:p>
        </w:tc>
        <w:tc>
          <w:tcPr>
            <w:tcW w:w="7030" w:type="dxa"/>
          </w:tcPr>
          <w:p w:rsidR="002B6EEE" w:rsidRDefault="002B6EEE">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w:t>
            </w:r>
          </w:p>
        </w:tc>
        <w:tc>
          <w:tcPr>
            <w:tcW w:w="7030" w:type="dxa"/>
          </w:tcPr>
          <w:p w:rsidR="002B6EEE" w:rsidRDefault="002B6EEE">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w:t>
            </w:r>
          </w:p>
        </w:tc>
        <w:tc>
          <w:tcPr>
            <w:tcW w:w="7030" w:type="dxa"/>
          </w:tcPr>
          <w:p w:rsidR="002B6EEE" w:rsidRDefault="002B6EEE">
            <w:pPr>
              <w:pStyle w:val="ConsPlusNormal"/>
            </w:pPr>
            <w:r>
              <w:t>Федеральное государственное бюджетное учреждение "Федеральный научный центр трансплантологии и искусственных органов имени академика В.И. Шумакова"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w:t>
            </w:r>
          </w:p>
        </w:tc>
        <w:tc>
          <w:tcPr>
            <w:tcW w:w="7030" w:type="dxa"/>
          </w:tcPr>
          <w:p w:rsidR="002B6EEE" w:rsidRDefault="002B6EEE">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w:t>
            </w:r>
          </w:p>
        </w:tc>
        <w:tc>
          <w:tcPr>
            <w:tcW w:w="7030" w:type="dxa"/>
          </w:tcPr>
          <w:p w:rsidR="002B6EEE" w:rsidRDefault="002B6EEE">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w:t>
            </w:r>
          </w:p>
        </w:tc>
        <w:tc>
          <w:tcPr>
            <w:tcW w:w="7030" w:type="dxa"/>
          </w:tcPr>
          <w:p w:rsidR="002B6EEE" w:rsidRDefault="002B6EEE">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w:t>
            </w:r>
          </w:p>
        </w:tc>
        <w:tc>
          <w:tcPr>
            <w:tcW w:w="7030" w:type="dxa"/>
          </w:tcPr>
          <w:p w:rsidR="002B6EEE" w:rsidRDefault="002B6EEE">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w:t>
            </w:r>
          </w:p>
        </w:tc>
        <w:tc>
          <w:tcPr>
            <w:tcW w:w="7030" w:type="dxa"/>
          </w:tcPr>
          <w:p w:rsidR="002B6EEE" w:rsidRDefault="002B6EEE">
            <w:pPr>
              <w:pStyle w:val="ConsPlusNormal"/>
            </w:pPr>
            <w: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w:t>
            </w:r>
          </w:p>
        </w:tc>
        <w:tc>
          <w:tcPr>
            <w:tcW w:w="7030" w:type="dxa"/>
          </w:tcPr>
          <w:p w:rsidR="002B6EEE" w:rsidRDefault="002B6EEE">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w:t>
            </w:r>
          </w:p>
        </w:tc>
        <w:tc>
          <w:tcPr>
            <w:tcW w:w="7030" w:type="dxa"/>
          </w:tcPr>
          <w:p w:rsidR="002B6EEE" w:rsidRDefault="002B6EEE">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w:t>
            </w:r>
          </w:p>
        </w:tc>
        <w:tc>
          <w:tcPr>
            <w:tcW w:w="7030" w:type="dxa"/>
          </w:tcPr>
          <w:p w:rsidR="002B6EEE" w:rsidRDefault="002B6EEE">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w:t>
            </w:r>
          </w:p>
        </w:tc>
        <w:tc>
          <w:tcPr>
            <w:tcW w:w="7030" w:type="dxa"/>
          </w:tcPr>
          <w:p w:rsidR="002B6EEE" w:rsidRDefault="002B6EEE">
            <w:pPr>
              <w:pStyle w:val="ConsPlusNormal"/>
            </w:pPr>
            <w: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w:t>
            </w:r>
          </w:p>
        </w:tc>
        <w:tc>
          <w:tcPr>
            <w:tcW w:w="7030" w:type="dxa"/>
          </w:tcPr>
          <w:p w:rsidR="002B6EEE" w:rsidRDefault="002B6EEE">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w:t>
            </w:r>
          </w:p>
        </w:tc>
        <w:tc>
          <w:tcPr>
            <w:tcW w:w="7030" w:type="dxa"/>
          </w:tcPr>
          <w:p w:rsidR="002B6EEE" w:rsidRDefault="002B6EEE">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22</w:t>
            </w:r>
          </w:p>
        </w:tc>
        <w:tc>
          <w:tcPr>
            <w:tcW w:w="7030" w:type="dxa"/>
          </w:tcPr>
          <w:p w:rsidR="002B6EEE" w:rsidRDefault="002B6EEE">
            <w:pPr>
              <w:pStyle w:val="ConsPlusNormal"/>
            </w:pPr>
            <w:r>
              <w:t>Федеральное государственное бюджетное учреждение "Научный центр здоровья детей"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23</w:t>
            </w:r>
          </w:p>
        </w:tc>
        <w:tc>
          <w:tcPr>
            <w:tcW w:w="7030" w:type="dxa"/>
          </w:tcPr>
          <w:p w:rsidR="002B6EEE" w:rsidRDefault="002B6EEE">
            <w:pPr>
              <w:pStyle w:val="ConsPlusNormal"/>
            </w:pPr>
            <w: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24</w:t>
            </w:r>
          </w:p>
        </w:tc>
        <w:tc>
          <w:tcPr>
            <w:tcW w:w="7030" w:type="dxa"/>
          </w:tcPr>
          <w:p w:rsidR="002B6EEE" w:rsidRDefault="002B6EEE">
            <w:pPr>
              <w:pStyle w:val="ConsPlusNormal"/>
            </w:pPr>
            <w:r>
              <w:t>Федеральное государственное бюджетное учреждение "Научно-исследовательский институт нейрохирургии имени академика Н.Н. Бурденко"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25</w:t>
            </w:r>
          </w:p>
        </w:tc>
        <w:tc>
          <w:tcPr>
            <w:tcW w:w="7030" w:type="dxa"/>
          </w:tcPr>
          <w:p w:rsidR="002B6EEE" w:rsidRDefault="002B6EEE">
            <w:pPr>
              <w:pStyle w:val="ConsPlusNormal"/>
            </w:pPr>
            <w: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26</w:t>
            </w:r>
          </w:p>
        </w:tc>
        <w:tc>
          <w:tcPr>
            <w:tcW w:w="7030" w:type="dxa"/>
          </w:tcPr>
          <w:p w:rsidR="002B6EEE" w:rsidRDefault="002B6EEE">
            <w:pPr>
              <w:pStyle w:val="ConsPlusNormal"/>
            </w:pPr>
            <w: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27</w:t>
            </w:r>
          </w:p>
        </w:tc>
        <w:tc>
          <w:tcPr>
            <w:tcW w:w="7030" w:type="dxa"/>
          </w:tcPr>
          <w:p w:rsidR="002B6EEE" w:rsidRDefault="002B6EEE">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28</w:t>
            </w:r>
          </w:p>
        </w:tc>
        <w:tc>
          <w:tcPr>
            <w:tcW w:w="7030" w:type="dxa"/>
          </w:tcPr>
          <w:p w:rsidR="002B6EEE" w:rsidRDefault="002B6EEE">
            <w:pPr>
              <w:pStyle w:val="ConsPlusNormal"/>
            </w:pPr>
            <w:r>
              <w:t>Федеральное государственное бюджетное учреждение "Клиническая больница"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29</w:t>
            </w:r>
          </w:p>
        </w:tc>
        <w:tc>
          <w:tcPr>
            <w:tcW w:w="7030" w:type="dxa"/>
          </w:tcPr>
          <w:p w:rsidR="002B6EEE" w:rsidRDefault="002B6EEE">
            <w:pPr>
              <w:pStyle w:val="ConsPlusNormal"/>
            </w:pPr>
            <w: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30</w:t>
            </w:r>
          </w:p>
        </w:tc>
        <w:tc>
          <w:tcPr>
            <w:tcW w:w="7030" w:type="dxa"/>
          </w:tcPr>
          <w:p w:rsidR="002B6EEE" w:rsidRDefault="002B6EEE">
            <w:pPr>
              <w:pStyle w:val="ConsPlusNormal"/>
            </w:pPr>
            <w:r>
              <w:t>Федеральное государственное бюджетное научное учреждение "Научный центр неврологии"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31</w:t>
            </w:r>
          </w:p>
        </w:tc>
        <w:tc>
          <w:tcPr>
            <w:tcW w:w="7030" w:type="dxa"/>
          </w:tcPr>
          <w:p w:rsidR="002B6EEE" w:rsidRDefault="002B6EEE">
            <w:pPr>
              <w:pStyle w:val="ConsPlusNormal"/>
            </w:pPr>
            <w:r>
              <w:t>Федеральное государственное бюджетное научное учреждение "Научно-исследовательский институт медицины труда"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32</w:t>
            </w:r>
          </w:p>
        </w:tc>
        <w:tc>
          <w:tcPr>
            <w:tcW w:w="7030" w:type="dxa"/>
          </w:tcPr>
          <w:p w:rsidR="002B6EEE" w:rsidRDefault="002B6EEE">
            <w:pPr>
              <w:pStyle w:val="ConsPlusNormal"/>
            </w:pPr>
            <w:r>
              <w:t>Федеральное государственное бюджетное научное учреждение "Научно-исследовательский институт глазных болезней"</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33</w:t>
            </w:r>
          </w:p>
        </w:tc>
        <w:tc>
          <w:tcPr>
            <w:tcW w:w="7030" w:type="dxa"/>
          </w:tcPr>
          <w:p w:rsidR="002B6EEE" w:rsidRDefault="002B6EEE">
            <w:pPr>
              <w:pStyle w:val="ConsPlusNormal"/>
            </w:pPr>
            <w:r>
              <w:t>Федеральное государственное бюджетное научное учреждение "Российский научный центр хирургии имени академика Б. В. Петровского"</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34</w:t>
            </w:r>
          </w:p>
        </w:tc>
        <w:tc>
          <w:tcPr>
            <w:tcW w:w="7030" w:type="dxa"/>
          </w:tcPr>
          <w:p w:rsidR="002B6EEE" w:rsidRDefault="002B6EEE">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35</w:t>
            </w:r>
          </w:p>
        </w:tc>
        <w:tc>
          <w:tcPr>
            <w:tcW w:w="7030" w:type="dxa"/>
          </w:tcPr>
          <w:p w:rsidR="002B6EEE" w:rsidRDefault="002B6EEE">
            <w:pPr>
              <w:pStyle w:val="ConsPlusNormal"/>
            </w:pPr>
            <w:r>
              <w:t>Федеральное государственное бюджетное научное учреждение "Научно-исследовательский институт питания"</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36</w:t>
            </w:r>
          </w:p>
        </w:tc>
        <w:tc>
          <w:tcPr>
            <w:tcW w:w="7030" w:type="dxa"/>
          </w:tcPr>
          <w:p w:rsidR="002B6EEE" w:rsidRDefault="002B6EEE">
            <w:pPr>
              <w:pStyle w:val="ConsPlusNormal"/>
            </w:pPr>
            <w:r>
              <w:t>Федеральное государственное бюджетное учреждение здравоохранения "Поликлиника N 1 Российской Академии наук"</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37</w:t>
            </w:r>
          </w:p>
        </w:tc>
        <w:tc>
          <w:tcPr>
            <w:tcW w:w="7030" w:type="dxa"/>
          </w:tcPr>
          <w:p w:rsidR="002B6EEE" w:rsidRDefault="002B6EEE">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38</w:t>
            </w:r>
          </w:p>
        </w:tc>
        <w:tc>
          <w:tcPr>
            <w:tcW w:w="7030" w:type="dxa"/>
          </w:tcPr>
          <w:p w:rsidR="002B6EEE" w:rsidRDefault="002B6EEE">
            <w:pPr>
              <w:pStyle w:val="ConsPlusNormal"/>
            </w:pPr>
            <w:r>
              <w:t>Федеральное государственное бюджетное учреждение здравоохранения "Больница Российской Академии наук" (г. Троицк)</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39</w:t>
            </w:r>
          </w:p>
        </w:tc>
        <w:tc>
          <w:tcPr>
            <w:tcW w:w="7030" w:type="dxa"/>
          </w:tcPr>
          <w:p w:rsidR="002B6EEE" w:rsidRDefault="002B6EEE">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40</w:t>
            </w:r>
          </w:p>
        </w:tc>
        <w:tc>
          <w:tcPr>
            <w:tcW w:w="7030" w:type="dxa"/>
          </w:tcPr>
          <w:p w:rsidR="002B6EEE" w:rsidRDefault="002B6EEE">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41</w:t>
            </w:r>
          </w:p>
        </w:tc>
        <w:tc>
          <w:tcPr>
            <w:tcW w:w="7030" w:type="dxa"/>
          </w:tcPr>
          <w:p w:rsidR="002B6EEE" w:rsidRDefault="002B6EEE">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42</w:t>
            </w:r>
          </w:p>
        </w:tc>
        <w:tc>
          <w:tcPr>
            <w:tcW w:w="7030" w:type="dxa"/>
          </w:tcPr>
          <w:p w:rsidR="002B6EEE" w:rsidRDefault="002B6EEE">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43</w:t>
            </w:r>
          </w:p>
        </w:tc>
        <w:tc>
          <w:tcPr>
            <w:tcW w:w="7030" w:type="dxa"/>
          </w:tcPr>
          <w:p w:rsidR="002B6EEE" w:rsidRDefault="002B6EEE">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44</w:t>
            </w:r>
          </w:p>
        </w:tc>
        <w:tc>
          <w:tcPr>
            <w:tcW w:w="7030" w:type="dxa"/>
          </w:tcPr>
          <w:p w:rsidR="002B6EEE" w:rsidRDefault="002B6EEE">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45</w:t>
            </w:r>
          </w:p>
        </w:tc>
        <w:tc>
          <w:tcPr>
            <w:tcW w:w="7030" w:type="dxa"/>
          </w:tcPr>
          <w:p w:rsidR="002B6EEE" w:rsidRDefault="002B6EEE">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46</w:t>
            </w:r>
          </w:p>
        </w:tc>
        <w:tc>
          <w:tcPr>
            <w:tcW w:w="7030" w:type="dxa"/>
          </w:tcPr>
          <w:p w:rsidR="002B6EEE" w:rsidRDefault="002B6EEE">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47</w:t>
            </w:r>
          </w:p>
        </w:tc>
        <w:tc>
          <w:tcPr>
            <w:tcW w:w="7030" w:type="dxa"/>
          </w:tcPr>
          <w:p w:rsidR="002B6EEE" w:rsidRDefault="002B6EEE">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48</w:t>
            </w:r>
          </w:p>
        </w:tc>
        <w:tc>
          <w:tcPr>
            <w:tcW w:w="7030" w:type="dxa"/>
          </w:tcPr>
          <w:p w:rsidR="002B6EEE" w:rsidRDefault="002B6EEE">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49</w:t>
            </w:r>
          </w:p>
        </w:tc>
        <w:tc>
          <w:tcPr>
            <w:tcW w:w="7030" w:type="dxa"/>
          </w:tcPr>
          <w:p w:rsidR="002B6EEE" w:rsidRDefault="002B6EEE">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50</w:t>
            </w:r>
          </w:p>
        </w:tc>
        <w:tc>
          <w:tcPr>
            <w:tcW w:w="7030" w:type="dxa"/>
          </w:tcPr>
          <w:p w:rsidR="002B6EEE" w:rsidRDefault="002B6EEE">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51</w:t>
            </w:r>
          </w:p>
        </w:tc>
        <w:tc>
          <w:tcPr>
            <w:tcW w:w="7030" w:type="dxa"/>
          </w:tcPr>
          <w:p w:rsidR="002B6EEE" w:rsidRDefault="002B6EEE">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52</w:t>
            </w:r>
          </w:p>
        </w:tc>
        <w:tc>
          <w:tcPr>
            <w:tcW w:w="7030" w:type="dxa"/>
          </w:tcPr>
          <w:p w:rsidR="002B6EEE" w:rsidRDefault="002B6EEE">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53</w:t>
            </w:r>
          </w:p>
        </w:tc>
        <w:tc>
          <w:tcPr>
            <w:tcW w:w="7030" w:type="dxa"/>
          </w:tcPr>
          <w:p w:rsidR="002B6EEE" w:rsidRDefault="002B6EEE">
            <w:pPr>
              <w:pStyle w:val="ConsPlusNormal"/>
            </w:pPr>
            <w:r>
              <w:t>Федеральное государственное бюджетное учреждение здравоохранения "Центральная медико-санитарная часть N 165 Федерального медико-биологического агентства"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54</w:t>
            </w:r>
          </w:p>
        </w:tc>
        <w:tc>
          <w:tcPr>
            <w:tcW w:w="7030" w:type="dxa"/>
          </w:tcPr>
          <w:p w:rsidR="002B6EEE" w:rsidRDefault="002B6EEE">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55</w:t>
            </w:r>
          </w:p>
        </w:tc>
        <w:tc>
          <w:tcPr>
            <w:tcW w:w="7030" w:type="dxa"/>
          </w:tcPr>
          <w:p w:rsidR="002B6EEE" w:rsidRDefault="002B6EEE">
            <w:pPr>
              <w:pStyle w:val="ConsPlusNormal"/>
            </w:pPr>
            <w:r>
              <w:t>Федеральное государственное бюджетное учреждение здравоохранения "Клиническая больница N 86 Федерального медико-биологического агентства"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56</w:t>
            </w:r>
          </w:p>
        </w:tc>
        <w:tc>
          <w:tcPr>
            <w:tcW w:w="7030" w:type="dxa"/>
          </w:tcPr>
          <w:p w:rsidR="002B6EEE" w:rsidRDefault="002B6EEE">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57</w:t>
            </w:r>
          </w:p>
        </w:tc>
        <w:tc>
          <w:tcPr>
            <w:tcW w:w="7030" w:type="dxa"/>
          </w:tcPr>
          <w:p w:rsidR="002B6EEE" w:rsidRDefault="002B6EEE">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58</w:t>
            </w:r>
          </w:p>
        </w:tc>
        <w:tc>
          <w:tcPr>
            <w:tcW w:w="7030" w:type="dxa"/>
          </w:tcPr>
          <w:p w:rsidR="002B6EEE" w:rsidRDefault="002B6EEE">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59</w:t>
            </w:r>
          </w:p>
        </w:tc>
        <w:tc>
          <w:tcPr>
            <w:tcW w:w="7030" w:type="dxa"/>
          </w:tcPr>
          <w:p w:rsidR="002B6EEE" w:rsidRDefault="002B6EEE">
            <w:pPr>
              <w:pStyle w:val="ConsPlusNormal"/>
            </w:pPr>
            <w:r>
              <w:t>Федеральное государственное бюджетное учреждение здравоохранения "Российский научно-практический центр аудиологии и слухопротезирования Федерального медико-биологического агентства"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60</w:t>
            </w:r>
          </w:p>
        </w:tc>
        <w:tc>
          <w:tcPr>
            <w:tcW w:w="7030" w:type="dxa"/>
          </w:tcPr>
          <w:p w:rsidR="002B6EEE" w:rsidRDefault="002B6EEE">
            <w:pPr>
              <w:pStyle w:val="ConsPlusNormal"/>
            </w:pPr>
            <w:r>
              <w:t>Федеральное государственное бюджетное учреждение здравоохранения "Клиническая больница N 123 Федерального медико-биологического агентства"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61</w:t>
            </w:r>
          </w:p>
        </w:tc>
        <w:tc>
          <w:tcPr>
            <w:tcW w:w="7030" w:type="dxa"/>
          </w:tcPr>
          <w:p w:rsidR="002B6EEE" w:rsidRDefault="002B6EEE">
            <w:pPr>
              <w:pStyle w:val="ConsPlusNormal"/>
            </w:pPr>
            <w:r>
              <w:t>Федеральное государственное бюджетное учреждение науки "Научно-исследовательский институт физико-химической медицины"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62</w:t>
            </w:r>
          </w:p>
        </w:tc>
        <w:tc>
          <w:tcPr>
            <w:tcW w:w="7030" w:type="dxa"/>
          </w:tcPr>
          <w:p w:rsidR="002B6EEE" w:rsidRDefault="002B6EEE">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63</w:t>
            </w:r>
          </w:p>
        </w:tc>
        <w:tc>
          <w:tcPr>
            <w:tcW w:w="7030" w:type="dxa"/>
          </w:tcPr>
          <w:p w:rsidR="002B6EEE" w:rsidRDefault="002B6EEE">
            <w:pPr>
              <w:pStyle w:val="ConsPlusNormal"/>
            </w:pPr>
            <w:r>
              <w:t>Федеральное казенное учреждение "Медицинский учебно-научный клинический центр имени П.В. Мандрыка" Министерства обороны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64</w:t>
            </w:r>
          </w:p>
        </w:tc>
        <w:tc>
          <w:tcPr>
            <w:tcW w:w="7030" w:type="dxa"/>
          </w:tcPr>
          <w:p w:rsidR="002B6EEE" w:rsidRDefault="002B6EEE">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65</w:t>
            </w:r>
          </w:p>
        </w:tc>
        <w:tc>
          <w:tcPr>
            <w:tcW w:w="7030" w:type="dxa"/>
          </w:tcPr>
          <w:p w:rsidR="002B6EEE" w:rsidRDefault="002B6EEE">
            <w:pPr>
              <w:pStyle w:val="ConsPlusNormal"/>
            </w:pPr>
            <w:r>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66</w:t>
            </w:r>
          </w:p>
        </w:tc>
        <w:tc>
          <w:tcPr>
            <w:tcW w:w="7030" w:type="dxa"/>
          </w:tcPr>
          <w:p w:rsidR="002B6EEE" w:rsidRDefault="002B6EEE">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67</w:t>
            </w:r>
          </w:p>
        </w:tc>
        <w:tc>
          <w:tcPr>
            <w:tcW w:w="7030" w:type="dxa"/>
          </w:tcPr>
          <w:p w:rsidR="002B6EEE" w:rsidRDefault="002B6EEE">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68</w:t>
            </w:r>
          </w:p>
        </w:tc>
        <w:tc>
          <w:tcPr>
            <w:tcW w:w="7030" w:type="dxa"/>
          </w:tcPr>
          <w:p w:rsidR="002B6EEE" w:rsidRDefault="002B6EEE">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69</w:t>
            </w:r>
          </w:p>
        </w:tc>
        <w:tc>
          <w:tcPr>
            <w:tcW w:w="7030" w:type="dxa"/>
          </w:tcPr>
          <w:p w:rsidR="002B6EEE" w:rsidRDefault="002B6EEE">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70</w:t>
            </w:r>
          </w:p>
        </w:tc>
        <w:tc>
          <w:tcPr>
            <w:tcW w:w="7030" w:type="dxa"/>
          </w:tcPr>
          <w:p w:rsidR="002B6EEE" w:rsidRDefault="002B6EEE">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71</w:t>
            </w:r>
          </w:p>
        </w:tc>
        <w:tc>
          <w:tcPr>
            <w:tcW w:w="7030" w:type="dxa"/>
          </w:tcPr>
          <w:p w:rsidR="002B6EEE" w:rsidRDefault="002B6EEE">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72</w:t>
            </w:r>
          </w:p>
        </w:tc>
        <w:tc>
          <w:tcPr>
            <w:tcW w:w="7030" w:type="dxa"/>
          </w:tcPr>
          <w:p w:rsidR="002B6EEE" w:rsidRDefault="002B6EEE">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73</w:t>
            </w:r>
          </w:p>
        </w:tc>
        <w:tc>
          <w:tcPr>
            <w:tcW w:w="7030" w:type="dxa"/>
          </w:tcPr>
          <w:p w:rsidR="002B6EEE" w:rsidRDefault="002B6EEE">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74</w:t>
            </w:r>
          </w:p>
        </w:tc>
        <w:tc>
          <w:tcPr>
            <w:tcW w:w="7030" w:type="dxa"/>
          </w:tcPr>
          <w:p w:rsidR="002B6EEE" w:rsidRDefault="002B6EEE">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75</w:t>
            </w:r>
          </w:p>
        </w:tc>
        <w:tc>
          <w:tcPr>
            <w:tcW w:w="7030" w:type="dxa"/>
          </w:tcPr>
          <w:p w:rsidR="002B6EEE" w:rsidRDefault="002B6EEE">
            <w:pPr>
              <w:pStyle w:val="ConsPlusNormal"/>
            </w:pPr>
            <w:r>
              <w:t>Государственное казенное учреждение "Центральная поликлиника ФТС России"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76</w:t>
            </w:r>
          </w:p>
        </w:tc>
        <w:tc>
          <w:tcPr>
            <w:tcW w:w="7030" w:type="dxa"/>
          </w:tcPr>
          <w:p w:rsidR="002B6EEE" w:rsidRDefault="002B6EEE">
            <w:pPr>
              <w:pStyle w:val="ConsPlusNormal"/>
            </w:pPr>
            <w:r>
              <w:t>Государственное казенное учреждение "Центральный клинический госпиталь Федеральной таможенной службы России"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77</w:t>
            </w:r>
          </w:p>
        </w:tc>
        <w:tc>
          <w:tcPr>
            <w:tcW w:w="7030" w:type="dxa"/>
          </w:tcPr>
          <w:p w:rsidR="002B6EEE" w:rsidRDefault="002B6EEE">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78</w:t>
            </w:r>
          </w:p>
        </w:tc>
        <w:tc>
          <w:tcPr>
            <w:tcW w:w="7030" w:type="dxa"/>
          </w:tcPr>
          <w:p w:rsidR="002B6EEE" w:rsidRDefault="002B6EEE">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социальный университет"</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79</w:t>
            </w:r>
          </w:p>
        </w:tc>
        <w:tc>
          <w:tcPr>
            <w:tcW w:w="7030" w:type="dxa"/>
          </w:tcPr>
          <w:p w:rsidR="002B6EEE" w:rsidRDefault="002B6EEE">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80</w:t>
            </w:r>
          </w:p>
        </w:tc>
        <w:tc>
          <w:tcPr>
            <w:tcW w:w="7030" w:type="dxa"/>
          </w:tcPr>
          <w:p w:rsidR="002B6EEE" w:rsidRDefault="002B6EEE">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81</w:t>
            </w:r>
          </w:p>
        </w:tc>
        <w:tc>
          <w:tcPr>
            <w:tcW w:w="7030" w:type="dxa"/>
          </w:tcPr>
          <w:p w:rsidR="002B6EEE" w:rsidRDefault="002B6EEE">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82</w:t>
            </w:r>
          </w:p>
        </w:tc>
        <w:tc>
          <w:tcPr>
            <w:tcW w:w="7030" w:type="dxa"/>
          </w:tcPr>
          <w:p w:rsidR="002B6EEE" w:rsidRDefault="002B6EEE">
            <w:pPr>
              <w:pStyle w:val="ConsPlusNormal"/>
            </w:pPr>
            <w: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83</w:t>
            </w:r>
          </w:p>
        </w:tc>
        <w:tc>
          <w:tcPr>
            <w:tcW w:w="7030" w:type="dxa"/>
          </w:tcPr>
          <w:p w:rsidR="002B6EEE" w:rsidRDefault="002B6EEE">
            <w:pPr>
              <w:pStyle w:val="ConsPlusNormal"/>
            </w:pPr>
            <w:r>
              <w:t>Федеральное бюджетное учреждение "Центральная клиническая больница гражданской авиации"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84</w:t>
            </w:r>
          </w:p>
        </w:tc>
        <w:tc>
          <w:tcPr>
            <w:tcW w:w="7030" w:type="dxa"/>
          </w:tcPr>
          <w:p w:rsidR="002B6EEE" w:rsidRDefault="002B6EEE">
            <w:pPr>
              <w:pStyle w:val="ConsPlusNormal"/>
            </w:pPr>
            <w:r>
              <w:t>Федеральное бюджетное лечебно-профилактическое учреждение "Поликлиника Федеральной налоговой службы России"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85</w:t>
            </w:r>
          </w:p>
        </w:tc>
        <w:tc>
          <w:tcPr>
            <w:tcW w:w="7030" w:type="dxa"/>
          </w:tcPr>
          <w:p w:rsidR="002B6EEE" w:rsidRDefault="002B6EEE">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86</w:t>
            </w:r>
          </w:p>
        </w:tc>
        <w:tc>
          <w:tcPr>
            <w:tcW w:w="7030" w:type="dxa"/>
          </w:tcPr>
          <w:p w:rsidR="002B6EEE" w:rsidRDefault="002B6EEE">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87</w:t>
            </w:r>
          </w:p>
        </w:tc>
        <w:tc>
          <w:tcPr>
            <w:tcW w:w="7030" w:type="dxa"/>
          </w:tcPr>
          <w:p w:rsidR="002B6EEE" w:rsidRDefault="002B6EEE">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88</w:t>
            </w:r>
          </w:p>
        </w:tc>
        <w:tc>
          <w:tcPr>
            <w:tcW w:w="7030" w:type="dxa"/>
          </w:tcPr>
          <w:p w:rsidR="002B6EEE" w:rsidRDefault="002B6EEE">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89</w:t>
            </w:r>
          </w:p>
        </w:tc>
        <w:tc>
          <w:tcPr>
            <w:tcW w:w="7030" w:type="dxa"/>
          </w:tcPr>
          <w:p w:rsidR="002B6EEE" w:rsidRDefault="002B6EEE">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90</w:t>
            </w:r>
          </w:p>
        </w:tc>
        <w:tc>
          <w:tcPr>
            <w:tcW w:w="7030" w:type="dxa"/>
          </w:tcPr>
          <w:p w:rsidR="002B6EEE" w:rsidRDefault="002B6EEE">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91</w:t>
            </w:r>
          </w:p>
        </w:tc>
        <w:tc>
          <w:tcPr>
            <w:tcW w:w="7030" w:type="dxa"/>
          </w:tcPr>
          <w:p w:rsidR="002B6EEE" w:rsidRDefault="002B6EEE">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92</w:t>
            </w:r>
          </w:p>
        </w:tc>
        <w:tc>
          <w:tcPr>
            <w:tcW w:w="7030" w:type="dxa"/>
          </w:tcPr>
          <w:p w:rsidR="002B6EEE" w:rsidRDefault="002B6EEE">
            <w:pPr>
              <w:pStyle w:val="ConsPlusNormal"/>
            </w:pPr>
            <w:r>
              <w:t>Негосударственное учреждение здравоохранения "Центральная стоматологическая поликлиника Открытого акционерного общества "Российские железные дороги"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93</w:t>
            </w:r>
          </w:p>
        </w:tc>
        <w:tc>
          <w:tcPr>
            <w:tcW w:w="7030" w:type="dxa"/>
          </w:tcPr>
          <w:p w:rsidR="002B6EEE" w:rsidRDefault="002B6EEE">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94</w:t>
            </w:r>
          </w:p>
        </w:tc>
        <w:tc>
          <w:tcPr>
            <w:tcW w:w="7030" w:type="dxa"/>
          </w:tcPr>
          <w:p w:rsidR="002B6EEE" w:rsidRDefault="002B6EEE">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95</w:t>
            </w:r>
          </w:p>
        </w:tc>
        <w:tc>
          <w:tcPr>
            <w:tcW w:w="7030" w:type="dxa"/>
          </w:tcPr>
          <w:p w:rsidR="002B6EEE" w:rsidRDefault="002B6EEE">
            <w:pPr>
              <w:pStyle w:val="ConsPlusNormal"/>
            </w:pPr>
            <w:r>
              <w:t>Негосударственное учреждение здравоохранения "Центральная больница N 4 Открытого акционерного общества "Российские железные дороги"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96</w:t>
            </w:r>
          </w:p>
        </w:tc>
        <w:tc>
          <w:tcPr>
            <w:tcW w:w="7030" w:type="dxa"/>
          </w:tcPr>
          <w:p w:rsidR="002B6EEE" w:rsidRDefault="002B6EEE">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97</w:t>
            </w:r>
          </w:p>
        </w:tc>
        <w:tc>
          <w:tcPr>
            <w:tcW w:w="7030" w:type="dxa"/>
          </w:tcPr>
          <w:p w:rsidR="002B6EEE" w:rsidRDefault="002B6EEE">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университет физической культуры, спорта, молодежи и туризма (ГЦОЛИФК)"</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98</w:t>
            </w:r>
          </w:p>
        </w:tc>
        <w:tc>
          <w:tcPr>
            <w:tcW w:w="7030" w:type="dxa"/>
          </w:tcPr>
          <w:p w:rsidR="002B6EEE" w:rsidRDefault="002B6EEE">
            <w:pPr>
              <w:pStyle w:val="ConsPlusNormal"/>
            </w:pPr>
            <w:r>
              <w:t>Федеральное государственное бюджетное учреждение "Федеральный научный центр физической культуры и спорта"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99</w:t>
            </w:r>
          </w:p>
        </w:tc>
        <w:tc>
          <w:tcPr>
            <w:tcW w:w="7030" w:type="dxa"/>
          </w:tcPr>
          <w:p w:rsidR="002B6EEE" w:rsidRDefault="002B6EEE">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100</w:t>
            </w:r>
          </w:p>
        </w:tc>
        <w:tc>
          <w:tcPr>
            <w:tcW w:w="7030" w:type="dxa"/>
          </w:tcPr>
          <w:p w:rsidR="002B6EEE" w:rsidRDefault="002B6EEE">
            <w:pPr>
              <w:pStyle w:val="ConsPlusNormal"/>
            </w:pPr>
            <w:r>
              <w:t>Федеральное государственное унитарное предприятие "Московский протезно-реабилитационный центр "Здоровье" Министерства труда и социальной защиты Российской Федерации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101</w:t>
            </w:r>
          </w:p>
        </w:tc>
        <w:tc>
          <w:tcPr>
            <w:tcW w:w="7030" w:type="dxa"/>
          </w:tcPr>
          <w:p w:rsidR="002B6EEE" w:rsidRDefault="002B6EEE">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102</w:t>
            </w:r>
          </w:p>
        </w:tc>
        <w:tc>
          <w:tcPr>
            <w:tcW w:w="7030" w:type="dxa"/>
          </w:tcPr>
          <w:p w:rsidR="002B6EEE" w:rsidRDefault="002B6EEE">
            <w:pPr>
              <w:pStyle w:val="ConsPlusNormal"/>
            </w:pPr>
            <w:r>
              <w:t>Федеральное государственное бюджетное учреждение "Лечебно-оздоровительный центр "Елочки"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103</w:t>
            </w:r>
          </w:p>
        </w:tc>
        <w:tc>
          <w:tcPr>
            <w:tcW w:w="7030" w:type="dxa"/>
          </w:tcPr>
          <w:p w:rsidR="002B6EEE" w:rsidRDefault="002B6EEE">
            <w:pPr>
              <w:pStyle w:val="ConsPlusNormal"/>
            </w:pPr>
            <w:r>
              <w:t>Федеральное казенное учреждение здравоохранения "Главный клинический центр медицинской и социальной реабилитации ФСИН"</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104</w:t>
            </w:r>
          </w:p>
        </w:tc>
        <w:tc>
          <w:tcPr>
            <w:tcW w:w="7030" w:type="dxa"/>
          </w:tcPr>
          <w:p w:rsidR="002B6EEE" w:rsidRDefault="002B6EEE">
            <w:pPr>
              <w:pStyle w:val="ConsPlusNormal"/>
            </w:pPr>
            <w:r>
              <w:t>Федеральное государственное учреждение здравоохранения "Лечебно-реабилитационный центр Минэкономразвития России"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105</w:t>
            </w:r>
          </w:p>
        </w:tc>
        <w:tc>
          <w:tcPr>
            <w:tcW w:w="7030" w:type="dxa"/>
          </w:tcPr>
          <w:p w:rsidR="002B6EEE" w:rsidRDefault="002B6EEE">
            <w:pPr>
              <w:pStyle w:val="ConsPlusNormal"/>
            </w:pPr>
            <w:r>
              <w:t>Общество с ограниченной ответственностью "Лечебный центр-А"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106</w:t>
            </w:r>
          </w:p>
        </w:tc>
        <w:tc>
          <w:tcPr>
            <w:tcW w:w="7030" w:type="dxa"/>
          </w:tcPr>
          <w:p w:rsidR="002B6EEE" w:rsidRDefault="002B6EEE">
            <w:pPr>
              <w:pStyle w:val="ConsPlusNormal"/>
            </w:pPr>
            <w:r>
              <w:t>Общество с ограниченной ответственностью "НАВА"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107</w:t>
            </w:r>
          </w:p>
        </w:tc>
        <w:tc>
          <w:tcPr>
            <w:tcW w:w="7030" w:type="dxa"/>
          </w:tcPr>
          <w:p w:rsidR="002B6EEE" w:rsidRDefault="002B6EEE">
            <w:pPr>
              <w:pStyle w:val="ConsPlusNormal"/>
            </w:pPr>
            <w:r>
              <w:t>Закрытое акционерное общество "Медиус-С"</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108</w:t>
            </w:r>
          </w:p>
        </w:tc>
        <w:tc>
          <w:tcPr>
            <w:tcW w:w="7030" w:type="dxa"/>
          </w:tcPr>
          <w:p w:rsidR="002B6EEE" w:rsidRDefault="002B6EEE">
            <w:pPr>
              <w:pStyle w:val="ConsPlusNormal"/>
            </w:pPr>
            <w:r>
              <w:t>Медицинский фонд "Медсанчасть N 1 "АМО ЗИЛ"</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109</w:t>
            </w:r>
          </w:p>
        </w:tc>
        <w:tc>
          <w:tcPr>
            <w:tcW w:w="7030" w:type="dxa"/>
          </w:tcPr>
          <w:p w:rsidR="002B6EEE" w:rsidRDefault="002B6EEE">
            <w:pPr>
              <w:pStyle w:val="ConsPlusNormal"/>
            </w:pPr>
            <w:r>
              <w:t>Публичное акционерное общество "Аэрофлот - Российские авиалинии (Медицинский центр)"</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110</w:t>
            </w:r>
          </w:p>
        </w:tc>
        <w:tc>
          <w:tcPr>
            <w:tcW w:w="7030" w:type="dxa"/>
          </w:tcPr>
          <w:p w:rsidR="002B6EEE" w:rsidRDefault="002B6EEE">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111</w:t>
            </w:r>
          </w:p>
        </w:tc>
        <w:tc>
          <w:tcPr>
            <w:tcW w:w="7030" w:type="dxa"/>
          </w:tcPr>
          <w:p w:rsidR="002B6EEE" w:rsidRDefault="002B6EEE">
            <w:pPr>
              <w:pStyle w:val="ConsPlusNormal"/>
            </w:pPr>
            <w:r>
              <w:t>Открытое акционерное общество "Медицина"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112</w:t>
            </w:r>
          </w:p>
        </w:tc>
        <w:tc>
          <w:tcPr>
            <w:tcW w:w="7030" w:type="dxa"/>
          </w:tcPr>
          <w:p w:rsidR="002B6EEE" w:rsidRDefault="002B6EEE">
            <w:pPr>
              <w:pStyle w:val="ConsPlusNormal"/>
            </w:pPr>
            <w:r>
              <w:t>Общество с ограниченной ответственностью "Мед-Лидер"</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113</w:t>
            </w:r>
          </w:p>
        </w:tc>
        <w:tc>
          <w:tcPr>
            <w:tcW w:w="7030" w:type="dxa"/>
          </w:tcPr>
          <w:p w:rsidR="002B6EEE" w:rsidRDefault="002B6EEE">
            <w:pPr>
              <w:pStyle w:val="ConsPlusNormal"/>
            </w:pPr>
            <w:r>
              <w:t>Общество с ограниченной ответственностью "Центр медицинской реабилитации "Движение"</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114</w:t>
            </w:r>
          </w:p>
        </w:tc>
        <w:tc>
          <w:tcPr>
            <w:tcW w:w="7030" w:type="dxa"/>
          </w:tcPr>
          <w:p w:rsidR="002B6EEE" w:rsidRDefault="002B6EEE">
            <w:pPr>
              <w:pStyle w:val="ConsPlusNormal"/>
            </w:pPr>
            <w:r>
              <w:t>Общество с ограниченной ответственностью "КДЦ ОРИС"</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115</w:t>
            </w:r>
          </w:p>
        </w:tc>
        <w:tc>
          <w:tcPr>
            <w:tcW w:w="7030" w:type="dxa"/>
          </w:tcPr>
          <w:p w:rsidR="002B6EEE" w:rsidRDefault="002B6EEE">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116</w:t>
            </w:r>
          </w:p>
        </w:tc>
        <w:tc>
          <w:tcPr>
            <w:tcW w:w="7030" w:type="dxa"/>
          </w:tcPr>
          <w:p w:rsidR="002B6EEE" w:rsidRDefault="002B6EEE">
            <w:pPr>
              <w:pStyle w:val="ConsPlusNormal"/>
            </w:pPr>
            <w:r>
              <w:t>Общество с ограниченной ответственностью "Поколение НЕКСТ"</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117</w:t>
            </w:r>
          </w:p>
        </w:tc>
        <w:tc>
          <w:tcPr>
            <w:tcW w:w="7030" w:type="dxa"/>
          </w:tcPr>
          <w:p w:rsidR="002B6EEE" w:rsidRDefault="002B6EEE">
            <w:pPr>
              <w:pStyle w:val="ConsPlusNormal"/>
            </w:pPr>
            <w:r>
              <w:t>Закрытое акционерное общество "Юропиан Медикал Сентер"</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118</w:t>
            </w:r>
          </w:p>
        </w:tc>
        <w:tc>
          <w:tcPr>
            <w:tcW w:w="7030" w:type="dxa"/>
          </w:tcPr>
          <w:p w:rsidR="002B6EEE" w:rsidRDefault="002B6EEE">
            <w:pPr>
              <w:pStyle w:val="ConsPlusNormal"/>
            </w:pPr>
            <w:r>
              <w:t>Общество с ограниченной ответственностью "Ангрис"</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119</w:t>
            </w:r>
          </w:p>
        </w:tc>
        <w:tc>
          <w:tcPr>
            <w:tcW w:w="7030" w:type="dxa"/>
          </w:tcPr>
          <w:p w:rsidR="002B6EEE" w:rsidRDefault="002B6EEE">
            <w:pPr>
              <w:pStyle w:val="ConsPlusNormal"/>
            </w:pPr>
            <w:r>
              <w:t>Общество с ограниченной ответственностью "Медицинский центр Румянцево"</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120</w:t>
            </w:r>
          </w:p>
        </w:tc>
        <w:tc>
          <w:tcPr>
            <w:tcW w:w="7030" w:type="dxa"/>
          </w:tcPr>
          <w:p w:rsidR="002B6EEE" w:rsidRDefault="002B6EEE">
            <w:pPr>
              <w:pStyle w:val="ConsPlusNormal"/>
            </w:pPr>
            <w:r>
              <w:t>Общество с ограниченной ответственностью "Развитие-Плюс"</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121</w:t>
            </w:r>
          </w:p>
        </w:tc>
        <w:tc>
          <w:tcPr>
            <w:tcW w:w="7030" w:type="dxa"/>
          </w:tcPr>
          <w:p w:rsidR="002B6EEE" w:rsidRDefault="002B6EEE">
            <w:pPr>
              <w:pStyle w:val="ConsPlusNormal"/>
            </w:pPr>
            <w:r>
              <w:t>Общество с ограниченной ответственностью "Центр диализа"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122</w:t>
            </w:r>
          </w:p>
        </w:tc>
        <w:tc>
          <w:tcPr>
            <w:tcW w:w="7030" w:type="dxa"/>
          </w:tcPr>
          <w:p w:rsidR="002B6EEE" w:rsidRDefault="002B6EEE">
            <w:pPr>
              <w:pStyle w:val="ConsPlusNormal"/>
            </w:pPr>
            <w:r>
              <w:t>Закрытое акционерное общество "Группа компаний "Медси"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123</w:t>
            </w:r>
          </w:p>
        </w:tc>
        <w:tc>
          <w:tcPr>
            <w:tcW w:w="7030" w:type="dxa"/>
          </w:tcPr>
          <w:p w:rsidR="002B6EEE" w:rsidRDefault="002B6EEE">
            <w:pPr>
              <w:pStyle w:val="ConsPlusNormal"/>
            </w:pPr>
            <w:r>
              <w:t>Акционерное общество "Научно-исследовательский институт точных приборов" (медико-санитарная часть)</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124</w:t>
            </w:r>
          </w:p>
        </w:tc>
        <w:tc>
          <w:tcPr>
            <w:tcW w:w="7030" w:type="dxa"/>
          </w:tcPr>
          <w:p w:rsidR="002B6EEE" w:rsidRDefault="002B6EEE">
            <w:pPr>
              <w:pStyle w:val="ConsPlusNormal"/>
            </w:pPr>
            <w:r>
              <w:t>Общество с ограниченной ответственностью "Центр терапевтической офтальмологии"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125</w:t>
            </w:r>
          </w:p>
        </w:tc>
        <w:tc>
          <w:tcPr>
            <w:tcW w:w="7030" w:type="dxa"/>
          </w:tcPr>
          <w:p w:rsidR="002B6EEE" w:rsidRDefault="002B6EEE">
            <w:pPr>
              <w:pStyle w:val="ConsPlusNormal"/>
            </w:pPr>
            <w:r>
              <w:t>Общество с ограниченной ответственностью "Центр Репродукции и Генетики"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126</w:t>
            </w:r>
          </w:p>
        </w:tc>
        <w:tc>
          <w:tcPr>
            <w:tcW w:w="7030" w:type="dxa"/>
          </w:tcPr>
          <w:p w:rsidR="002B6EEE" w:rsidRDefault="002B6EEE">
            <w:pPr>
              <w:pStyle w:val="ConsPlusNormal"/>
            </w:pPr>
            <w:r>
              <w:t>Общество с ограниченной ответственностью "ЭнергоСтом"</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127</w:t>
            </w:r>
          </w:p>
        </w:tc>
        <w:tc>
          <w:tcPr>
            <w:tcW w:w="7030" w:type="dxa"/>
          </w:tcPr>
          <w:p w:rsidR="002B6EEE" w:rsidRDefault="002B6EEE">
            <w:pPr>
              <w:pStyle w:val="ConsPlusNormal"/>
            </w:pPr>
            <w:r>
              <w:t>Акционерное общество "Научно-производственное предприятие "Салют"</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128</w:t>
            </w:r>
          </w:p>
        </w:tc>
        <w:tc>
          <w:tcPr>
            <w:tcW w:w="7030" w:type="dxa"/>
          </w:tcPr>
          <w:p w:rsidR="002B6EEE" w:rsidRDefault="002B6EEE">
            <w:pPr>
              <w:pStyle w:val="ConsPlusNormal"/>
            </w:pPr>
            <w:r>
              <w:t>Общество с ограниченной ответственностью "Офтальмологический центр Коновалова"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129</w:t>
            </w:r>
          </w:p>
        </w:tc>
        <w:tc>
          <w:tcPr>
            <w:tcW w:w="7030" w:type="dxa"/>
          </w:tcPr>
          <w:p w:rsidR="002B6EEE" w:rsidRDefault="002B6EEE">
            <w:pPr>
              <w:pStyle w:val="ConsPlusNormal"/>
            </w:pPr>
            <w:r>
              <w:t>Общество с ограниченной ответственностью "Медилюкс-ТМ"</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130</w:t>
            </w:r>
          </w:p>
        </w:tc>
        <w:tc>
          <w:tcPr>
            <w:tcW w:w="7030" w:type="dxa"/>
          </w:tcPr>
          <w:p w:rsidR="002B6EEE" w:rsidRDefault="002B6EEE">
            <w:pPr>
              <w:pStyle w:val="ConsPlusNormal"/>
            </w:pPr>
            <w:r>
              <w:t>Общество с ограниченной ответственностью "Евразийский медицинский центр"</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131</w:t>
            </w:r>
          </w:p>
        </w:tc>
        <w:tc>
          <w:tcPr>
            <w:tcW w:w="7030" w:type="dxa"/>
          </w:tcPr>
          <w:p w:rsidR="002B6EEE" w:rsidRDefault="002B6EEE">
            <w:pPr>
              <w:pStyle w:val="ConsPlusNormal"/>
            </w:pPr>
            <w:r>
              <w:t>Общество с ограниченной ответственностью "Восстановительная медицина"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132</w:t>
            </w:r>
          </w:p>
        </w:tc>
        <w:tc>
          <w:tcPr>
            <w:tcW w:w="7030" w:type="dxa"/>
          </w:tcPr>
          <w:p w:rsidR="002B6EEE" w:rsidRDefault="002B6EEE">
            <w:pPr>
              <w:pStyle w:val="ConsPlusNormal"/>
            </w:pPr>
            <w:r>
              <w:t>Общество с ограниченной ответственностью "Медицинский центр высоких технологий поликлиника N 1"</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133</w:t>
            </w:r>
          </w:p>
        </w:tc>
        <w:tc>
          <w:tcPr>
            <w:tcW w:w="7030" w:type="dxa"/>
          </w:tcPr>
          <w:p w:rsidR="002B6EEE" w:rsidRDefault="002B6EEE">
            <w:pPr>
              <w:pStyle w:val="ConsPlusNormal"/>
            </w:pPr>
            <w:r>
              <w:t>Общество с ограниченной ответственностью "Эко центр"</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134</w:t>
            </w:r>
          </w:p>
        </w:tc>
        <w:tc>
          <w:tcPr>
            <w:tcW w:w="7030" w:type="dxa"/>
          </w:tcPr>
          <w:p w:rsidR="002B6EEE" w:rsidRDefault="002B6EEE">
            <w:pPr>
              <w:pStyle w:val="ConsPlusNormal"/>
            </w:pPr>
            <w:r>
              <w:t>Общество с ограниченной ответственностью "Ясный взор"</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135</w:t>
            </w:r>
          </w:p>
        </w:tc>
        <w:tc>
          <w:tcPr>
            <w:tcW w:w="7030" w:type="dxa"/>
          </w:tcPr>
          <w:p w:rsidR="002B6EEE" w:rsidRDefault="002B6EEE">
            <w:pPr>
              <w:pStyle w:val="ConsPlusNormal"/>
            </w:pPr>
            <w:r>
              <w:t>Общество с ограниченной ответственностью "Доктор рядом"</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136</w:t>
            </w:r>
          </w:p>
        </w:tc>
        <w:tc>
          <w:tcPr>
            <w:tcW w:w="7030" w:type="dxa"/>
          </w:tcPr>
          <w:p w:rsidR="002B6EEE" w:rsidRDefault="002B6EEE">
            <w:pPr>
              <w:pStyle w:val="ConsPlusNormal"/>
            </w:pPr>
            <w:r>
              <w:t>Общество с ограниченной ответственностью "ОРИС МЕД"</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137</w:t>
            </w:r>
          </w:p>
        </w:tc>
        <w:tc>
          <w:tcPr>
            <w:tcW w:w="7030" w:type="dxa"/>
          </w:tcPr>
          <w:p w:rsidR="002B6EEE" w:rsidRDefault="002B6EEE">
            <w:pPr>
              <w:pStyle w:val="ConsPlusNormal"/>
            </w:pPr>
            <w:r>
              <w:t>Общество с ограниченной ответственностью "МЕДЭКО"</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138</w:t>
            </w:r>
          </w:p>
        </w:tc>
        <w:tc>
          <w:tcPr>
            <w:tcW w:w="7030" w:type="dxa"/>
          </w:tcPr>
          <w:p w:rsidR="002B6EEE" w:rsidRDefault="002B6EEE">
            <w:pPr>
              <w:pStyle w:val="ConsPlusNormal"/>
            </w:pPr>
            <w:r>
              <w:t>Общество с ограниченной ответственностью "Газпром трансгаз Москва"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139</w:t>
            </w:r>
          </w:p>
        </w:tc>
        <w:tc>
          <w:tcPr>
            <w:tcW w:w="7030" w:type="dxa"/>
          </w:tcPr>
          <w:p w:rsidR="002B6EEE" w:rsidRDefault="002B6EEE">
            <w:pPr>
              <w:pStyle w:val="ConsPlusNormal"/>
            </w:pPr>
            <w:r>
              <w:t>Общество с ограниченной ответственностью "Виалаб"</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140</w:t>
            </w:r>
          </w:p>
        </w:tc>
        <w:tc>
          <w:tcPr>
            <w:tcW w:w="7030" w:type="dxa"/>
          </w:tcPr>
          <w:p w:rsidR="002B6EEE" w:rsidRDefault="002B6EEE">
            <w:pPr>
              <w:pStyle w:val="ConsPlusNormal"/>
            </w:pPr>
            <w:r>
              <w:t>Общество с ограниченной ответственностью "Центр Охраны Зрения Детей и Подростков"</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141</w:t>
            </w:r>
          </w:p>
        </w:tc>
        <w:tc>
          <w:tcPr>
            <w:tcW w:w="7030" w:type="dxa"/>
          </w:tcPr>
          <w:p w:rsidR="002B6EEE" w:rsidRDefault="002B6EEE">
            <w:pPr>
              <w:pStyle w:val="ConsPlusNormal"/>
            </w:pPr>
            <w:r>
              <w:t>Общество с ограниченной ответственностью "Клиническая больница Центросоюза"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142</w:t>
            </w:r>
          </w:p>
        </w:tc>
        <w:tc>
          <w:tcPr>
            <w:tcW w:w="7030" w:type="dxa"/>
          </w:tcPr>
          <w:p w:rsidR="002B6EEE" w:rsidRDefault="002B6EEE">
            <w:pPr>
              <w:pStyle w:val="ConsPlusNormal"/>
            </w:pPr>
            <w:r>
              <w:t>Акционерное общество "Российская корпорация ракетно-космического приборостроения и информационных систем"</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143</w:t>
            </w:r>
          </w:p>
        </w:tc>
        <w:tc>
          <w:tcPr>
            <w:tcW w:w="7030" w:type="dxa"/>
          </w:tcPr>
          <w:p w:rsidR="002B6EEE" w:rsidRDefault="002B6EEE">
            <w:pPr>
              <w:pStyle w:val="ConsPlusNormal"/>
            </w:pPr>
            <w:r>
              <w:t>Общество с ограниченной ответственностью "Медицина в школе"</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144</w:t>
            </w:r>
          </w:p>
        </w:tc>
        <w:tc>
          <w:tcPr>
            <w:tcW w:w="7030" w:type="dxa"/>
          </w:tcPr>
          <w:p w:rsidR="002B6EEE" w:rsidRDefault="002B6EEE">
            <w:pPr>
              <w:pStyle w:val="ConsPlusNormal"/>
            </w:pPr>
            <w:r>
              <w:t>Общество с ограниченной ответственностью "МЦ "МирА"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145</w:t>
            </w:r>
          </w:p>
        </w:tc>
        <w:tc>
          <w:tcPr>
            <w:tcW w:w="7030" w:type="dxa"/>
          </w:tcPr>
          <w:p w:rsidR="002B6EEE" w:rsidRDefault="002B6EEE">
            <w:pPr>
              <w:pStyle w:val="ConsPlusNormal"/>
            </w:pPr>
            <w:r>
              <w:t>Общество с ограниченной ответственностью "ИНПРОМЕД"</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146</w:t>
            </w:r>
          </w:p>
        </w:tc>
        <w:tc>
          <w:tcPr>
            <w:tcW w:w="7030" w:type="dxa"/>
          </w:tcPr>
          <w:p w:rsidR="002B6EEE" w:rsidRDefault="002B6EEE">
            <w:pPr>
              <w:pStyle w:val="ConsPlusNormal"/>
            </w:pPr>
            <w:r>
              <w:t>Общество с ограниченной ответственностью "МЕДИКА-МЕНТЭ"</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147</w:t>
            </w:r>
          </w:p>
        </w:tc>
        <w:tc>
          <w:tcPr>
            <w:tcW w:w="7030" w:type="dxa"/>
          </w:tcPr>
          <w:p w:rsidR="002B6EEE" w:rsidRDefault="002B6EEE">
            <w:pPr>
              <w:pStyle w:val="ConsPlusNormal"/>
            </w:pPr>
            <w:r>
              <w:t>Открытое акционерное общество многопрофильная Клиника "СОЮЗ"</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148</w:t>
            </w:r>
          </w:p>
        </w:tc>
        <w:tc>
          <w:tcPr>
            <w:tcW w:w="7030" w:type="dxa"/>
          </w:tcPr>
          <w:p w:rsidR="002B6EEE" w:rsidRDefault="002B6EEE">
            <w:pPr>
              <w:pStyle w:val="ConsPlusNormal"/>
            </w:pPr>
            <w:r>
              <w:t>Общество с ограниченной ответственностью "Юниверсал"</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149</w:t>
            </w:r>
          </w:p>
        </w:tc>
        <w:tc>
          <w:tcPr>
            <w:tcW w:w="7030" w:type="dxa"/>
          </w:tcPr>
          <w:p w:rsidR="002B6EEE" w:rsidRDefault="002B6EEE">
            <w:pPr>
              <w:pStyle w:val="ConsPlusNormal"/>
            </w:pPr>
            <w:r>
              <w:t>Общество с ограниченной ответственностью "ДИРЕКЦИЯ"</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150</w:t>
            </w:r>
          </w:p>
        </w:tc>
        <w:tc>
          <w:tcPr>
            <w:tcW w:w="7030" w:type="dxa"/>
          </w:tcPr>
          <w:p w:rsidR="002B6EEE" w:rsidRDefault="002B6EEE">
            <w:pPr>
              <w:pStyle w:val="ConsPlusNormal"/>
            </w:pPr>
            <w:r>
              <w:t>Общество с ограниченной ответственностью "Заботливый доктор"</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151</w:t>
            </w:r>
          </w:p>
        </w:tc>
        <w:tc>
          <w:tcPr>
            <w:tcW w:w="7030" w:type="dxa"/>
          </w:tcPr>
          <w:p w:rsidR="002B6EEE" w:rsidRDefault="002B6EEE">
            <w:pPr>
              <w:pStyle w:val="ConsPlusNormal"/>
            </w:pPr>
            <w:r>
              <w:t>Общество с ограниченной ответственностью "Скорая помощь НОБФ "Альянс"</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152</w:t>
            </w:r>
          </w:p>
        </w:tc>
        <w:tc>
          <w:tcPr>
            <w:tcW w:w="7030" w:type="dxa"/>
          </w:tcPr>
          <w:p w:rsidR="002B6EEE" w:rsidRDefault="002B6EEE">
            <w:pPr>
              <w:pStyle w:val="ConsPlusNormal"/>
            </w:pPr>
            <w:r>
              <w:t>Больница Центросоюза Российской Федерации - медицинская организация</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153</w:t>
            </w:r>
          </w:p>
        </w:tc>
        <w:tc>
          <w:tcPr>
            <w:tcW w:w="7030" w:type="dxa"/>
          </w:tcPr>
          <w:p w:rsidR="002B6EEE" w:rsidRDefault="002B6EEE">
            <w:pPr>
              <w:pStyle w:val="ConsPlusNormal"/>
            </w:pPr>
            <w:r>
              <w:t>Общество с ограниченной ответственностью "Вегагрупп Центр"</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154</w:t>
            </w:r>
          </w:p>
        </w:tc>
        <w:tc>
          <w:tcPr>
            <w:tcW w:w="7030" w:type="dxa"/>
          </w:tcPr>
          <w:p w:rsidR="002B6EEE" w:rsidRDefault="002B6EEE">
            <w:pPr>
              <w:pStyle w:val="ConsPlusNormal"/>
            </w:pPr>
            <w:r>
              <w:t>Общество с ограниченной ответственностью "Медицинский центр "Капитал-Здоровье"</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155</w:t>
            </w:r>
          </w:p>
        </w:tc>
        <w:tc>
          <w:tcPr>
            <w:tcW w:w="7030" w:type="dxa"/>
          </w:tcPr>
          <w:p w:rsidR="002B6EEE" w:rsidRDefault="002B6EEE">
            <w:pPr>
              <w:pStyle w:val="ConsPlusNormal"/>
            </w:pPr>
            <w:r>
              <w:t>Общество с ограниченной ответственностью "КОМПАНИЯ ФЕСФАРМ"</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156</w:t>
            </w:r>
          </w:p>
        </w:tc>
        <w:tc>
          <w:tcPr>
            <w:tcW w:w="7030" w:type="dxa"/>
          </w:tcPr>
          <w:p w:rsidR="002B6EEE" w:rsidRDefault="002B6EEE">
            <w:pPr>
              <w:pStyle w:val="ConsPlusNormal"/>
            </w:pPr>
            <w:r>
              <w:t>Общество с ограниченной ответственностью "САЙБЕР ЛАЙФ"</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157</w:t>
            </w:r>
          </w:p>
        </w:tc>
        <w:tc>
          <w:tcPr>
            <w:tcW w:w="7030" w:type="dxa"/>
          </w:tcPr>
          <w:p w:rsidR="002B6EEE" w:rsidRDefault="002B6EEE">
            <w:pPr>
              <w:pStyle w:val="ConsPlusNormal"/>
            </w:pPr>
            <w:r>
              <w:t>Общество с ограниченной ответственностью "Научно-производственная фирма "ХЕЛИКС"</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158</w:t>
            </w:r>
          </w:p>
        </w:tc>
        <w:tc>
          <w:tcPr>
            <w:tcW w:w="7030" w:type="dxa"/>
          </w:tcPr>
          <w:p w:rsidR="002B6EEE" w:rsidRDefault="002B6EEE">
            <w:pPr>
              <w:pStyle w:val="ConsPlusNormal"/>
            </w:pPr>
            <w:r>
              <w:t>Общество с ограниченной ответственностью "ДОКТОР РЯДОМ-1"</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159</w:t>
            </w:r>
          </w:p>
        </w:tc>
        <w:tc>
          <w:tcPr>
            <w:tcW w:w="7030" w:type="dxa"/>
          </w:tcPr>
          <w:p w:rsidR="002B6EEE" w:rsidRDefault="002B6EEE">
            <w:pPr>
              <w:pStyle w:val="ConsPlusNormal"/>
            </w:pPr>
            <w:r>
              <w:t>Общество с ограниченной ответственностью "Хотлайн"</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160</w:t>
            </w:r>
          </w:p>
        </w:tc>
        <w:tc>
          <w:tcPr>
            <w:tcW w:w="7030" w:type="dxa"/>
          </w:tcPr>
          <w:p w:rsidR="002B6EEE" w:rsidRDefault="002B6EEE">
            <w:pPr>
              <w:pStyle w:val="ConsPlusNormal"/>
            </w:pPr>
            <w:r>
              <w:t>Общество с ограниченной ответственностью "МД Проект 2000"</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161</w:t>
            </w:r>
          </w:p>
        </w:tc>
        <w:tc>
          <w:tcPr>
            <w:tcW w:w="7030" w:type="dxa"/>
          </w:tcPr>
          <w:p w:rsidR="002B6EEE" w:rsidRDefault="002B6EEE">
            <w:pPr>
              <w:pStyle w:val="ConsPlusNormal"/>
            </w:pPr>
            <w:r>
              <w:t>Общество с ограниченной ответственностью "Клиника здоровья"</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162</w:t>
            </w:r>
          </w:p>
        </w:tc>
        <w:tc>
          <w:tcPr>
            <w:tcW w:w="7030" w:type="dxa"/>
          </w:tcPr>
          <w:p w:rsidR="002B6EEE" w:rsidRDefault="002B6EEE">
            <w:pPr>
              <w:pStyle w:val="ConsPlusNormal"/>
            </w:pPr>
            <w:r>
              <w:t>Общество с ограниченной ответственностью "Дети из пробирки"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163</w:t>
            </w:r>
          </w:p>
        </w:tc>
        <w:tc>
          <w:tcPr>
            <w:tcW w:w="7030" w:type="dxa"/>
          </w:tcPr>
          <w:p w:rsidR="002B6EEE" w:rsidRDefault="002B6EEE">
            <w:pPr>
              <w:pStyle w:val="ConsPlusNormal"/>
            </w:pPr>
            <w:r>
              <w:t>Общество с ограниченной ответственностью "Хавен"</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164</w:t>
            </w:r>
          </w:p>
        </w:tc>
        <w:tc>
          <w:tcPr>
            <w:tcW w:w="7030" w:type="dxa"/>
          </w:tcPr>
          <w:p w:rsidR="002B6EEE" w:rsidRDefault="002B6EEE">
            <w:pPr>
              <w:pStyle w:val="ConsPlusNormal"/>
            </w:pPr>
            <w:r>
              <w:t>Общество с ограниченной ответственностью "Астери"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165</w:t>
            </w:r>
          </w:p>
        </w:tc>
        <w:tc>
          <w:tcPr>
            <w:tcW w:w="7030" w:type="dxa"/>
          </w:tcPr>
          <w:p w:rsidR="002B6EEE" w:rsidRDefault="002B6EEE">
            <w:pPr>
              <w:pStyle w:val="ConsPlusNormal"/>
            </w:pPr>
            <w:r>
              <w:t>Общество с ограниченной ответственностью "Астери-Мед"</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166</w:t>
            </w:r>
          </w:p>
        </w:tc>
        <w:tc>
          <w:tcPr>
            <w:tcW w:w="7030" w:type="dxa"/>
          </w:tcPr>
          <w:p w:rsidR="002B6EEE" w:rsidRDefault="002B6EEE">
            <w:pPr>
              <w:pStyle w:val="ConsPlusNormal"/>
            </w:pPr>
            <w:r>
              <w:t>Общество с ограниченной ответственностью "Оптус-Медо"</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167</w:t>
            </w:r>
          </w:p>
        </w:tc>
        <w:tc>
          <w:tcPr>
            <w:tcW w:w="7030" w:type="dxa"/>
          </w:tcPr>
          <w:p w:rsidR="002B6EEE" w:rsidRDefault="002B6EEE">
            <w:pPr>
              <w:pStyle w:val="ConsPlusNormal"/>
            </w:pPr>
            <w:r>
              <w:t>Общество с ограниченной ответственностью Фирма "РУТТА"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168</w:t>
            </w:r>
          </w:p>
        </w:tc>
        <w:tc>
          <w:tcPr>
            <w:tcW w:w="7030" w:type="dxa"/>
          </w:tcPr>
          <w:p w:rsidR="002B6EEE" w:rsidRDefault="002B6EEE">
            <w:pPr>
              <w:pStyle w:val="ConsPlusNormal"/>
            </w:pPr>
            <w:r>
              <w:t>Общество с ограниченной ответственностью "Стоматологическая клиника "Доктор Смайл"</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169</w:t>
            </w:r>
          </w:p>
        </w:tc>
        <w:tc>
          <w:tcPr>
            <w:tcW w:w="7030" w:type="dxa"/>
          </w:tcPr>
          <w:p w:rsidR="002B6EEE" w:rsidRDefault="002B6EEE">
            <w:pPr>
              <w:pStyle w:val="ConsPlusNormal"/>
            </w:pPr>
            <w:r>
              <w:t>Общество с ограниченной ответственностью "МРТ-Эксперт Столица"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170</w:t>
            </w:r>
          </w:p>
        </w:tc>
        <w:tc>
          <w:tcPr>
            <w:tcW w:w="7030" w:type="dxa"/>
          </w:tcPr>
          <w:p w:rsidR="002B6EEE" w:rsidRDefault="002B6EEE">
            <w:pPr>
              <w:pStyle w:val="ConsPlusNormal"/>
            </w:pPr>
            <w:r>
              <w:t>Общество с ограниченной ответственностью "Дентал студио"</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171</w:t>
            </w:r>
          </w:p>
        </w:tc>
        <w:tc>
          <w:tcPr>
            <w:tcW w:w="7030" w:type="dxa"/>
          </w:tcPr>
          <w:p w:rsidR="002B6EEE" w:rsidRDefault="002B6EEE">
            <w:pPr>
              <w:pStyle w:val="ConsPlusNormal"/>
            </w:pPr>
            <w:r>
              <w:t>Общество с ограниченной ответственностью "МРТ-Эксперт"</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172</w:t>
            </w:r>
          </w:p>
        </w:tc>
        <w:tc>
          <w:tcPr>
            <w:tcW w:w="7030" w:type="dxa"/>
          </w:tcPr>
          <w:p w:rsidR="002B6EEE" w:rsidRDefault="002B6EEE">
            <w:pPr>
              <w:pStyle w:val="ConsPlusNormal"/>
            </w:pPr>
            <w:r>
              <w:t>Общество с ограниченной ответственностью "МРТ-Эксперт-3"</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173</w:t>
            </w:r>
          </w:p>
        </w:tc>
        <w:tc>
          <w:tcPr>
            <w:tcW w:w="7030" w:type="dxa"/>
          </w:tcPr>
          <w:p w:rsidR="002B6EEE" w:rsidRDefault="002B6EEE">
            <w:pPr>
              <w:pStyle w:val="ConsPlusNormal"/>
            </w:pPr>
            <w:r>
              <w:t>Общество с ограниченной ответственностью "XXI век"</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174</w:t>
            </w:r>
          </w:p>
        </w:tc>
        <w:tc>
          <w:tcPr>
            <w:tcW w:w="7030" w:type="dxa"/>
          </w:tcPr>
          <w:p w:rsidR="002B6EEE" w:rsidRDefault="002B6EEE">
            <w:pPr>
              <w:pStyle w:val="ConsPlusNormal"/>
            </w:pPr>
            <w:r>
              <w:t>Общество с ограниченной ответственностью "Медицинский центр ВРТ"</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175</w:t>
            </w:r>
          </w:p>
        </w:tc>
        <w:tc>
          <w:tcPr>
            <w:tcW w:w="7030" w:type="dxa"/>
          </w:tcPr>
          <w:p w:rsidR="002B6EEE" w:rsidRDefault="002B6EEE">
            <w:pPr>
              <w:pStyle w:val="ConsPlusNormal"/>
            </w:pPr>
            <w:r>
              <w:t>Общество с ограниченной ответственностью "Магнетом-м"</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176</w:t>
            </w:r>
          </w:p>
        </w:tc>
        <w:tc>
          <w:tcPr>
            <w:tcW w:w="7030" w:type="dxa"/>
          </w:tcPr>
          <w:p w:rsidR="002B6EEE" w:rsidRDefault="002B6EEE">
            <w:pPr>
              <w:pStyle w:val="ConsPlusNormal"/>
            </w:pPr>
            <w:r>
              <w:t>Общество с ограниченной ответственностью "Вита-спа"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177</w:t>
            </w:r>
          </w:p>
        </w:tc>
        <w:tc>
          <w:tcPr>
            <w:tcW w:w="7030" w:type="dxa"/>
          </w:tcPr>
          <w:p w:rsidR="002B6EEE" w:rsidRDefault="002B6EEE">
            <w:pPr>
              <w:pStyle w:val="ConsPlusNormal"/>
            </w:pPr>
            <w:r>
              <w:t>Общество с ограниченной ответственностью "Нормодент-центр"</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178</w:t>
            </w:r>
          </w:p>
        </w:tc>
        <w:tc>
          <w:tcPr>
            <w:tcW w:w="7030" w:type="dxa"/>
          </w:tcPr>
          <w:p w:rsidR="002B6EEE" w:rsidRDefault="002B6EEE">
            <w:pPr>
              <w:pStyle w:val="ConsPlusNormal"/>
            </w:pPr>
            <w:r>
              <w:t>Общество с ограниченной ответственностью "Международный центр охраны здоровья"</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179</w:t>
            </w:r>
          </w:p>
        </w:tc>
        <w:tc>
          <w:tcPr>
            <w:tcW w:w="7030" w:type="dxa"/>
          </w:tcPr>
          <w:p w:rsidR="002B6EEE" w:rsidRDefault="002B6EEE">
            <w:pPr>
              <w:pStyle w:val="ConsPlusNormal"/>
            </w:pPr>
            <w:r>
              <w:t>Общество с ограниченной ответственностью "Прозрение +"</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180</w:t>
            </w:r>
          </w:p>
        </w:tc>
        <w:tc>
          <w:tcPr>
            <w:tcW w:w="7030" w:type="dxa"/>
          </w:tcPr>
          <w:p w:rsidR="002B6EEE" w:rsidRDefault="002B6EEE">
            <w:pPr>
              <w:pStyle w:val="ConsPlusNormal"/>
            </w:pPr>
            <w:r>
              <w:t>Общество с ограниченной ответственностью "Русмед"</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181</w:t>
            </w:r>
          </w:p>
        </w:tc>
        <w:tc>
          <w:tcPr>
            <w:tcW w:w="7030" w:type="dxa"/>
          </w:tcPr>
          <w:p w:rsidR="002B6EEE" w:rsidRDefault="002B6EEE">
            <w:pPr>
              <w:pStyle w:val="ConsPlusNormal"/>
            </w:pPr>
            <w:r>
              <w:t>Общество с ограниченной ответственностью "Медицинский центр "Лера"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182</w:t>
            </w:r>
          </w:p>
        </w:tc>
        <w:tc>
          <w:tcPr>
            <w:tcW w:w="7030" w:type="dxa"/>
          </w:tcPr>
          <w:p w:rsidR="002B6EEE" w:rsidRDefault="002B6EEE">
            <w:pPr>
              <w:pStyle w:val="ConsPlusNormal"/>
            </w:pPr>
            <w:r>
              <w:t>Акционерное общество "Реабилитационный центр для инвалидов "Преодоление"</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183</w:t>
            </w:r>
          </w:p>
        </w:tc>
        <w:tc>
          <w:tcPr>
            <w:tcW w:w="7030" w:type="dxa"/>
          </w:tcPr>
          <w:p w:rsidR="002B6EEE" w:rsidRDefault="002B6EEE">
            <w:pPr>
              <w:pStyle w:val="ConsPlusNormal"/>
            </w:pPr>
            <w:r>
              <w:t>Общество с ограниченной ответственностью "Объединенная больница Центросоюза"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184</w:t>
            </w:r>
          </w:p>
        </w:tc>
        <w:tc>
          <w:tcPr>
            <w:tcW w:w="7030" w:type="dxa"/>
          </w:tcPr>
          <w:p w:rsidR="002B6EEE" w:rsidRDefault="002B6EEE">
            <w:pPr>
              <w:pStyle w:val="ConsPlusNormal"/>
            </w:pPr>
            <w:r>
              <w:t>Индивидуальный предприниматель А.В. Захаров</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185</w:t>
            </w:r>
          </w:p>
        </w:tc>
        <w:tc>
          <w:tcPr>
            <w:tcW w:w="7030" w:type="dxa"/>
          </w:tcPr>
          <w:p w:rsidR="002B6EEE" w:rsidRDefault="002B6EEE">
            <w:pPr>
              <w:pStyle w:val="ConsPlusNormal"/>
            </w:pPr>
            <w:r>
              <w:t>Акционерное общество "Стоматология N 2"</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186</w:t>
            </w:r>
          </w:p>
        </w:tc>
        <w:tc>
          <w:tcPr>
            <w:tcW w:w="7030" w:type="dxa"/>
          </w:tcPr>
          <w:p w:rsidR="002B6EEE" w:rsidRDefault="002B6EEE">
            <w:pPr>
              <w:pStyle w:val="ConsPlusNormal"/>
            </w:pPr>
            <w:r>
              <w:t>Общество с ограниченной ответственностью "Алгоритм плюс"</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187</w:t>
            </w:r>
          </w:p>
        </w:tc>
        <w:tc>
          <w:tcPr>
            <w:tcW w:w="7030" w:type="dxa"/>
          </w:tcPr>
          <w:p w:rsidR="002B6EEE" w:rsidRDefault="002B6EEE">
            <w:pPr>
              <w:pStyle w:val="ConsPlusNormal"/>
            </w:pPr>
            <w:r>
              <w:t>Общество с ограниченной ответственностью "Медлайн"</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188</w:t>
            </w:r>
          </w:p>
        </w:tc>
        <w:tc>
          <w:tcPr>
            <w:tcW w:w="7030" w:type="dxa"/>
          </w:tcPr>
          <w:p w:rsidR="002B6EEE" w:rsidRDefault="002B6EEE">
            <w:pPr>
              <w:pStyle w:val="ConsPlusNormal"/>
            </w:pPr>
            <w:r>
              <w:t>Общество с ограниченной ответственностью "МРТ-Сити"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189</w:t>
            </w:r>
          </w:p>
        </w:tc>
        <w:tc>
          <w:tcPr>
            <w:tcW w:w="7030" w:type="dxa"/>
          </w:tcPr>
          <w:p w:rsidR="002B6EEE" w:rsidRDefault="002B6EEE">
            <w:pPr>
              <w:pStyle w:val="ConsPlusNormal"/>
            </w:pPr>
            <w:r>
              <w:t>Закрытое акционерное общество "МЦК"</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190</w:t>
            </w:r>
          </w:p>
        </w:tc>
        <w:tc>
          <w:tcPr>
            <w:tcW w:w="7030" w:type="dxa"/>
          </w:tcPr>
          <w:p w:rsidR="002B6EEE" w:rsidRDefault="002B6EEE">
            <w:pPr>
              <w:pStyle w:val="ConsPlusNormal"/>
            </w:pPr>
            <w:r>
              <w:t>Общество с ограниченной ответственностью "Витбиомед"</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191</w:t>
            </w:r>
          </w:p>
        </w:tc>
        <w:tc>
          <w:tcPr>
            <w:tcW w:w="7030" w:type="dxa"/>
          </w:tcPr>
          <w:p w:rsidR="002B6EEE" w:rsidRDefault="002B6EEE">
            <w:pPr>
              <w:pStyle w:val="ConsPlusNormal"/>
            </w:pPr>
            <w:r>
              <w:t>Общество с ограниченной ответственностью "Доктор рядом-2"</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192</w:t>
            </w:r>
          </w:p>
        </w:tc>
        <w:tc>
          <w:tcPr>
            <w:tcW w:w="7030" w:type="dxa"/>
          </w:tcPr>
          <w:p w:rsidR="002B6EEE" w:rsidRDefault="002B6EEE">
            <w:pPr>
              <w:pStyle w:val="ConsPlusNormal"/>
            </w:pPr>
            <w:r>
              <w:t>Общество с ограниченной ответственностью "Артемис"</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193</w:t>
            </w:r>
          </w:p>
        </w:tc>
        <w:tc>
          <w:tcPr>
            <w:tcW w:w="7030" w:type="dxa"/>
          </w:tcPr>
          <w:p w:rsidR="002B6EEE" w:rsidRDefault="002B6EEE">
            <w:pPr>
              <w:pStyle w:val="ConsPlusNormal"/>
            </w:pPr>
            <w:r>
              <w:t>Автономное некоммерческое общество "Клиника спортивной медицины"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194</w:t>
            </w:r>
          </w:p>
        </w:tc>
        <w:tc>
          <w:tcPr>
            <w:tcW w:w="7030" w:type="dxa"/>
          </w:tcPr>
          <w:p w:rsidR="002B6EEE" w:rsidRDefault="002B6EEE">
            <w:pPr>
              <w:pStyle w:val="ConsPlusNormal"/>
            </w:pPr>
            <w:r>
              <w:t>Общество с ограниченной ответственностью "Лаборатория Гемотест"</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195</w:t>
            </w:r>
          </w:p>
        </w:tc>
        <w:tc>
          <w:tcPr>
            <w:tcW w:w="7030" w:type="dxa"/>
          </w:tcPr>
          <w:p w:rsidR="002B6EEE" w:rsidRDefault="002B6EEE">
            <w:pPr>
              <w:pStyle w:val="ConsPlusNormal"/>
            </w:pPr>
            <w:r>
              <w:t>Общество с ограниченной ответственностью "Клиника научной медицины"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196</w:t>
            </w:r>
          </w:p>
        </w:tc>
        <w:tc>
          <w:tcPr>
            <w:tcW w:w="7030" w:type="dxa"/>
          </w:tcPr>
          <w:p w:rsidR="002B6EEE" w:rsidRDefault="002B6EEE">
            <w:pPr>
              <w:pStyle w:val="ConsPlusNormal"/>
            </w:pPr>
            <w:r>
              <w:t>Общество с ограниченной ответственностью "Мечта"</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197</w:t>
            </w:r>
          </w:p>
        </w:tc>
        <w:tc>
          <w:tcPr>
            <w:tcW w:w="7030" w:type="dxa"/>
          </w:tcPr>
          <w:p w:rsidR="002B6EEE" w:rsidRDefault="002B6EEE">
            <w:pPr>
              <w:pStyle w:val="ConsPlusNormal"/>
            </w:pPr>
            <w:r>
              <w:t>Общество с ограниченной ответственностью "Фирма ОРИС"</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198</w:t>
            </w:r>
          </w:p>
        </w:tc>
        <w:tc>
          <w:tcPr>
            <w:tcW w:w="7030" w:type="dxa"/>
          </w:tcPr>
          <w:p w:rsidR="002B6EEE" w:rsidRDefault="002B6EEE">
            <w:pPr>
              <w:pStyle w:val="ConsPlusNormal"/>
            </w:pPr>
            <w:r>
              <w:t>Общество с ограниченной ответственностью "Медицинский центр Орис-Сокол"</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199</w:t>
            </w:r>
          </w:p>
        </w:tc>
        <w:tc>
          <w:tcPr>
            <w:tcW w:w="7030" w:type="dxa"/>
          </w:tcPr>
          <w:p w:rsidR="002B6EEE" w:rsidRDefault="002B6EEE">
            <w:pPr>
              <w:pStyle w:val="ConsPlusNormal"/>
            </w:pPr>
            <w:r>
              <w:t>Общество с ограниченной ответственностью "Хоум Клиник"</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200</w:t>
            </w:r>
          </w:p>
        </w:tc>
        <w:tc>
          <w:tcPr>
            <w:tcW w:w="7030" w:type="dxa"/>
          </w:tcPr>
          <w:p w:rsidR="002B6EEE" w:rsidRDefault="002B6EEE">
            <w:pPr>
              <w:pStyle w:val="ConsPlusNormal"/>
            </w:pPr>
            <w:r>
              <w:t>Общество с ограниченной ответственностью "Центр традиционного акушерства и семейной медицины"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201</w:t>
            </w:r>
          </w:p>
        </w:tc>
        <w:tc>
          <w:tcPr>
            <w:tcW w:w="7030" w:type="dxa"/>
          </w:tcPr>
          <w:p w:rsidR="002B6EEE" w:rsidRDefault="002B6EEE">
            <w:pPr>
              <w:pStyle w:val="ConsPlusNormal"/>
            </w:pPr>
            <w:r>
              <w:t>Общество с ограниченной ответственностью "ЭКО Содействие"</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202</w:t>
            </w:r>
          </w:p>
        </w:tc>
        <w:tc>
          <w:tcPr>
            <w:tcW w:w="7030" w:type="dxa"/>
          </w:tcPr>
          <w:p w:rsidR="002B6EEE" w:rsidRDefault="002B6EEE">
            <w:pPr>
              <w:pStyle w:val="ConsPlusNormal"/>
            </w:pPr>
            <w:r>
              <w:t>Общество с ограниченной ответственностью "Центр прикладных медицинских технологий академика Дикуля"</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203</w:t>
            </w:r>
          </w:p>
        </w:tc>
        <w:tc>
          <w:tcPr>
            <w:tcW w:w="7030" w:type="dxa"/>
          </w:tcPr>
          <w:p w:rsidR="002B6EEE" w:rsidRDefault="002B6EEE">
            <w:pPr>
              <w:pStyle w:val="ConsPlusNormal"/>
            </w:pPr>
            <w:r>
              <w:t>Общество с ограниченной ответственностью "Поликлиника.ру на Дорожной"</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204</w:t>
            </w:r>
          </w:p>
        </w:tc>
        <w:tc>
          <w:tcPr>
            <w:tcW w:w="7030" w:type="dxa"/>
          </w:tcPr>
          <w:p w:rsidR="002B6EEE" w:rsidRDefault="002B6EEE">
            <w:pPr>
              <w:pStyle w:val="ConsPlusNormal"/>
            </w:pPr>
            <w:r>
              <w:t>Общество с ограниченной ответственностью "Клиника инновационных технологий-стоматологии"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205</w:t>
            </w:r>
          </w:p>
        </w:tc>
        <w:tc>
          <w:tcPr>
            <w:tcW w:w="7030" w:type="dxa"/>
          </w:tcPr>
          <w:p w:rsidR="002B6EEE" w:rsidRDefault="002B6EEE">
            <w:pPr>
              <w:pStyle w:val="ConsPlusNormal"/>
            </w:pPr>
            <w:r>
              <w:t>Общество с ограниченной ответственностью "Стоматологическая клиника ОРИС"</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206</w:t>
            </w:r>
          </w:p>
        </w:tc>
        <w:tc>
          <w:tcPr>
            <w:tcW w:w="7030" w:type="dxa"/>
          </w:tcPr>
          <w:p w:rsidR="002B6EEE" w:rsidRDefault="002B6EEE">
            <w:pPr>
              <w:pStyle w:val="ConsPlusNormal"/>
            </w:pPr>
            <w:r>
              <w:t>Общество с ограниченной ответственностью "Национальная лига спортивной медицины"</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207</w:t>
            </w:r>
          </w:p>
        </w:tc>
        <w:tc>
          <w:tcPr>
            <w:tcW w:w="7030" w:type="dxa"/>
          </w:tcPr>
          <w:p w:rsidR="002B6EEE" w:rsidRDefault="002B6EEE">
            <w:pPr>
              <w:pStyle w:val="ConsPlusNormal"/>
            </w:pPr>
            <w:r>
              <w:t>Образовательное частное учреждение "Медико-гуманитарный институт дополнительного образования"</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208</w:t>
            </w:r>
          </w:p>
        </w:tc>
        <w:tc>
          <w:tcPr>
            <w:tcW w:w="7030" w:type="dxa"/>
          </w:tcPr>
          <w:p w:rsidR="002B6EEE" w:rsidRDefault="002B6EEE">
            <w:pPr>
              <w:pStyle w:val="ConsPlusNormal"/>
            </w:pPr>
            <w:r>
              <w:t>Общество с ограниченной ответственностью "Центр терапии боли "ФАРМАТЕБ"</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209</w:t>
            </w:r>
          </w:p>
        </w:tc>
        <w:tc>
          <w:tcPr>
            <w:tcW w:w="7030" w:type="dxa"/>
          </w:tcPr>
          <w:p w:rsidR="002B6EEE" w:rsidRDefault="002B6EEE">
            <w:pPr>
              <w:pStyle w:val="ConsPlusNormal"/>
            </w:pPr>
            <w:r>
              <w:t>Общество с ограниченной ответственностью "Сияние"</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210</w:t>
            </w:r>
          </w:p>
        </w:tc>
        <w:tc>
          <w:tcPr>
            <w:tcW w:w="7030" w:type="dxa"/>
          </w:tcPr>
          <w:p w:rsidR="002B6EEE" w:rsidRDefault="002B6EEE">
            <w:pPr>
              <w:pStyle w:val="ConsPlusNormal"/>
            </w:pPr>
            <w:r>
              <w:t>Общество с ограниченной ответственностью "Центр репродукции "Линия жизни"</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211</w:t>
            </w:r>
          </w:p>
        </w:tc>
        <w:tc>
          <w:tcPr>
            <w:tcW w:w="7030" w:type="dxa"/>
          </w:tcPr>
          <w:p w:rsidR="002B6EEE" w:rsidRDefault="002B6EEE">
            <w:pPr>
              <w:pStyle w:val="ConsPlusNormal"/>
            </w:pPr>
            <w:r>
              <w:t>Общество с ограниченной ответственностью "Альма-Дамо"</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212</w:t>
            </w:r>
          </w:p>
        </w:tc>
        <w:tc>
          <w:tcPr>
            <w:tcW w:w="7030" w:type="dxa"/>
          </w:tcPr>
          <w:p w:rsidR="002B6EEE" w:rsidRDefault="002B6EEE">
            <w:pPr>
              <w:pStyle w:val="ConsPlusNormal"/>
            </w:pPr>
            <w:r>
              <w:t>Общество с ограниченной ответственностью "Медилюкс-ЕМ"</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213</w:t>
            </w:r>
          </w:p>
        </w:tc>
        <w:tc>
          <w:tcPr>
            <w:tcW w:w="7030" w:type="dxa"/>
          </w:tcPr>
          <w:p w:rsidR="002B6EEE" w:rsidRDefault="002B6EEE">
            <w:pPr>
              <w:pStyle w:val="ConsPlusNormal"/>
            </w:pPr>
            <w:r>
              <w:t>Общество с ограниченной ответственностью "ФАИС-Групп"</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214</w:t>
            </w:r>
          </w:p>
        </w:tc>
        <w:tc>
          <w:tcPr>
            <w:tcW w:w="7030" w:type="dxa"/>
          </w:tcPr>
          <w:p w:rsidR="002B6EEE" w:rsidRDefault="002B6EEE">
            <w:pPr>
              <w:pStyle w:val="ConsPlusNormal"/>
            </w:pPr>
            <w:r>
              <w:t>Общество с ограниченной ответственностью "ФАИС-Груп"</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r>
              <w:t>215</w:t>
            </w:r>
          </w:p>
        </w:tc>
        <w:tc>
          <w:tcPr>
            <w:tcW w:w="7030" w:type="dxa"/>
          </w:tcPr>
          <w:p w:rsidR="002B6EEE" w:rsidRDefault="002B6EEE">
            <w:pPr>
              <w:pStyle w:val="ConsPlusNormal"/>
            </w:pPr>
            <w:r>
              <w:t>Общество с ограниченной ответственностью "М-Сервис"</w:t>
            </w:r>
          </w:p>
        </w:tc>
        <w:tc>
          <w:tcPr>
            <w:tcW w:w="1928" w:type="dxa"/>
          </w:tcPr>
          <w:p w:rsidR="002B6EEE" w:rsidRDefault="002B6EEE">
            <w:pPr>
              <w:pStyle w:val="ConsPlusNormal"/>
            </w:pPr>
            <w:r>
              <w:t>да</w:t>
            </w:r>
          </w:p>
        </w:tc>
      </w:tr>
      <w:tr w:rsidR="002B6EEE">
        <w:tc>
          <w:tcPr>
            <w:tcW w:w="624" w:type="dxa"/>
          </w:tcPr>
          <w:p w:rsidR="002B6EEE" w:rsidRDefault="002B6EEE">
            <w:pPr>
              <w:pStyle w:val="ConsPlusNormal"/>
            </w:pPr>
          </w:p>
        </w:tc>
        <w:tc>
          <w:tcPr>
            <w:tcW w:w="7030" w:type="dxa"/>
          </w:tcPr>
          <w:p w:rsidR="002B6EEE" w:rsidRDefault="002B6EE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2016 год, - 215</w:t>
            </w:r>
          </w:p>
        </w:tc>
        <w:tc>
          <w:tcPr>
            <w:tcW w:w="1928" w:type="dxa"/>
          </w:tcPr>
          <w:p w:rsidR="002B6EEE" w:rsidRDefault="002B6EEE">
            <w:pPr>
              <w:pStyle w:val="ConsPlusNormal"/>
            </w:pPr>
          </w:p>
        </w:tc>
      </w:tr>
      <w:tr w:rsidR="002B6EEE">
        <w:tc>
          <w:tcPr>
            <w:tcW w:w="624" w:type="dxa"/>
          </w:tcPr>
          <w:p w:rsidR="002B6EEE" w:rsidRDefault="002B6EEE">
            <w:pPr>
              <w:pStyle w:val="ConsPlusNormal"/>
            </w:pPr>
          </w:p>
        </w:tc>
        <w:tc>
          <w:tcPr>
            <w:tcW w:w="7030" w:type="dxa"/>
          </w:tcPr>
          <w:p w:rsidR="002B6EEE" w:rsidRDefault="002B6EEE">
            <w:pPr>
              <w:pStyle w:val="ConsPlusNormal"/>
            </w:pPr>
            <w:r>
              <w:t>Из них медицинских организаций, осуществляющих деятельность в сфере обязательного медицинского страхования в городе Москве, - 215</w:t>
            </w:r>
          </w:p>
        </w:tc>
        <w:tc>
          <w:tcPr>
            <w:tcW w:w="1928" w:type="dxa"/>
          </w:tcPr>
          <w:p w:rsidR="002B6EEE" w:rsidRDefault="002B6EEE">
            <w:pPr>
              <w:pStyle w:val="ConsPlusNormal"/>
            </w:pPr>
          </w:p>
        </w:tc>
      </w:tr>
    </w:tbl>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both"/>
      </w:pPr>
    </w:p>
    <w:p w:rsidR="002B6EEE" w:rsidRDefault="002B6EEE">
      <w:pPr>
        <w:pStyle w:val="ConsPlusNormal"/>
        <w:jc w:val="right"/>
      </w:pPr>
      <w:r>
        <w:t>Приложение 12</w:t>
      </w:r>
    </w:p>
    <w:p w:rsidR="002B6EEE" w:rsidRDefault="002B6EEE">
      <w:pPr>
        <w:pStyle w:val="ConsPlusNormal"/>
        <w:jc w:val="right"/>
      </w:pPr>
      <w:r>
        <w:t>к Территориальной программе</w:t>
      </w:r>
    </w:p>
    <w:p w:rsidR="002B6EEE" w:rsidRDefault="002B6EEE">
      <w:pPr>
        <w:pStyle w:val="ConsPlusNormal"/>
        <w:jc w:val="both"/>
      </w:pPr>
    </w:p>
    <w:p w:rsidR="002B6EEE" w:rsidRDefault="002B6EEE">
      <w:pPr>
        <w:pStyle w:val="ConsPlusNormal"/>
        <w:jc w:val="center"/>
      </w:pPr>
      <w:bookmarkStart w:id="48" w:name="P8620"/>
      <w:bookmarkEnd w:id="48"/>
      <w:r>
        <w:t>ПЕРЕЧЕНЬ</w:t>
      </w:r>
    </w:p>
    <w:p w:rsidR="002B6EEE" w:rsidRDefault="002B6EEE">
      <w:pPr>
        <w:pStyle w:val="ConsPlusNormal"/>
        <w:jc w:val="center"/>
      </w:pPr>
      <w:r>
        <w:t>ВИДОВ ВЫСОКОТЕХНОЛОГИЧНОЙ МЕДИЦИНСКОЙ ПОМОЩИ, СОДЕРЖАЩИЙ</w:t>
      </w:r>
    </w:p>
    <w:p w:rsidR="002B6EEE" w:rsidRDefault="002B6EEE">
      <w:pPr>
        <w:pStyle w:val="ConsPlusNormal"/>
        <w:jc w:val="center"/>
      </w:pPr>
      <w:r>
        <w:t>В ТОМ ЧИСЛЕ МЕТОДЫ ЛЕЧЕНИЯ И ИСТОЧНИКИ ФИНАНСОВОГО</w:t>
      </w:r>
    </w:p>
    <w:p w:rsidR="002B6EEE" w:rsidRDefault="002B6EEE">
      <w:pPr>
        <w:pStyle w:val="ConsPlusNormal"/>
        <w:jc w:val="center"/>
      </w:pPr>
      <w:r>
        <w:t>ОБЕСПЕЧЕНИЯ ВЫСОКОТЕХНОЛОГИЧНОЙ МЕДИЦИНСКОЙ ПОМОЩИ,</w:t>
      </w:r>
    </w:p>
    <w:p w:rsidR="002B6EEE" w:rsidRDefault="002B6EEE">
      <w:pPr>
        <w:pStyle w:val="ConsPlusNormal"/>
        <w:jc w:val="center"/>
      </w:pPr>
      <w:r>
        <w:t>НА 2016 ГОД</w:t>
      </w:r>
    </w:p>
    <w:p w:rsidR="002B6EEE" w:rsidRDefault="002B6EEE">
      <w:pPr>
        <w:pStyle w:val="ConsPlusNormal"/>
        <w:jc w:val="both"/>
      </w:pPr>
    </w:p>
    <w:p w:rsidR="002B6EEE" w:rsidRDefault="002B6EEE">
      <w:pPr>
        <w:pStyle w:val="ConsPlusNormal"/>
        <w:jc w:val="center"/>
      </w:pPr>
      <w:bookmarkStart w:id="49" w:name="P8626"/>
      <w:bookmarkEnd w:id="49"/>
      <w:r>
        <w:t>Раздел 1. ПЕРЕЧЕНЬ ВИДОВ ВЫСОКОТЕХНОЛОГИЧНОЙ МЕДИЦИНСКОЙ</w:t>
      </w:r>
    </w:p>
    <w:p w:rsidR="002B6EEE" w:rsidRDefault="002B6EEE">
      <w:pPr>
        <w:pStyle w:val="ConsPlusNormal"/>
        <w:jc w:val="center"/>
      </w:pPr>
      <w:r>
        <w:t>ПОМОЩИ, ВКЛЮЧЕННЫХ В БАЗОВУЮ ПРОГРАММУ ОБЯЗАТЕЛЬНОГО</w:t>
      </w:r>
    </w:p>
    <w:p w:rsidR="002B6EEE" w:rsidRDefault="002B6EEE">
      <w:pPr>
        <w:pStyle w:val="ConsPlusNormal"/>
        <w:jc w:val="center"/>
      </w:pPr>
      <w:r>
        <w:t>МЕДИЦИНСКОГО СТРАХОВАНИЯ, ФИНАНСОВОЕ ОБЕСПЕЧЕНИЕ КОТОРЫХ</w:t>
      </w:r>
    </w:p>
    <w:p w:rsidR="002B6EEE" w:rsidRDefault="002B6EEE">
      <w:pPr>
        <w:pStyle w:val="ConsPlusNormal"/>
        <w:jc w:val="center"/>
      </w:pPr>
      <w:r>
        <w:t>ОСУЩЕСТВЛЯЕТСЯ ЗА СЧЕТ СУБВЕНЦИИ ИЗ БЮДЖЕТА ФЕДЕРАЛЬНОГО</w:t>
      </w:r>
    </w:p>
    <w:p w:rsidR="002B6EEE" w:rsidRDefault="002B6EEE">
      <w:pPr>
        <w:pStyle w:val="ConsPlusNormal"/>
        <w:jc w:val="center"/>
      </w:pPr>
      <w:r>
        <w:t>ФОНДА ОБЯЗАТЕЛЬНОГО МЕДИЦИНСКОГО СТРАХОВАНИЯ БЮДЖЕТУ</w:t>
      </w:r>
    </w:p>
    <w:p w:rsidR="002B6EEE" w:rsidRDefault="002B6EEE">
      <w:pPr>
        <w:pStyle w:val="ConsPlusNormal"/>
        <w:jc w:val="center"/>
      </w:pPr>
      <w:r>
        <w:t>МОСКОВСКОГО ГОРОДСКОГО ФОНДА ОБЯЗАТЕЛЬНОГО МЕДИЦИНСКОГО</w:t>
      </w:r>
    </w:p>
    <w:p w:rsidR="002B6EEE" w:rsidRDefault="002B6EEE">
      <w:pPr>
        <w:pStyle w:val="ConsPlusNormal"/>
        <w:jc w:val="center"/>
      </w:pPr>
      <w:r>
        <w:t>СТРАХОВАНИЯ</w:t>
      </w:r>
    </w:p>
    <w:p w:rsidR="002B6EEE" w:rsidRDefault="002B6EEE">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52"/>
        <w:gridCol w:w="1304"/>
        <w:gridCol w:w="4781"/>
        <w:gridCol w:w="2948"/>
        <w:gridCol w:w="5272"/>
        <w:gridCol w:w="2665"/>
      </w:tblGrid>
      <w:tr w:rsidR="002B6EEE">
        <w:tc>
          <w:tcPr>
            <w:tcW w:w="1020" w:type="dxa"/>
          </w:tcPr>
          <w:p w:rsidR="002B6EEE" w:rsidRDefault="002B6EEE">
            <w:pPr>
              <w:pStyle w:val="ConsPlusNormal"/>
              <w:jc w:val="center"/>
            </w:pPr>
            <w:r>
              <w:t xml:space="preserve">N группы ВМП </w:t>
            </w:r>
            <w:hyperlink w:anchor="P12538" w:history="1">
              <w:r>
                <w:rPr>
                  <w:color w:val="0000FF"/>
                </w:rPr>
                <w:t>&lt;1&gt;</w:t>
              </w:r>
            </w:hyperlink>
          </w:p>
        </w:tc>
        <w:tc>
          <w:tcPr>
            <w:tcW w:w="3552" w:type="dxa"/>
          </w:tcPr>
          <w:p w:rsidR="002B6EEE" w:rsidRDefault="002B6EEE">
            <w:pPr>
              <w:pStyle w:val="ConsPlusNormal"/>
              <w:jc w:val="center"/>
            </w:pPr>
            <w:r>
              <w:t xml:space="preserve">Наименование вида ВМП </w:t>
            </w:r>
            <w:hyperlink w:anchor="P12538" w:history="1">
              <w:r>
                <w:rPr>
                  <w:color w:val="0000FF"/>
                </w:rPr>
                <w:t>&lt;1&gt;</w:t>
              </w:r>
            </w:hyperlink>
          </w:p>
        </w:tc>
        <w:tc>
          <w:tcPr>
            <w:tcW w:w="1304" w:type="dxa"/>
          </w:tcPr>
          <w:p w:rsidR="002B6EEE" w:rsidRDefault="002B6EEE">
            <w:pPr>
              <w:pStyle w:val="ConsPlusNormal"/>
              <w:jc w:val="center"/>
            </w:pPr>
            <w:r>
              <w:t xml:space="preserve">Коды по </w:t>
            </w:r>
            <w:hyperlink r:id="rId22" w:history="1">
              <w:r>
                <w:rPr>
                  <w:color w:val="0000FF"/>
                </w:rPr>
                <w:t>МКБ-10</w:t>
              </w:r>
            </w:hyperlink>
            <w:r>
              <w:t xml:space="preserve"> </w:t>
            </w:r>
            <w:hyperlink w:anchor="P12539" w:history="1">
              <w:r>
                <w:rPr>
                  <w:color w:val="0000FF"/>
                </w:rPr>
                <w:t>&lt;2&gt;</w:t>
              </w:r>
            </w:hyperlink>
          </w:p>
        </w:tc>
        <w:tc>
          <w:tcPr>
            <w:tcW w:w="4781" w:type="dxa"/>
          </w:tcPr>
          <w:p w:rsidR="002B6EEE" w:rsidRDefault="002B6EEE">
            <w:pPr>
              <w:pStyle w:val="ConsPlusNormal"/>
              <w:jc w:val="center"/>
            </w:pPr>
            <w:r>
              <w:t>Модель пациента</w:t>
            </w:r>
          </w:p>
        </w:tc>
        <w:tc>
          <w:tcPr>
            <w:tcW w:w="2948" w:type="dxa"/>
          </w:tcPr>
          <w:p w:rsidR="002B6EEE" w:rsidRDefault="002B6EEE">
            <w:pPr>
              <w:pStyle w:val="ConsPlusNormal"/>
              <w:jc w:val="center"/>
            </w:pPr>
            <w:r>
              <w:t>Вид лечения</w:t>
            </w:r>
          </w:p>
        </w:tc>
        <w:tc>
          <w:tcPr>
            <w:tcW w:w="5272" w:type="dxa"/>
          </w:tcPr>
          <w:p w:rsidR="002B6EEE" w:rsidRDefault="002B6EEE">
            <w:pPr>
              <w:pStyle w:val="ConsPlusNormal"/>
              <w:jc w:val="center"/>
            </w:pPr>
            <w:r>
              <w:t>Метод лечения</w:t>
            </w:r>
          </w:p>
        </w:tc>
        <w:tc>
          <w:tcPr>
            <w:tcW w:w="2665" w:type="dxa"/>
          </w:tcPr>
          <w:p w:rsidR="002B6EEE" w:rsidRDefault="002B6EEE">
            <w:pPr>
              <w:pStyle w:val="ConsPlusNormal"/>
              <w:jc w:val="center"/>
            </w:pPr>
            <w:r>
              <w:t xml:space="preserve">Норматив финансовых затрат на единицу объема предоставления медицинской помощи </w:t>
            </w:r>
            <w:hyperlink w:anchor="P12540" w:history="1">
              <w:r>
                <w:rPr>
                  <w:color w:val="0000FF"/>
                </w:rPr>
                <w:t>&lt;3&gt;</w:t>
              </w:r>
            </w:hyperlink>
            <w:r>
              <w:t>, рублей</w:t>
            </w:r>
          </w:p>
        </w:tc>
      </w:tr>
      <w:tr w:rsidR="002B6EEE">
        <w:tc>
          <w:tcPr>
            <w:tcW w:w="1020" w:type="dxa"/>
          </w:tcPr>
          <w:p w:rsidR="002B6EEE" w:rsidRDefault="002B6EEE">
            <w:pPr>
              <w:pStyle w:val="ConsPlusNormal"/>
              <w:jc w:val="center"/>
            </w:pPr>
            <w:r>
              <w:t>1</w:t>
            </w:r>
          </w:p>
        </w:tc>
        <w:tc>
          <w:tcPr>
            <w:tcW w:w="3552" w:type="dxa"/>
          </w:tcPr>
          <w:p w:rsidR="002B6EEE" w:rsidRDefault="002B6EEE">
            <w:pPr>
              <w:pStyle w:val="ConsPlusNormal"/>
              <w:jc w:val="center"/>
            </w:pPr>
            <w:r>
              <w:t>2</w:t>
            </w:r>
          </w:p>
        </w:tc>
        <w:tc>
          <w:tcPr>
            <w:tcW w:w="1304" w:type="dxa"/>
          </w:tcPr>
          <w:p w:rsidR="002B6EEE" w:rsidRDefault="002B6EEE">
            <w:pPr>
              <w:pStyle w:val="ConsPlusNormal"/>
              <w:jc w:val="center"/>
            </w:pPr>
            <w:r>
              <w:t>3</w:t>
            </w:r>
          </w:p>
        </w:tc>
        <w:tc>
          <w:tcPr>
            <w:tcW w:w="4781" w:type="dxa"/>
          </w:tcPr>
          <w:p w:rsidR="002B6EEE" w:rsidRDefault="002B6EEE">
            <w:pPr>
              <w:pStyle w:val="ConsPlusNormal"/>
              <w:jc w:val="center"/>
            </w:pPr>
            <w:r>
              <w:t>4</w:t>
            </w:r>
          </w:p>
        </w:tc>
        <w:tc>
          <w:tcPr>
            <w:tcW w:w="2948" w:type="dxa"/>
          </w:tcPr>
          <w:p w:rsidR="002B6EEE" w:rsidRDefault="002B6EEE">
            <w:pPr>
              <w:pStyle w:val="ConsPlusNormal"/>
              <w:jc w:val="center"/>
            </w:pPr>
            <w:r>
              <w:t>5</w:t>
            </w:r>
          </w:p>
        </w:tc>
        <w:tc>
          <w:tcPr>
            <w:tcW w:w="5272" w:type="dxa"/>
          </w:tcPr>
          <w:p w:rsidR="002B6EEE" w:rsidRDefault="002B6EEE">
            <w:pPr>
              <w:pStyle w:val="ConsPlusNormal"/>
              <w:jc w:val="center"/>
            </w:pPr>
            <w:r>
              <w:t>6</w:t>
            </w:r>
          </w:p>
        </w:tc>
        <w:tc>
          <w:tcPr>
            <w:tcW w:w="2665" w:type="dxa"/>
          </w:tcPr>
          <w:p w:rsidR="002B6EEE" w:rsidRDefault="002B6EEE">
            <w:pPr>
              <w:pStyle w:val="ConsPlusNormal"/>
              <w:jc w:val="center"/>
            </w:pPr>
            <w:r>
              <w:t>7</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АБДОМИНАЛЬНАЯ ХИРУРГИЯ</w:t>
            </w:r>
          </w:p>
        </w:tc>
      </w:tr>
      <w:tr w:rsidR="002B6EEE">
        <w:tc>
          <w:tcPr>
            <w:tcW w:w="1020" w:type="dxa"/>
            <w:vMerge w:val="restart"/>
          </w:tcPr>
          <w:p w:rsidR="002B6EEE" w:rsidRDefault="002B6EEE">
            <w:pPr>
              <w:pStyle w:val="ConsPlusNormal"/>
            </w:pPr>
            <w:r>
              <w:t>1</w:t>
            </w:r>
          </w:p>
        </w:tc>
        <w:tc>
          <w:tcPr>
            <w:tcW w:w="3552" w:type="dxa"/>
          </w:tcPr>
          <w:p w:rsidR="002B6EEE" w:rsidRDefault="002B6EE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304" w:type="dxa"/>
          </w:tcPr>
          <w:p w:rsidR="002B6EEE" w:rsidRDefault="002B6EEE">
            <w:pPr>
              <w:pStyle w:val="ConsPlusNormal"/>
            </w:pPr>
            <w:r>
              <w:t>K86.0 - K86.8</w:t>
            </w:r>
          </w:p>
        </w:tc>
        <w:tc>
          <w:tcPr>
            <w:tcW w:w="4781" w:type="dxa"/>
          </w:tcPr>
          <w:p w:rsidR="002B6EEE" w:rsidRDefault="002B6EEE">
            <w:pPr>
              <w:pStyle w:val="ConsPlusNormal"/>
            </w:pPr>
            <w:r>
              <w:t>заболевания поджелудочной железы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поджелудочной железы субтотальная</w:t>
            </w:r>
          </w:p>
          <w:p w:rsidR="002B6EEE" w:rsidRDefault="002B6EEE">
            <w:pPr>
              <w:pStyle w:val="ConsPlusNormal"/>
            </w:pPr>
            <w:r>
              <w:t>наложение гепатикоеюноанастомоза; резекция поджелудочной железы эндоскопическая; дистальная резекция поджелудочной железы с сохранением селезенки; дистальная резекция поджелудочной железы со спленэктомией; срединная резекция поджелудочной железы (атипичная резекция)</w:t>
            </w:r>
          </w:p>
          <w:p w:rsidR="002B6EEE" w:rsidRDefault="002B6EEE">
            <w:pPr>
              <w:pStyle w:val="ConsPlusNormal"/>
            </w:pPr>
            <w:r>
              <w:t>панкреатодуоденальная резекция с резекцией желудка</w:t>
            </w:r>
          </w:p>
          <w:p w:rsidR="002B6EEE" w:rsidRDefault="002B6EEE">
            <w:pPr>
              <w:pStyle w:val="ConsPlusNormal"/>
            </w:pPr>
            <w:r>
              <w:t>субтотальная резекция головки поджелудочной железы продольная панкреатоеюностомия</w:t>
            </w:r>
          </w:p>
        </w:tc>
        <w:tc>
          <w:tcPr>
            <w:tcW w:w="2665" w:type="dxa"/>
          </w:tcPr>
          <w:p w:rsidR="002B6EEE" w:rsidRDefault="002B6EEE">
            <w:pPr>
              <w:pStyle w:val="ConsPlusNormal"/>
            </w:pPr>
            <w:r>
              <w:t>157085,60</w:t>
            </w:r>
          </w:p>
        </w:tc>
      </w:tr>
      <w:tr w:rsidR="002B6EEE">
        <w:tc>
          <w:tcPr>
            <w:tcW w:w="0" w:type="auto"/>
            <w:vMerge/>
          </w:tcPr>
          <w:p w:rsidR="002B6EEE" w:rsidRDefault="002B6EEE"/>
        </w:tc>
        <w:tc>
          <w:tcPr>
            <w:tcW w:w="3552" w:type="dxa"/>
          </w:tcPr>
          <w:p w:rsidR="002B6EEE" w:rsidRDefault="002B6EE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tcPr>
          <w:p w:rsidR="002B6EEE" w:rsidRDefault="002B6EEE">
            <w:pPr>
              <w:pStyle w:val="ConsPlusNormal"/>
            </w:pPr>
            <w:r>
              <w:t>D18.0, D13.4, D13.5, B67.0, K76.6, K76.8, Q26.5, I85.0</w:t>
            </w:r>
          </w:p>
        </w:tc>
        <w:tc>
          <w:tcPr>
            <w:tcW w:w="4781" w:type="dxa"/>
          </w:tcPr>
          <w:p w:rsidR="002B6EEE" w:rsidRDefault="002B6EE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печени с использованием лапароскопической техники резекция одного сегмента печени резекция сегмента (сегментов) печени с реконструктивно-пластическим компонентом резекция печени атипичная</w:t>
            </w:r>
          </w:p>
          <w:p w:rsidR="002B6EEE" w:rsidRDefault="002B6EEE">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2665" w:type="dxa"/>
          </w:tcPr>
          <w:p w:rsidR="002B6EEE" w:rsidRDefault="002B6EEE">
            <w:pPr>
              <w:pStyle w:val="ConsPlusNormal"/>
            </w:pPr>
          </w:p>
        </w:tc>
      </w:tr>
      <w:tr w:rsidR="002B6EEE">
        <w:tc>
          <w:tcPr>
            <w:tcW w:w="0" w:type="auto"/>
            <w:vMerge/>
          </w:tcPr>
          <w:p w:rsidR="002B6EEE" w:rsidRDefault="002B6EEE"/>
        </w:tc>
        <w:tc>
          <w:tcPr>
            <w:tcW w:w="3552" w:type="dxa"/>
            <w:vMerge w:val="restart"/>
          </w:tcPr>
          <w:p w:rsidR="002B6EEE" w:rsidRDefault="002B6EE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304" w:type="dxa"/>
            <w:vMerge w:val="restart"/>
          </w:tcPr>
          <w:p w:rsidR="002B6EEE" w:rsidRDefault="002B6EEE">
            <w:pPr>
              <w:pStyle w:val="ConsPlusNormal"/>
            </w:pPr>
            <w:r>
              <w:t>D12.6, K60.4, N82.2, N82.3, N82.4, K57.2, K59.3, Q43.1, Q43.2, Q43.3, Q52.2; K59.0, K59.3; Z93.2, Z93.3, K55.2, K51, K50.0, K50.1, K50.8, K57.2, K62.3, K62.8</w:t>
            </w:r>
          </w:p>
        </w:tc>
        <w:tc>
          <w:tcPr>
            <w:tcW w:w="4781" w:type="dxa"/>
          </w:tcPr>
          <w:p w:rsidR="002B6EEE" w:rsidRDefault="002B6EEE">
            <w:pPr>
              <w:pStyle w:val="ConsPlusNormal"/>
            </w:pPr>
            <w:r>
              <w:t>семейный аденоматоз толстой кишки, тотальное поражение всех отделов толстой кишки полипами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2B6EEE" w:rsidRDefault="002B6EE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свищ прямой кишки 3-4 степеней сложности</w:t>
            </w:r>
          </w:p>
        </w:tc>
        <w:tc>
          <w:tcPr>
            <w:tcW w:w="2948" w:type="dxa"/>
          </w:tcPr>
          <w:p w:rsidR="002B6EEE" w:rsidRDefault="002B6EEE">
            <w:pPr>
              <w:pStyle w:val="ConsPlusNormal"/>
            </w:pPr>
          </w:p>
        </w:tc>
        <w:tc>
          <w:tcPr>
            <w:tcW w:w="5272" w:type="dxa"/>
          </w:tcPr>
          <w:p w:rsidR="002B6EEE" w:rsidRDefault="002B6EE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ректовагинальный (коловагинальный) свищ</w:t>
            </w:r>
          </w:p>
        </w:tc>
        <w:tc>
          <w:tcPr>
            <w:tcW w:w="2948" w:type="dxa"/>
          </w:tcPr>
          <w:p w:rsidR="002B6EEE" w:rsidRDefault="002B6EEE">
            <w:pPr>
              <w:pStyle w:val="ConsPlusNormal"/>
            </w:pPr>
          </w:p>
        </w:tc>
        <w:tc>
          <w:tcPr>
            <w:tcW w:w="5272" w:type="dxa"/>
          </w:tcPr>
          <w:p w:rsidR="002B6EEE" w:rsidRDefault="002B6EEE">
            <w:pPr>
              <w:pStyle w:val="ConsPlusNormal"/>
            </w:pPr>
            <w:r>
              <w:t>иссечение свища с пластикой внутреннего свищевого отверстия сегментом прямой или ободочной кишки</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дивертикулярная болезнь ободочной кишки, осложненное течение</w:t>
            </w:r>
          </w:p>
        </w:tc>
        <w:tc>
          <w:tcPr>
            <w:tcW w:w="2948" w:type="dxa"/>
          </w:tcPr>
          <w:p w:rsidR="002B6EEE" w:rsidRDefault="002B6EEE">
            <w:pPr>
              <w:pStyle w:val="ConsPlusNormal"/>
            </w:pPr>
          </w:p>
        </w:tc>
        <w:tc>
          <w:tcPr>
            <w:tcW w:w="5272" w:type="dxa"/>
          </w:tcPr>
          <w:p w:rsidR="002B6EEE" w:rsidRDefault="002B6EEE">
            <w:pPr>
              <w:pStyle w:val="ConsPlusNormal"/>
            </w:pPr>
            <w:r>
              <w:t>резекция ободочной кишки, в том числе с ликвидацией свища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мегадолихоколон, рецидивирующие завороты сигмовидной кишки</w:t>
            </w:r>
          </w:p>
        </w:tc>
        <w:tc>
          <w:tcPr>
            <w:tcW w:w="2948" w:type="dxa"/>
          </w:tcPr>
          <w:p w:rsidR="002B6EEE" w:rsidRDefault="002B6EEE">
            <w:pPr>
              <w:pStyle w:val="ConsPlusNormal"/>
            </w:pPr>
          </w:p>
        </w:tc>
        <w:tc>
          <w:tcPr>
            <w:tcW w:w="5272" w:type="dxa"/>
          </w:tcPr>
          <w:p w:rsidR="002B6EEE" w:rsidRDefault="002B6EE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болезнь Гиршпрунга, мегадолихосигма</w:t>
            </w:r>
          </w:p>
        </w:tc>
        <w:tc>
          <w:tcPr>
            <w:tcW w:w="2948" w:type="dxa"/>
          </w:tcPr>
          <w:p w:rsidR="002B6EEE" w:rsidRDefault="002B6EEE">
            <w:pPr>
              <w:pStyle w:val="ConsPlusNormal"/>
            </w:pPr>
          </w:p>
        </w:tc>
        <w:tc>
          <w:tcPr>
            <w:tcW w:w="5272" w:type="dxa"/>
          </w:tcPr>
          <w:p w:rsidR="002B6EEE" w:rsidRDefault="002B6EEE">
            <w:pPr>
              <w:pStyle w:val="ConsPlusNormal"/>
            </w:pPr>
            <w:r>
              <w:t>резекция ободочной кишки с формированием наданального конце-бокового колоректального анастомоза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хронический толстокишечный стаз в стадии декомпенсации</w:t>
            </w:r>
          </w:p>
        </w:tc>
        <w:tc>
          <w:tcPr>
            <w:tcW w:w="2948" w:type="dxa"/>
          </w:tcPr>
          <w:p w:rsidR="002B6EEE" w:rsidRDefault="002B6EEE">
            <w:pPr>
              <w:pStyle w:val="ConsPlusNormal"/>
            </w:pPr>
          </w:p>
        </w:tc>
        <w:tc>
          <w:tcPr>
            <w:tcW w:w="5272" w:type="dxa"/>
          </w:tcPr>
          <w:p w:rsidR="002B6EEE" w:rsidRDefault="002B6EEE">
            <w:pPr>
              <w:pStyle w:val="ConsPlusNormal"/>
            </w:pPr>
            <w:r>
              <w:t>резекция ободочной кишки с аппендэктомией, разворотом кишки на 180 градусов, формированием сцендо-ректального анастомоза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колостома, илеостома, еюностома, состояние после обструктивной резекции ободочной кишки</w:t>
            </w:r>
          </w:p>
        </w:tc>
        <w:tc>
          <w:tcPr>
            <w:tcW w:w="2948" w:type="dxa"/>
          </w:tcPr>
          <w:p w:rsidR="002B6EEE" w:rsidRDefault="002B6EEE">
            <w:pPr>
              <w:pStyle w:val="ConsPlusNormal"/>
            </w:pPr>
          </w:p>
        </w:tc>
        <w:tc>
          <w:tcPr>
            <w:tcW w:w="5272" w:type="dxa"/>
          </w:tcPr>
          <w:p w:rsidR="002B6EEE" w:rsidRDefault="002B6EE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врожденная ангиодисплазия толстой кишки</w:t>
            </w:r>
          </w:p>
        </w:tc>
        <w:tc>
          <w:tcPr>
            <w:tcW w:w="2948" w:type="dxa"/>
          </w:tcPr>
          <w:p w:rsidR="002B6EEE" w:rsidRDefault="002B6EEE">
            <w:pPr>
              <w:pStyle w:val="ConsPlusNormal"/>
            </w:pPr>
          </w:p>
        </w:tc>
        <w:tc>
          <w:tcPr>
            <w:tcW w:w="5272" w:type="dxa"/>
          </w:tcPr>
          <w:p w:rsidR="002B6EEE" w:rsidRDefault="002B6EEE">
            <w:pPr>
              <w:pStyle w:val="ConsPlusNormal"/>
            </w:pPr>
            <w:r>
              <w:t>резекция пораженных отделов ободочной и (или) прямой кишки</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948" w:type="dxa"/>
          </w:tcPr>
          <w:p w:rsidR="002B6EEE" w:rsidRDefault="002B6EEE">
            <w:pPr>
              <w:pStyle w:val="ConsPlusNormal"/>
            </w:pPr>
          </w:p>
        </w:tc>
        <w:tc>
          <w:tcPr>
            <w:tcW w:w="5272" w:type="dxa"/>
          </w:tcPr>
          <w:p w:rsidR="002B6EEE" w:rsidRDefault="002B6EEE">
            <w:pPr>
              <w:pStyle w:val="ConsPlusNormal"/>
            </w:pPr>
            <w:r>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948" w:type="dxa"/>
          </w:tcPr>
          <w:p w:rsidR="002B6EEE" w:rsidRDefault="002B6EEE">
            <w:pPr>
              <w:pStyle w:val="ConsPlusNormal"/>
            </w:pPr>
          </w:p>
        </w:tc>
        <w:tc>
          <w:tcPr>
            <w:tcW w:w="5272" w:type="dxa"/>
          </w:tcPr>
          <w:p w:rsidR="002B6EEE" w:rsidRDefault="002B6EEE">
            <w:pPr>
              <w:pStyle w:val="ConsPlusNormal"/>
            </w:pPr>
            <w:r>
              <w:t>колпроктэктомия с формированием резервуарного анастомоза, илеостомия</w:t>
            </w:r>
          </w:p>
          <w:p w:rsidR="002B6EEE" w:rsidRDefault="002B6EEE">
            <w:pPr>
              <w:pStyle w:val="ConsPlusNormal"/>
            </w:pPr>
            <w:r>
              <w:t>резекция пораженного участка тонкой и (или) толстой кишки, в том числе с формированием</w:t>
            </w:r>
          </w:p>
          <w:p w:rsidR="002B6EEE" w:rsidRDefault="002B6EEE">
            <w:pPr>
              <w:pStyle w:val="ConsPlusNormal"/>
            </w:pPr>
            <w:r>
              <w:t>анастомоза, илеостомия (колостомия)</w:t>
            </w:r>
          </w:p>
        </w:tc>
        <w:tc>
          <w:tcPr>
            <w:tcW w:w="2665" w:type="dxa"/>
          </w:tcPr>
          <w:p w:rsidR="002B6EEE" w:rsidRDefault="002B6EEE">
            <w:pPr>
              <w:pStyle w:val="ConsPlusNormal"/>
            </w:pPr>
          </w:p>
        </w:tc>
      </w:tr>
      <w:tr w:rsidR="002B6EEE">
        <w:tc>
          <w:tcPr>
            <w:tcW w:w="1020" w:type="dxa"/>
          </w:tcPr>
          <w:p w:rsidR="002B6EEE" w:rsidRDefault="002B6EEE">
            <w:pPr>
              <w:pStyle w:val="ConsPlusNormal"/>
            </w:pPr>
            <w:r>
              <w:t>2</w:t>
            </w:r>
          </w:p>
        </w:tc>
        <w:tc>
          <w:tcPr>
            <w:tcW w:w="3552" w:type="dxa"/>
          </w:tcPr>
          <w:p w:rsidR="002B6EEE" w:rsidRDefault="002B6EEE">
            <w:pPr>
              <w:pStyle w:val="ConsPlusNormal"/>
            </w:pPr>
            <w:r>
              <w:t>Хирургическое лечение новообразований надпочечников и забрюшинного пространства</w:t>
            </w:r>
          </w:p>
        </w:tc>
        <w:tc>
          <w:tcPr>
            <w:tcW w:w="1304" w:type="dxa"/>
          </w:tcPr>
          <w:p w:rsidR="002B6EEE" w:rsidRDefault="002B6EEE">
            <w:pPr>
              <w:pStyle w:val="ConsPlusNormal"/>
            </w:pPr>
            <w:r>
              <w:t>E27.5, D35.0, D48.3, E26.0, E24</w:t>
            </w:r>
          </w:p>
        </w:tc>
        <w:tc>
          <w:tcPr>
            <w:tcW w:w="4781" w:type="dxa"/>
          </w:tcPr>
          <w:p w:rsidR="002B6EEE" w:rsidRDefault="002B6EEE">
            <w:pPr>
              <w:pStyle w:val="ConsPlusNormal"/>
            </w:pPr>
            <w:r>
              <w:t>новообразования надпочечников и забрюшинного пространства</w:t>
            </w:r>
          </w:p>
          <w:p w:rsidR="002B6EEE" w:rsidRDefault="002B6EEE">
            <w:pPr>
              <w:pStyle w:val="ConsPlusNormal"/>
            </w:pPr>
            <w:r>
              <w:t>заболевания надпочечников</w:t>
            </w:r>
          </w:p>
          <w:p w:rsidR="002B6EEE" w:rsidRDefault="002B6EEE">
            <w:pPr>
              <w:pStyle w:val="ConsPlusNormal"/>
            </w:pPr>
            <w:r>
              <w:t>гиперальдостеронизм</w:t>
            </w:r>
          </w:p>
          <w:p w:rsidR="002B6EEE" w:rsidRDefault="002B6EEE">
            <w:pPr>
              <w:pStyle w:val="ConsPlusNormal"/>
            </w:pPr>
            <w:r>
              <w:t>гиперкортицизм</w:t>
            </w:r>
          </w:p>
          <w:p w:rsidR="002B6EEE" w:rsidRDefault="002B6EEE">
            <w:pPr>
              <w:pStyle w:val="ConsPlusNormal"/>
            </w:pPr>
            <w:r>
              <w:t>Синдром Иценко-Кушинга (кортикостерома)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односторонняя адреналэктомия открытым доступом (лапаротомия, люмботомия, торакофренолапаротомия)</w:t>
            </w:r>
          </w:p>
          <w:p w:rsidR="002B6EEE" w:rsidRDefault="002B6EEE">
            <w:pPr>
              <w:pStyle w:val="ConsPlusNormal"/>
            </w:pPr>
            <w:r>
              <w:t>удаление параганглиомы открытым доступом (лапаротомия, люмботомия, торакофренолапаротомия)</w:t>
            </w:r>
          </w:p>
          <w:p w:rsidR="002B6EEE" w:rsidRDefault="002B6EEE">
            <w:pPr>
              <w:pStyle w:val="ConsPlusNormal"/>
            </w:pPr>
            <w:r>
              <w:t>эндоскопическое удаление параганглиомы аортокавальная лимфаденэктомия лапаротомным доступом эндоскопическая адреналэктомия с опухолью 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2B6EEE" w:rsidRDefault="002B6EEE">
            <w:pPr>
              <w:pStyle w:val="ConsPlusNormal"/>
            </w:pPr>
            <w:r>
              <w:t>удаление неорганной забрюшинной опухоли</w:t>
            </w:r>
          </w:p>
        </w:tc>
        <w:tc>
          <w:tcPr>
            <w:tcW w:w="2665" w:type="dxa"/>
          </w:tcPr>
          <w:p w:rsidR="002B6EEE" w:rsidRDefault="002B6EEE">
            <w:pPr>
              <w:pStyle w:val="ConsPlusNormal"/>
            </w:pPr>
            <w:r>
              <w:t>179062,02</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АКУШЕРСТВО И ГИНЕКОЛОГИЯ</w:t>
            </w:r>
          </w:p>
        </w:tc>
      </w:tr>
      <w:tr w:rsidR="002B6EEE">
        <w:tc>
          <w:tcPr>
            <w:tcW w:w="1020" w:type="dxa"/>
            <w:vMerge w:val="restart"/>
          </w:tcPr>
          <w:p w:rsidR="002B6EEE" w:rsidRDefault="002B6EEE">
            <w:pPr>
              <w:pStyle w:val="ConsPlusNormal"/>
            </w:pPr>
            <w:r>
              <w:t>3</w:t>
            </w:r>
          </w:p>
        </w:tc>
        <w:tc>
          <w:tcPr>
            <w:tcW w:w="3552" w:type="dxa"/>
            <w:vMerge w:val="restart"/>
          </w:tcPr>
          <w:p w:rsidR="002B6EEE" w:rsidRDefault="002B6EE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304" w:type="dxa"/>
          </w:tcPr>
          <w:p w:rsidR="002B6EEE" w:rsidRDefault="002B6EEE">
            <w:pPr>
              <w:pStyle w:val="ConsPlusNormal"/>
            </w:pPr>
            <w:r>
              <w:t>O36.0, O36.1</w:t>
            </w:r>
          </w:p>
        </w:tc>
        <w:tc>
          <w:tcPr>
            <w:tcW w:w="4781" w:type="dxa"/>
          </w:tcPr>
          <w:p w:rsidR="002B6EEE" w:rsidRDefault="002B6EEE">
            <w:pPr>
              <w:pStyle w:val="ConsPlusNormal"/>
            </w:pPr>
            <w:r>
              <w:t>привычный выкидыш, сопровождающийся резус-иммунизацией</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2665" w:type="dxa"/>
          </w:tcPr>
          <w:p w:rsidR="002B6EEE" w:rsidRDefault="002B6EEE">
            <w:pPr>
              <w:pStyle w:val="ConsPlusNormal"/>
            </w:pPr>
            <w:r>
              <w:t>125768,89</w:t>
            </w: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O34.3</w:t>
            </w:r>
          </w:p>
        </w:tc>
        <w:tc>
          <w:tcPr>
            <w:tcW w:w="4781" w:type="dxa"/>
          </w:tcPr>
          <w:p w:rsidR="002B6EEE" w:rsidRDefault="002B6EEE">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O28.0</w:t>
            </w:r>
          </w:p>
        </w:tc>
        <w:tc>
          <w:tcPr>
            <w:tcW w:w="4781" w:type="dxa"/>
          </w:tcPr>
          <w:p w:rsidR="002B6EEE" w:rsidRDefault="002B6EE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3552" w:type="dxa"/>
          </w:tcPr>
          <w:p w:rsidR="002B6EEE" w:rsidRDefault="002B6EEE">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304" w:type="dxa"/>
          </w:tcPr>
          <w:p w:rsidR="002B6EEE" w:rsidRDefault="002B6EEE">
            <w:pPr>
              <w:pStyle w:val="ConsPlusNormal"/>
            </w:pPr>
            <w:r>
              <w:t>O36.5, O43.1, O43.8, O43.9</w:t>
            </w:r>
          </w:p>
        </w:tc>
        <w:tc>
          <w:tcPr>
            <w:tcW w:w="4781" w:type="dxa"/>
          </w:tcPr>
          <w:p w:rsidR="002B6EEE" w:rsidRDefault="002B6EEE">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3552" w:type="dxa"/>
          </w:tcPr>
          <w:p w:rsidR="002B6EEE" w:rsidRDefault="002B6EEE">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304" w:type="dxa"/>
          </w:tcPr>
          <w:p w:rsidR="002B6EEE" w:rsidRDefault="002B6EEE">
            <w:pPr>
              <w:pStyle w:val="ConsPlusNormal"/>
            </w:pPr>
            <w:r>
              <w:t>O11, O12, O13, O14</w:t>
            </w:r>
          </w:p>
        </w:tc>
        <w:tc>
          <w:tcPr>
            <w:tcW w:w="4781" w:type="dxa"/>
          </w:tcPr>
          <w:p w:rsidR="002B6EEE" w:rsidRDefault="002B6EEE">
            <w:pPr>
              <w:pStyle w:val="ConsPlusNormal"/>
            </w:pPr>
            <w:r>
              <w:t>преэклампсия у беременной при сроке до 34 недели беременности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p>
        </w:tc>
        <w:tc>
          <w:tcPr>
            <w:tcW w:w="3552" w:type="dxa"/>
            <w:vMerge w:val="restart"/>
          </w:tcPr>
          <w:p w:rsidR="002B6EEE" w:rsidRDefault="002B6EE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304" w:type="dxa"/>
          </w:tcPr>
          <w:p w:rsidR="002B6EEE" w:rsidRDefault="002B6EEE">
            <w:pPr>
              <w:pStyle w:val="ConsPlusNormal"/>
            </w:pPr>
            <w:r>
              <w:t>N81, N88.4, N88.1</w:t>
            </w:r>
          </w:p>
        </w:tc>
        <w:tc>
          <w:tcPr>
            <w:tcW w:w="4781" w:type="dxa"/>
          </w:tcPr>
          <w:p w:rsidR="002B6EEE" w:rsidRDefault="002B6EEE">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2B6EEE" w:rsidRDefault="002B6EE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2B6EEE" w:rsidRDefault="002B6EE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 операции эндоскопическим, влагалищным и абдоминальным доступом и их сочетание в различной комбинации (пластика сфинктера прямой кишки)</w:t>
            </w:r>
          </w:p>
          <w:p w:rsidR="002B6EEE" w:rsidRDefault="002B6EE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N99.3</w:t>
            </w:r>
          </w:p>
        </w:tc>
        <w:tc>
          <w:tcPr>
            <w:tcW w:w="4781" w:type="dxa"/>
          </w:tcPr>
          <w:p w:rsidR="002B6EEE" w:rsidRDefault="002B6EEE">
            <w:pPr>
              <w:pStyle w:val="ConsPlusNormal"/>
            </w:pPr>
            <w:r>
              <w:t>выпадение стенок влагалища после экстирпации матки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N39.4</w:t>
            </w:r>
          </w:p>
        </w:tc>
        <w:tc>
          <w:tcPr>
            <w:tcW w:w="4781" w:type="dxa"/>
          </w:tcPr>
          <w:p w:rsidR="002B6EEE" w:rsidRDefault="002B6EEE">
            <w:pPr>
              <w:pStyle w:val="ConsPlusNormal"/>
            </w:pPr>
            <w:r>
              <w:t>стрессовое недержание мочи в сочетании с опущением и (или) выпадением органов малого таза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слинговые операции (TVT-0, TVT, TOT) с использованием имплантатов</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ГАСТРОЭНТЕРОЛОГИЯ</w:t>
            </w:r>
          </w:p>
        </w:tc>
      </w:tr>
      <w:tr w:rsidR="002B6EEE">
        <w:tc>
          <w:tcPr>
            <w:tcW w:w="1020" w:type="dxa"/>
          </w:tcPr>
          <w:p w:rsidR="002B6EEE" w:rsidRDefault="002B6EEE">
            <w:pPr>
              <w:pStyle w:val="ConsPlusNormal"/>
            </w:pPr>
            <w:r>
              <w:t>4</w:t>
            </w:r>
          </w:p>
        </w:tc>
        <w:tc>
          <w:tcPr>
            <w:tcW w:w="3552" w:type="dxa"/>
          </w:tcPr>
          <w:p w:rsidR="002B6EEE" w:rsidRDefault="002B6EEE">
            <w:pPr>
              <w:pStyle w:val="ConsPlusNormal"/>
            </w:pPr>
            <w:r>
              <w:t>Поликомпонентная терапия при язвенном колите и болезни Крона 3 и 4 степеней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304" w:type="dxa"/>
          </w:tcPr>
          <w:p w:rsidR="002B6EEE" w:rsidRDefault="002B6EEE">
            <w:pPr>
              <w:pStyle w:val="ConsPlusNormal"/>
            </w:pPr>
            <w:r>
              <w:t>K50, K51, K90.0</w:t>
            </w:r>
          </w:p>
        </w:tc>
        <w:tc>
          <w:tcPr>
            <w:tcW w:w="4781" w:type="dxa"/>
          </w:tcPr>
          <w:p w:rsidR="002B6EEE" w:rsidRDefault="002B6EEE">
            <w:pPr>
              <w:pStyle w:val="ConsPlusNormal"/>
            </w:pPr>
            <w:r>
              <w:t>язвенный колит и болезнь Крона 3 и 4 степеней активности, гормонозависимые и гормонорезистентные формы. Тяжелые формы целиакии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665" w:type="dxa"/>
          </w:tcPr>
          <w:p w:rsidR="002B6EEE" w:rsidRDefault="002B6EEE">
            <w:pPr>
              <w:pStyle w:val="ConsPlusNormal"/>
            </w:pPr>
            <w:r>
              <w:t>125569,60</w:t>
            </w:r>
          </w:p>
        </w:tc>
      </w:tr>
      <w:tr w:rsidR="002B6EEE">
        <w:tc>
          <w:tcPr>
            <w:tcW w:w="1020" w:type="dxa"/>
          </w:tcPr>
          <w:p w:rsidR="002B6EEE" w:rsidRDefault="002B6EEE">
            <w:pPr>
              <w:pStyle w:val="ConsPlusNormal"/>
            </w:pPr>
          </w:p>
        </w:tc>
        <w:tc>
          <w:tcPr>
            <w:tcW w:w="3552" w:type="dxa"/>
          </w:tcPr>
          <w:p w:rsidR="002B6EEE" w:rsidRDefault="002B6EE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04" w:type="dxa"/>
          </w:tcPr>
          <w:p w:rsidR="002B6EEE" w:rsidRDefault="002B6EEE">
            <w:pPr>
              <w:pStyle w:val="ConsPlusNormal"/>
            </w:pPr>
            <w:r>
              <w:t>K73.2, K74.3, K83.0, B18.0, B18.1, B18.2</w:t>
            </w:r>
          </w:p>
        </w:tc>
        <w:tc>
          <w:tcPr>
            <w:tcW w:w="4781" w:type="dxa"/>
          </w:tcPr>
          <w:p w:rsidR="002B6EEE" w:rsidRDefault="002B6EEE">
            <w:pPr>
              <w:pStyle w:val="ConsPlusNormal"/>
            </w:pPr>
            <w:r>
              <w:t>хронический аутоиммунный гепатит в сочетании с первично-склерозирующим холангитом</w:t>
            </w:r>
          </w:p>
          <w:p w:rsidR="002B6EEE" w:rsidRDefault="002B6EEE">
            <w:pPr>
              <w:pStyle w:val="ConsPlusNormal"/>
            </w:pPr>
            <w:r>
              <w:t>хронический аутоиммунный гепатит в сочетании с первичным билиарным циррозом печени хронический аутоиммунный гепатит в сочетании с хроническим вирусным гепатитом C</w:t>
            </w:r>
          </w:p>
          <w:p w:rsidR="002B6EEE" w:rsidRDefault="002B6EEE">
            <w:pPr>
              <w:pStyle w:val="ConsPlusNormal"/>
            </w:pPr>
            <w:r>
              <w:t>хронический аутоиммунный гепатит в сочетании с хроническим вирусным гепатитом B</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ГЕМАТОЛОГИЯ</w:t>
            </w:r>
          </w:p>
        </w:tc>
      </w:tr>
      <w:tr w:rsidR="002B6EEE">
        <w:tc>
          <w:tcPr>
            <w:tcW w:w="1020" w:type="dxa"/>
            <w:vMerge w:val="restart"/>
          </w:tcPr>
          <w:p w:rsidR="002B6EEE" w:rsidRDefault="002B6EEE">
            <w:pPr>
              <w:pStyle w:val="ConsPlusNormal"/>
            </w:pPr>
            <w:r>
              <w:t>5</w:t>
            </w:r>
          </w:p>
        </w:tc>
        <w:tc>
          <w:tcPr>
            <w:tcW w:w="3552" w:type="dxa"/>
            <w:vMerge w:val="restart"/>
          </w:tcPr>
          <w:p w:rsidR="002B6EEE" w:rsidRDefault="002B6EE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304" w:type="dxa"/>
          </w:tcPr>
          <w:p w:rsidR="002B6EEE" w:rsidRDefault="002B6EEE">
            <w:pPr>
              <w:pStyle w:val="ConsPlusNormal"/>
            </w:pPr>
            <w:r>
              <w:t>D69.1, D82.0, D69.5, D58, D59</w:t>
            </w:r>
          </w:p>
        </w:tc>
        <w:tc>
          <w:tcPr>
            <w:tcW w:w="4781" w:type="dxa"/>
          </w:tcPr>
          <w:p w:rsidR="002B6EEE" w:rsidRDefault="002B6EE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665" w:type="dxa"/>
          </w:tcPr>
          <w:p w:rsidR="002B6EEE" w:rsidRDefault="002B6EEE">
            <w:pPr>
              <w:pStyle w:val="ConsPlusNormal"/>
            </w:pPr>
            <w:r>
              <w:t>148347,36</w:t>
            </w: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D69.3</w:t>
            </w:r>
          </w:p>
        </w:tc>
        <w:tc>
          <w:tcPr>
            <w:tcW w:w="4781" w:type="dxa"/>
          </w:tcPr>
          <w:p w:rsidR="002B6EEE" w:rsidRDefault="002B6EE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D69.0</w:t>
            </w:r>
          </w:p>
        </w:tc>
        <w:tc>
          <w:tcPr>
            <w:tcW w:w="4781" w:type="dxa"/>
          </w:tcPr>
          <w:p w:rsidR="002B6EEE" w:rsidRDefault="002B6EE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M31.1</w:t>
            </w:r>
          </w:p>
        </w:tc>
        <w:tc>
          <w:tcPr>
            <w:tcW w:w="4781" w:type="dxa"/>
          </w:tcPr>
          <w:p w:rsidR="002B6EEE" w:rsidRDefault="002B6EE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D68.8</w:t>
            </w:r>
          </w:p>
        </w:tc>
        <w:tc>
          <w:tcPr>
            <w:tcW w:w="4781" w:type="dxa"/>
          </w:tcPr>
          <w:p w:rsidR="002B6EEE" w:rsidRDefault="002B6EE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E83.0, E83.1, E83.2</w:t>
            </w:r>
          </w:p>
        </w:tc>
        <w:tc>
          <w:tcPr>
            <w:tcW w:w="4781" w:type="dxa"/>
          </w:tcPr>
          <w:p w:rsidR="002B6EEE" w:rsidRDefault="002B6EEE">
            <w:pPr>
              <w:pStyle w:val="ConsPlusNormal"/>
            </w:pPr>
            <w:r>
              <w:t>цитопенический синдром, перегрузка железом, цинком и медью</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D59, D56, D57.0, D58</w:t>
            </w:r>
          </w:p>
        </w:tc>
        <w:tc>
          <w:tcPr>
            <w:tcW w:w="4781" w:type="dxa"/>
          </w:tcPr>
          <w:p w:rsidR="002B6EEE" w:rsidRDefault="002B6EE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D70</w:t>
            </w:r>
          </w:p>
        </w:tc>
        <w:tc>
          <w:tcPr>
            <w:tcW w:w="4781" w:type="dxa"/>
          </w:tcPr>
          <w:p w:rsidR="002B6EEE" w:rsidRDefault="002B6EEE">
            <w:pPr>
              <w:pStyle w:val="ConsPlusNormal"/>
            </w:pPr>
            <w:r>
              <w:t>агранулоцитоз с показателями нейтрофильных лейкоцитов крови 0,5 x 10</w:t>
            </w:r>
            <w:r>
              <w:rPr>
                <w:vertAlign w:val="superscript"/>
              </w:rPr>
              <w:t>9</w:t>
            </w:r>
            <w:r>
              <w:t>/л и ниже</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D60</w:t>
            </w:r>
          </w:p>
        </w:tc>
        <w:tc>
          <w:tcPr>
            <w:tcW w:w="4781" w:type="dxa"/>
          </w:tcPr>
          <w:p w:rsidR="002B6EEE" w:rsidRDefault="002B6EE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665" w:type="dxa"/>
          </w:tcPr>
          <w:p w:rsidR="002B6EEE" w:rsidRDefault="002B6EEE">
            <w:pPr>
              <w:pStyle w:val="ConsPlusNormal"/>
            </w:pPr>
          </w:p>
        </w:tc>
      </w:tr>
      <w:tr w:rsidR="002B6EEE">
        <w:tc>
          <w:tcPr>
            <w:tcW w:w="1020" w:type="dxa"/>
          </w:tcPr>
          <w:p w:rsidR="002B6EEE" w:rsidRDefault="002B6EEE">
            <w:pPr>
              <w:pStyle w:val="ConsPlusNormal"/>
            </w:pPr>
            <w:r>
              <w:t>6</w:t>
            </w:r>
          </w:p>
        </w:tc>
        <w:tc>
          <w:tcPr>
            <w:tcW w:w="3552" w:type="dxa"/>
          </w:tcPr>
          <w:p w:rsidR="002B6EEE" w:rsidRDefault="002B6EEE">
            <w:pPr>
              <w:pStyle w:val="ConsPlusNormal"/>
            </w:pPr>
            <w:r>
              <w:t>Интенсивная терапия, включающая методы экстракорпорального воздействия на кровь у больных с порфириями</w:t>
            </w:r>
          </w:p>
        </w:tc>
        <w:tc>
          <w:tcPr>
            <w:tcW w:w="1304" w:type="dxa"/>
          </w:tcPr>
          <w:p w:rsidR="002B6EEE" w:rsidRDefault="002B6EEE">
            <w:pPr>
              <w:pStyle w:val="ConsPlusNormal"/>
            </w:pPr>
            <w:r>
              <w:t>E80.0, E80.1, E80.2</w:t>
            </w:r>
          </w:p>
        </w:tc>
        <w:tc>
          <w:tcPr>
            <w:tcW w:w="4781" w:type="dxa"/>
          </w:tcPr>
          <w:p w:rsidR="002B6EEE" w:rsidRDefault="002B6EE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665" w:type="dxa"/>
          </w:tcPr>
          <w:p w:rsidR="002B6EEE" w:rsidRDefault="002B6EEE">
            <w:pPr>
              <w:pStyle w:val="ConsPlusNormal"/>
            </w:pPr>
            <w:r>
              <w:t>429701,45</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ДЕТСКАЯ ХИРУРГИЯ В ПЕРИОД НОВОРОЖДЕННОСТИ</w:t>
            </w:r>
          </w:p>
        </w:tc>
      </w:tr>
      <w:tr w:rsidR="002B6EEE">
        <w:tc>
          <w:tcPr>
            <w:tcW w:w="1020" w:type="dxa"/>
          </w:tcPr>
          <w:p w:rsidR="002B6EEE" w:rsidRDefault="002B6EEE">
            <w:pPr>
              <w:pStyle w:val="ConsPlusNormal"/>
            </w:pPr>
            <w:r>
              <w:t>7</w:t>
            </w:r>
          </w:p>
        </w:tc>
        <w:tc>
          <w:tcPr>
            <w:tcW w:w="3552" w:type="dxa"/>
          </w:tcPr>
          <w:p w:rsidR="002B6EEE" w:rsidRDefault="002B6EE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304" w:type="dxa"/>
          </w:tcPr>
          <w:p w:rsidR="002B6EEE" w:rsidRDefault="002B6EEE">
            <w:pPr>
              <w:pStyle w:val="ConsPlusNormal"/>
            </w:pPr>
            <w:r>
              <w:t>Q33.0, Q33.2, Q39.0, Q39.1, Q39.2</w:t>
            </w:r>
          </w:p>
        </w:tc>
        <w:tc>
          <w:tcPr>
            <w:tcW w:w="4781" w:type="dxa"/>
          </w:tcPr>
          <w:p w:rsidR="002B6EEE" w:rsidRDefault="002B6EEE">
            <w:pPr>
              <w:pStyle w:val="ConsPlusNormal"/>
            </w:pPr>
            <w:r>
              <w:t>врожденная киста легкого. Секвестрация легкого. Атрезия пищевода. Свищ трахеопищеводный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кисты или секвестра легкого, в том числе с применением эндовидеохирургической техники</w:t>
            </w:r>
          </w:p>
          <w:p w:rsidR="002B6EEE" w:rsidRDefault="002B6EE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2665" w:type="dxa"/>
          </w:tcPr>
          <w:p w:rsidR="002B6EEE" w:rsidRDefault="002B6EEE">
            <w:pPr>
              <w:pStyle w:val="ConsPlusNormal"/>
            </w:pPr>
            <w:r>
              <w:t>264554,75</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ДЕРМАТОВЕНЕРОЛОГИЯ</w:t>
            </w:r>
          </w:p>
        </w:tc>
      </w:tr>
      <w:tr w:rsidR="002B6EEE">
        <w:tc>
          <w:tcPr>
            <w:tcW w:w="1020" w:type="dxa"/>
            <w:vMerge w:val="restart"/>
          </w:tcPr>
          <w:p w:rsidR="002B6EEE" w:rsidRDefault="002B6EEE">
            <w:pPr>
              <w:pStyle w:val="ConsPlusNormal"/>
            </w:pPr>
            <w:r>
              <w:t>8</w:t>
            </w:r>
          </w:p>
        </w:tc>
        <w:tc>
          <w:tcPr>
            <w:tcW w:w="3552" w:type="dxa"/>
            <w:vMerge w:val="restart"/>
          </w:tcPr>
          <w:p w:rsidR="002B6EEE" w:rsidRDefault="002B6EE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304" w:type="dxa"/>
          </w:tcPr>
          <w:p w:rsidR="002B6EEE" w:rsidRDefault="002B6EEE">
            <w:pPr>
              <w:pStyle w:val="ConsPlusNormal"/>
            </w:pPr>
            <w:r>
              <w:t>L40.0</w:t>
            </w:r>
          </w:p>
        </w:tc>
        <w:tc>
          <w:tcPr>
            <w:tcW w:w="4781" w:type="dxa"/>
          </w:tcPr>
          <w:p w:rsidR="002B6EEE" w:rsidRDefault="002B6EE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2665" w:type="dxa"/>
          </w:tcPr>
          <w:p w:rsidR="002B6EEE" w:rsidRDefault="002B6EEE">
            <w:pPr>
              <w:pStyle w:val="ConsPlusNormal"/>
            </w:pPr>
            <w:r>
              <w:t>99766,72</w:t>
            </w: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L40.1, L40.3</w:t>
            </w:r>
          </w:p>
        </w:tc>
        <w:tc>
          <w:tcPr>
            <w:tcW w:w="4781" w:type="dxa"/>
          </w:tcPr>
          <w:p w:rsidR="002B6EEE" w:rsidRDefault="002B6EE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L40.5</w:t>
            </w:r>
          </w:p>
        </w:tc>
        <w:tc>
          <w:tcPr>
            <w:tcW w:w="4781" w:type="dxa"/>
          </w:tcPr>
          <w:p w:rsidR="002B6EEE" w:rsidRDefault="002B6EE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L20</w:t>
            </w:r>
          </w:p>
        </w:tc>
        <w:tc>
          <w:tcPr>
            <w:tcW w:w="4781" w:type="dxa"/>
          </w:tcPr>
          <w:p w:rsidR="002B6EEE" w:rsidRDefault="002B6EE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L10.0, L10.1, L10.2, L10.4</w:t>
            </w:r>
          </w:p>
        </w:tc>
        <w:tc>
          <w:tcPr>
            <w:tcW w:w="4781" w:type="dxa"/>
          </w:tcPr>
          <w:p w:rsidR="002B6EEE" w:rsidRDefault="002B6EEE">
            <w:pPr>
              <w:pStyle w:val="ConsPlusNormal"/>
            </w:pPr>
            <w:r>
              <w:t>истинная (акантолитическая) пузырчатка</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L94.0</w:t>
            </w:r>
          </w:p>
        </w:tc>
        <w:tc>
          <w:tcPr>
            <w:tcW w:w="4781" w:type="dxa"/>
          </w:tcPr>
          <w:p w:rsidR="002B6EEE" w:rsidRDefault="002B6EE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665" w:type="dxa"/>
          </w:tcPr>
          <w:p w:rsidR="002B6EEE" w:rsidRDefault="002B6EEE">
            <w:pPr>
              <w:pStyle w:val="ConsPlusNormal"/>
            </w:pPr>
          </w:p>
        </w:tc>
      </w:tr>
      <w:tr w:rsidR="002B6EEE">
        <w:tc>
          <w:tcPr>
            <w:tcW w:w="0" w:type="auto"/>
            <w:vMerge/>
          </w:tcPr>
          <w:p w:rsidR="002B6EEE" w:rsidRDefault="002B6EEE"/>
        </w:tc>
        <w:tc>
          <w:tcPr>
            <w:tcW w:w="3552" w:type="dxa"/>
            <w:vMerge w:val="restart"/>
          </w:tcPr>
          <w:p w:rsidR="002B6EEE" w:rsidRDefault="002B6EE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304" w:type="dxa"/>
          </w:tcPr>
          <w:p w:rsidR="002B6EEE" w:rsidRDefault="002B6EEE">
            <w:pPr>
              <w:pStyle w:val="ConsPlusNormal"/>
            </w:pPr>
            <w:r>
              <w:t>L40.0</w:t>
            </w:r>
          </w:p>
        </w:tc>
        <w:tc>
          <w:tcPr>
            <w:tcW w:w="4781" w:type="dxa"/>
          </w:tcPr>
          <w:p w:rsidR="002B6EEE" w:rsidRDefault="002B6EEE">
            <w:pPr>
              <w:pStyle w:val="ConsPlusNormal"/>
            </w:pPr>
            <w:r>
              <w:t>тяжелые распространенные формы псориаза, резистентные к другим видам системной терапии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L40.5</w:t>
            </w:r>
          </w:p>
        </w:tc>
        <w:tc>
          <w:tcPr>
            <w:tcW w:w="4781" w:type="dxa"/>
          </w:tcPr>
          <w:p w:rsidR="002B6EEE" w:rsidRDefault="002B6EEE">
            <w:pPr>
              <w:pStyle w:val="ConsPlusNormal"/>
            </w:pPr>
            <w:r>
              <w:t>тяжелые распространенные формы псориаза артропатического, резистентные к другим видам системной терапии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лечение с применением генно-инженерных биологических лекарственных препаратов</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НЕЙРОХИРУРГИЯ</w:t>
            </w:r>
          </w:p>
        </w:tc>
      </w:tr>
      <w:tr w:rsidR="002B6EEE">
        <w:tc>
          <w:tcPr>
            <w:tcW w:w="1020" w:type="dxa"/>
            <w:vMerge w:val="restart"/>
            <w:tcBorders>
              <w:bottom w:val="nil"/>
            </w:tcBorders>
          </w:tcPr>
          <w:p w:rsidR="002B6EEE" w:rsidRDefault="002B6EEE">
            <w:pPr>
              <w:pStyle w:val="ConsPlusNormal"/>
            </w:pPr>
            <w:r>
              <w:t>9</w:t>
            </w:r>
          </w:p>
        </w:tc>
        <w:tc>
          <w:tcPr>
            <w:tcW w:w="3552" w:type="dxa"/>
            <w:vMerge w:val="restart"/>
          </w:tcPr>
          <w:p w:rsidR="002B6EEE" w:rsidRDefault="002B6EE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04" w:type="dxa"/>
          </w:tcPr>
          <w:p w:rsidR="002B6EEE" w:rsidRDefault="002B6EEE">
            <w:pPr>
              <w:pStyle w:val="ConsPlusNormal"/>
            </w:pPr>
            <w:r>
              <w:t>C71.0, C71.1, C71.2, C71.3, C71.4, C79.3, D33.0, D43.0</w:t>
            </w:r>
          </w:p>
        </w:tc>
        <w:tc>
          <w:tcPr>
            <w:tcW w:w="4781" w:type="dxa"/>
          </w:tcPr>
          <w:p w:rsidR="002B6EEE" w:rsidRDefault="002B6EE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технологий)</w:t>
            </w:r>
          </w:p>
        </w:tc>
        <w:tc>
          <w:tcPr>
            <w:tcW w:w="2665" w:type="dxa"/>
          </w:tcPr>
          <w:p w:rsidR="002B6EEE" w:rsidRDefault="002B6EEE">
            <w:pPr>
              <w:pStyle w:val="ConsPlusNormal"/>
            </w:pPr>
            <w:r>
              <w:t>162498,75</w:t>
            </w:r>
          </w:p>
        </w:tc>
      </w:tr>
      <w:tr w:rsidR="002B6EEE">
        <w:tc>
          <w:tcPr>
            <w:tcW w:w="0" w:type="auto"/>
            <w:vMerge/>
            <w:tcBorders>
              <w:bottom w:val="nil"/>
            </w:tcBorders>
          </w:tcPr>
          <w:p w:rsidR="002B6EEE" w:rsidRDefault="002B6EEE"/>
        </w:tc>
        <w:tc>
          <w:tcPr>
            <w:tcW w:w="0" w:type="auto"/>
            <w:vMerge/>
          </w:tcPr>
          <w:p w:rsidR="002B6EEE" w:rsidRDefault="002B6EEE"/>
        </w:tc>
        <w:tc>
          <w:tcPr>
            <w:tcW w:w="1304" w:type="dxa"/>
          </w:tcPr>
          <w:p w:rsidR="002B6EEE" w:rsidRDefault="002B6EEE">
            <w:pPr>
              <w:pStyle w:val="ConsPlusNormal"/>
            </w:pPr>
            <w:r>
              <w:t>C71.5, C79.3, D33.0, D43.0</w:t>
            </w:r>
          </w:p>
        </w:tc>
        <w:tc>
          <w:tcPr>
            <w:tcW w:w="4781" w:type="dxa"/>
          </w:tcPr>
          <w:p w:rsidR="002B6EEE" w:rsidRDefault="002B6EE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технологий)</w:t>
            </w:r>
          </w:p>
        </w:tc>
        <w:tc>
          <w:tcPr>
            <w:tcW w:w="2665" w:type="dxa"/>
          </w:tcPr>
          <w:p w:rsidR="002B6EEE" w:rsidRDefault="002B6EEE">
            <w:pPr>
              <w:pStyle w:val="ConsPlusNormal"/>
            </w:pPr>
          </w:p>
        </w:tc>
      </w:tr>
      <w:tr w:rsidR="002B6EEE">
        <w:tc>
          <w:tcPr>
            <w:tcW w:w="0" w:type="auto"/>
            <w:vMerge/>
            <w:tcBorders>
              <w:bottom w:val="nil"/>
            </w:tcBorders>
          </w:tcPr>
          <w:p w:rsidR="002B6EEE" w:rsidRDefault="002B6EEE"/>
        </w:tc>
        <w:tc>
          <w:tcPr>
            <w:tcW w:w="0" w:type="auto"/>
            <w:vMerge/>
          </w:tcPr>
          <w:p w:rsidR="002B6EEE" w:rsidRDefault="002B6EEE"/>
        </w:tc>
        <w:tc>
          <w:tcPr>
            <w:tcW w:w="1304" w:type="dxa"/>
          </w:tcPr>
          <w:p w:rsidR="002B6EEE" w:rsidRDefault="002B6EEE">
            <w:pPr>
              <w:pStyle w:val="ConsPlusNormal"/>
            </w:pPr>
            <w:r>
              <w:t>C71.6, C71.7, C79.3, D33.1, D18.0, D43.1</w:t>
            </w:r>
          </w:p>
        </w:tc>
        <w:tc>
          <w:tcPr>
            <w:tcW w:w="4781" w:type="dxa"/>
          </w:tcPr>
          <w:p w:rsidR="002B6EEE" w:rsidRDefault="002B6EE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технологий)</w:t>
            </w:r>
          </w:p>
        </w:tc>
        <w:tc>
          <w:tcPr>
            <w:tcW w:w="2665" w:type="dxa"/>
          </w:tcPr>
          <w:p w:rsidR="002B6EEE" w:rsidRDefault="002B6EEE">
            <w:pPr>
              <w:pStyle w:val="ConsPlusNormal"/>
            </w:pPr>
          </w:p>
        </w:tc>
      </w:tr>
      <w:tr w:rsidR="002B6EEE">
        <w:tc>
          <w:tcPr>
            <w:tcW w:w="0" w:type="auto"/>
            <w:vMerge/>
            <w:tcBorders>
              <w:bottom w:val="nil"/>
            </w:tcBorders>
          </w:tcPr>
          <w:p w:rsidR="002B6EEE" w:rsidRDefault="002B6EEE"/>
        </w:tc>
        <w:tc>
          <w:tcPr>
            <w:tcW w:w="0" w:type="auto"/>
            <w:vMerge/>
          </w:tcPr>
          <w:p w:rsidR="002B6EEE" w:rsidRDefault="002B6EEE"/>
        </w:tc>
        <w:tc>
          <w:tcPr>
            <w:tcW w:w="1304" w:type="dxa"/>
          </w:tcPr>
          <w:p w:rsidR="002B6EEE" w:rsidRDefault="002B6EEE">
            <w:pPr>
              <w:pStyle w:val="ConsPlusNormal"/>
            </w:pPr>
            <w:r>
              <w:t>C71.6, C79.3, D33.1, D18.0, D43.1</w:t>
            </w:r>
          </w:p>
        </w:tc>
        <w:tc>
          <w:tcPr>
            <w:tcW w:w="4781" w:type="dxa"/>
          </w:tcPr>
          <w:p w:rsidR="002B6EEE" w:rsidRDefault="002B6EEE">
            <w:pPr>
              <w:pStyle w:val="ConsPlusNormal"/>
            </w:pPr>
            <w:r>
              <w:t>внутримозговые злокачественные (первичные и вторичные) и доброкачественные новообразования мозжечка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нейрофизиологического мониторинга</w:t>
            </w:r>
          </w:p>
          <w:p w:rsidR="002B6EEE" w:rsidRDefault="002B6EEE">
            <w:pPr>
              <w:pStyle w:val="ConsPlusNormal"/>
            </w:pPr>
            <w:r>
              <w:t>удаление опухоли с применением интраоперационной флюоресцентной микроскопии и эндоскопии</w:t>
            </w:r>
          </w:p>
        </w:tc>
        <w:tc>
          <w:tcPr>
            <w:tcW w:w="2665" w:type="dxa"/>
          </w:tcPr>
          <w:p w:rsidR="002B6EEE" w:rsidRDefault="002B6EEE">
            <w:pPr>
              <w:pStyle w:val="ConsPlusNormal"/>
            </w:pPr>
          </w:p>
        </w:tc>
      </w:tr>
      <w:tr w:rsidR="002B6EEE">
        <w:tc>
          <w:tcPr>
            <w:tcW w:w="0" w:type="auto"/>
            <w:vMerge/>
            <w:tcBorders>
              <w:bottom w:val="nil"/>
            </w:tcBorders>
          </w:tcPr>
          <w:p w:rsidR="002B6EEE" w:rsidRDefault="002B6EEE"/>
        </w:tc>
        <w:tc>
          <w:tcPr>
            <w:tcW w:w="0" w:type="auto"/>
            <w:vMerge/>
          </w:tcPr>
          <w:p w:rsidR="002B6EEE" w:rsidRDefault="002B6EEE"/>
        </w:tc>
        <w:tc>
          <w:tcPr>
            <w:tcW w:w="1304" w:type="dxa"/>
          </w:tcPr>
          <w:p w:rsidR="002B6EEE" w:rsidRDefault="002B6EEE">
            <w:pPr>
              <w:pStyle w:val="ConsPlusNormal"/>
            </w:pPr>
            <w:r>
              <w:t>D18.0, Q28.3</w:t>
            </w:r>
          </w:p>
        </w:tc>
        <w:tc>
          <w:tcPr>
            <w:tcW w:w="4781" w:type="dxa"/>
          </w:tcPr>
          <w:p w:rsidR="002B6EEE" w:rsidRDefault="002B6EEE">
            <w:pPr>
              <w:pStyle w:val="ConsPlusNormal"/>
            </w:pPr>
            <w:r>
              <w:t>кавернома (кавернозная ангиома) мозжечка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нейрофизиологического мониторинга функционально значимых зон головного мозга</w:t>
            </w:r>
          </w:p>
          <w:p w:rsidR="002B6EEE" w:rsidRDefault="002B6EEE">
            <w:pPr>
              <w:pStyle w:val="ConsPlusNormal"/>
            </w:pPr>
            <w:r>
              <w:t>удаление опухоли с применением интраоперационной навигации</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tcPr>
          <w:p w:rsidR="002B6EEE" w:rsidRDefault="002B6EE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304" w:type="dxa"/>
          </w:tcPr>
          <w:p w:rsidR="002B6EEE" w:rsidRDefault="002B6EEE">
            <w:pPr>
              <w:pStyle w:val="ConsPlusNormal"/>
            </w:pPr>
            <w:r>
              <w:t>C70.0, C79.3, D32.0, D43.1, Q85</w:t>
            </w:r>
          </w:p>
        </w:tc>
        <w:tc>
          <w:tcPr>
            <w:tcW w:w="4781" w:type="dxa"/>
          </w:tcPr>
          <w:p w:rsidR="002B6EEE" w:rsidRDefault="002B6EEE">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3552" w:type="dxa"/>
            <w:vMerge w:val="restart"/>
          </w:tcPr>
          <w:p w:rsidR="002B6EEE" w:rsidRDefault="002B6EE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04" w:type="dxa"/>
          </w:tcPr>
          <w:p w:rsidR="002B6EEE" w:rsidRDefault="002B6EEE">
            <w:pPr>
              <w:pStyle w:val="ConsPlusNormal"/>
            </w:pPr>
            <w:r>
              <w:t>C72.2, D33.3, Q85</w:t>
            </w:r>
          </w:p>
        </w:tc>
        <w:tc>
          <w:tcPr>
            <w:tcW w:w="4781" w:type="dxa"/>
          </w:tcPr>
          <w:p w:rsidR="002B6EEE" w:rsidRDefault="002B6EE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интраоперационной навигации удаление опухоли с применением эндоскопической ассистенции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Pr>
          <w:p w:rsidR="002B6EEE" w:rsidRDefault="002B6EEE"/>
        </w:tc>
        <w:tc>
          <w:tcPr>
            <w:tcW w:w="1304" w:type="dxa"/>
          </w:tcPr>
          <w:p w:rsidR="002B6EEE" w:rsidRDefault="002B6EEE">
            <w:pPr>
              <w:pStyle w:val="ConsPlusNormal"/>
            </w:pPr>
            <w:r>
              <w:t>C75.3, D35.2 - D35.4, D44.5, Q04.6</w:t>
            </w:r>
          </w:p>
        </w:tc>
        <w:tc>
          <w:tcPr>
            <w:tcW w:w="4781" w:type="dxa"/>
          </w:tcPr>
          <w:p w:rsidR="002B6EEE" w:rsidRDefault="002B6EE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интраоперационной навигации</w:t>
            </w:r>
          </w:p>
          <w:p w:rsidR="002B6EEE" w:rsidRDefault="002B6EEE">
            <w:pPr>
              <w:pStyle w:val="ConsPlusNormal"/>
            </w:pPr>
            <w:r>
              <w:t>удаление опухоли с применением эндоскопической ассистенции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3552" w:type="dxa"/>
            <w:vMerge w:val="restart"/>
          </w:tcPr>
          <w:p w:rsidR="002B6EEE" w:rsidRDefault="002B6EE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tcPr>
          <w:p w:rsidR="002B6EEE" w:rsidRDefault="002B6EEE">
            <w:pPr>
              <w:pStyle w:val="ConsPlusNormal"/>
            </w:pPr>
            <w:r>
              <w:t>C31</w:t>
            </w:r>
          </w:p>
        </w:tc>
        <w:tc>
          <w:tcPr>
            <w:tcW w:w="4781" w:type="dxa"/>
          </w:tcPr>
          <w:p w:rsidR="002B6EEE" w:rsidRDefault="002B6EEE">
            <w:pPr>
              <w:pStyle w:val="ConsPlusNormal"/>
            </w:pPr>
            <w:r>
              <w:t>злокачественные новообразования придаточных пазух носа, прорастающие в полость черепа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двух и более методов лечения (интраоперационных технологий)</w:t>
            </w:r>
          </w:p>
          <w:p w:rsidR="002B6EEE" w:rsidRDefault="002B6EEE">
            <w:pPr>
              <w:pStyle w:val="ConsPlusNormal"/>
            </w:pPr>
            <w:r>
              <w:t>удаление опухоли с применением интраоперационной навигации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Pr>
          <w:p w:rsidR="002B6EEE" w:rsidRDefault="002B6EEE"/>
        </w:tc>
        <w:tc>
          <w:tcPr>
            <w:tcW w:w="1304" w:type="dxa"/>
          </w:tcPr>
          <w:p w:rsidR="002B6EEE" w:rsidRDefault="002B6EEE">
            <w:pPr>
              <w:pStyle w:val="ConsPlusNormal"/>
            </w:pPr>
            <w:r>
              <w:t>C41.0, C43.4, C44.4, C79.4, C79.5, C49.0, D16.4, D48.0</w:t>
            </w:r>
          </w:p>
        </w:tc>
        <w:tc>
          <w:tcPr>
            <w:tcW w:w="4781" w:type="dxa"/>
          </w:tcPr>
          <w:p w:rsidR="002B6EEE" w:rsidRDefault="002B6EE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двух и более методов лечения (интраоперационных технологий)</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Pr>
          <w:p w:rsidR="002B6EEE" w:rsidRDefault="002B6EEE"/>
        </w:tc>
        <w:tc>
          <w:tcPr>
            <w:tcW w:w="1304" w:type="dxa"/>
          </w:tcPr>
          <w:p w:rsidR="002B6EEE" w:rsidRDefault="002B6EEE">
            <w:pPr>
              <w:pStyle w:val="ConsPlusNormal"/>
            </w:pPr>
            <w:r>
              <w:t>D76.0, D76.3, M85.4, M85.5</w:t>
            </w:r>
          </w:p>
        </w:tc>
        <w:tc>
          <w:tcPr>
            <w:tcW w:w="4781" w:type="dxa"/>
          </w:tcPr>
          <w:p w:rsidR="002B6EEE" w:rsidRDefault="002B6EEE">
            <w:pPr>
              <w:pStyle w:val="ConsPlusNormal"/>
            </w:pPr>
            <w:r>
              <w:t>эозинофильная гранулема кости, ксантогранулема, аневризматическая костная киста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 удаление опухоли с применением двух и более методов лечения (интраоперационных технологий)</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Pr>
          <w:p w:rsidR="002B6EEE" w:rsidRDefault="002B6EEE"/>
        </w:tc>
        <w:tc>
          <w:tcPr>
            <w:tcW w:w="1304" w:type="dxa"/>
          </w:tcPr>
          <w:p w:rsidR="002B6EEE" w:rsidRDefault="002B6EEE">
            <w:pPr>
              <w:pStyle w:val="ConsPlusNormal"/>
            </w:pPr>
            <w:r>
              <w:t>D10.6, D21.0, D10.9</w:t>
            </w:r>
          </w:p>
        </w:tc>
        <w:tc>
          <w:tcPr>
            <w:tcW w:w="4781" w:type="dxa"/>
          </w:tcPr>
          <w:p w:rsidR="002B6EEE" w:rsidRDefault="002B6EEE">
            <w:pPr>
              <w:pStyle w:val="ConsPlusNormal"/>
            </w:pPr>
            <w:r>
              <w:t>доброкачественные новообразования носоглотки и мягких тканей головы, лица и шеи, прорастающие в полость черепа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двух и более методов лечения (интраоперационных технологий)</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3552" w:type="dxa"/>
          </w:tcPr>
          <w:p w:rsidR="002B6EEE" w:rsidRDefault="002B6EE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tcPr>
          <w:p w:rsidR="002B6EEE" w:rsidRDefault="002B6EEE">
            <w:pPr>
              <w:pStyle w:val="ConsPlusNormal"/>
            </w:pPr>
            <w:r>
              <w:t>C41.2, C41.4, C70.1, C72.0, C72.1, C72.8, C79.4, C79.5, C90.0, C90.2, D48.0, D16.6, D16.8, D18.0, D32.1, D33.4, D33.7, D36.1, D43.4, Q06.8, M85.5</w:t>
            </w:r>
          </w:p>
        </w:tc>
        <w:tc>
          <w:tcPr>
            <w:tcW w:w="4781" w:type="dxa"/>
          </w:tcPr>
          <w:p w:rsidR="002B6EEE" w:rsidRDefault="002B6EE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микрохирургическое удаление опухоли</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Pr>
          <w:p w:rsidR="002B6EEE" w:rsidRDefault="002B6EE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304" w:type="dxa"/>
          </w:tcPr>
          <w:p w:rsidR="002B6EEE" w:rsidRDefault="002B6EEE">
            <w:pPr>
              <w:pStyle w:val="ConsPlusNormal"/>
            </w:pPr>
            <w:r>
              <w:t>Q28.2</w:t>
            </w:r>
          </w:p>
        </w:tc>
        <w:tc>
          <w:tcPr>
            <w:tcW w:w="4781" w:type="dxa"/>
          </w:tcPr>
          <w:p w:rsidR="002B6EEE" w:rsidRDefault="002B6EEE">
            <w:pPr>
              <w:pStyle w:val="ConsPlusNormal"/>
            </w:pPr>
            <w:r>
              <w:t>артериовенозная мальформация головного мозга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артериовенозных мальформаций</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0" w:type="auto"/>
            <w:vMerge/>
          </w:tcPr>
          <w:p w:rsidR="002B6EEE" w:rsidRDefault="002B6EEE"/>
        </w:tc>
        <w:tc>
          <w:tcPr>
            <w:tcW w:w="1304" w:type="dxa"/>
          </w:tcPr>
          <w:p w:rsidR="002B6EEE" w:rsidRDefault="002B6EEE">
            <w:pPr>
              <w:pStyle w:val="ConsPlusNormal"/>
            </w:pPr>
            <w:r>
              <w:t>I60, I61, I62</w:t>
            </w:r>
          </w:p>
        </w:tc>
        <w:tc>
          <w:tcPr>
            <w:tcW w:w="4781" w:type="dxa"/>
          </w:tcPr>
          <w:p w:rsidR="002B6EEE" w:rsidRDefault="002B6EE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клипирование артериальных аневризм стереотаксическое дренирование и тромболизис гематом</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3552" w:type="dxa"/>
          </w:tcPr>
          <w:p w:rsidR="002B6EEE" w:rsidRDefault="002B6EEE">
            <w:pPr>
              <w:pStyle w:val="ConsPlusNormal"/>
            </w:pPr>
            <w:r>
              <w:t>Реконструктивные вмешательства на экстракраниальных отделах церебральных артерий</w:t>
            </w:r>
          </w:p>
        </w:tc>
        <w:tc>
          <w:tcPr>
            <w:tcW w:w="1304" w:type="dxa"/>
          </w:tcPr>
          <w:p w:rsidR="002B6EEE" w:rsidRDefault="002B6EEE">
            <w:pPr>
              <w:pStyle w:val="ConsPlusNormal"/>
            </w:pPr>
            <w:r>
              <w:t>I65.0-I65.3, I65.8, I66, I67.8</w:t>
            </w:r>
          </w:p>
        </w:tc>
        <w:tc>
          <w:tcPr>
            <w:tcW w:w="4781" w:type="dxa"/>
          </w:tcPr>
          <w:p w:rsidR="002B6EEE" w:rsidRDefault="002B6EE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реконструктивные вмешательства на экстракраниальных отделах церебральных артерий</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3552" w:type="dxa"/>
          </w:tcPr>
          <w:p w:rsidR="002B6EEE" w:rsidRDefault="002B6EE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304" w:type="dxa"/>
          </w:tcPr>
          <w:p w:rsidR="002B6EEE" w:rsidRDefault="002B6EEE">
            <w:pPr>
              <w:pStyle w:val="ConsPlusNormal"/>
            </w:pPr>
            <w:r>
              <w:t>M84.8, M85.0, M85.5, Q01, Q67.2, Q67.3, Q75.0, Q75.2, Q75.8, Q87.0, S02.1, S02.2, S02.7 - S02.9, Т90.2, T88.8</w:t>
            </w:r>
          </w:p>
        </w:tc>
        <w:tc>
          <w:tcPr>
            <w:tcW w:w="4781" w:type="dxa"/>
          </w:tcPr>
          <w:p w:rsidR="002B6EEE" w:rsidRDefault="002B6EEE">
            <w:pPr>
              <w:pStyle w:val="ConsPlusNormal"/>
            </w:pPr>
            <w:r>
              <w:t>дефекты и деформации свода и основания черепа, лицевого скелета врожденного и приобретенного генеза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665" w:type="dxa"/>
          </w:tcPr>
          <w:p w:rsidR="002B6EEE" w:rsidRDefault="002B6EEE">
            <w:pPr>
              <w:pStyle w:val="ConsPlusNormal"/>
            </w:pPr>
          </w:p>
        </w:tc>
      </w:tr>
      <w:tr w:rsidR="002B6EEE">
        <w:tc>
          <w:tcPr>
            <w:tcW w:w="1020" w:type="dxa"/>
          </w:tcPr>
          <w:p w:rsidR="002B6EEE" w:rsidRDefault="002B6EEE">
            <w:pPr>
              <w:pStyle w:val="ConsPlusNormal"/>
            </w:pPr>
            <w:r>
              <w:t>10</w:t>
            </w:r>
          </w:p>
        </w:tc>
        <w:tc>
          <w:tcPr>
            <w:tcW w:w="3552" w:type="dxa"/>
          </w:tcPr>
          <w:p w:rsidR="002B6EEE" w:rsidRDefault="002B6EEE">
            <w:pPr>
              <w:pStyle w:val="ConsPlusNormal"/>
            </w:pPr>
            <w:r>
              <w:t>Внутрисосудистый тромболизис при окклюзиях церебральных артерий и синусов</w:t>
            </w:r>
          </w:p>
        </w:tc>
        <w:tc>
          <w:tcPr>
            <w:tcW w:w="1304" w:type="dxa"/>
          </w:tcPr>
          <w:p w:rsidR="002B6EEE" w:rsidRDefault="002B6EEE">
            <w:pPr>
              <w:pStyle w:val="ConsPlusNormal"/>
            </w:pPr>
            <w:r>
              <w:t>I67.6</w:t>
            </w:r>
          </w:p>
        </w:tc>
        <w:tc>
          <w:tcPr>
            <w:tcW w:w="4781" w:type="dxa"/>
          </w:tcPr>
          <w:p w:rsidR="002B6EEE" w:rsidRDefault="002B6EEE">
            <w:pPr>
              <w:pStyle w:val="ConsPlusNormal"/>
            </w:pPr>
            <w:r>
              <w:t>тромбоз церебральных артерий и синусов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внутрисосудистый тромболизис церебральных артерий и синусов</w:t>
            </w:r>
          </w:p>
        </w:tc>
        <w:tc>
          <w:tcPr>
            <w:tcW w:w="2665" w:type="dxa"/>
          </w:tcPr>
          <w:p w:rsidR="002B6EEE" w:rsidRDefault="002B6EEE">
            <w:pPr>
              <w:pStyle w:val="ConsPlusNormal"/>
            </w:pPr>
            <w:r>
              <w:t>234468,48</w:t>
            </w:r>
          </w:p>
        </w:tc>
      </w:tr>
      <w:tr w:rsidR="002B6EEE">
        <w:tc>
          <w:tcPr>
            <w:tcW w:w="1020" w:type="dxa"/>
          </w:tcPr>
          <w:p w:rsidR="002B6EEE" w:rsidRDefault="002B6EEE">
            <w:pPr>
              <w:pStyle w:val="ConsPlusNormal"/>
            </w:pPr>
            <w:r>
              <w:t>11</w:t>
            </w:r>
          </w:p>
        </w:tc>
        <w:tc>
          <w:tcPr>
            <w:tcW w:w="3552" w:type="dxa"/>
          </w:tcPr>
          <w:p w:rsidR="002B6EEE" w:rsidRDefault="002B6EE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304" w:type="dxa"/>
          </w:tcPr>
          <w:p w:rsidR="002B6EEE" w:rsidRDefault="002B6EEE">
            <w:pPr>
              <w:pStyle w:val="ConsPlusNormal"/>
            </w:pPr>
            <w:r>
              <w:t>G91, G93.0, Q03</w:t>
            </w:r>
          </w:p>
        </w:tc>
        <w:tc>
          <w:tcPr>
            <w:tcW w:w="4781" w:type="dxa"/>
          </w:tcPr>
          <w:p w:rsidR="002B6EEE" w:rsidRDefault="002B6EE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ликворошунтирующие операции, в том числе с индивидуальным подбором ликворошунтирующих систем</w:t>
            </w:r>
          </w:p>
        </w:tc>
        <w:tc>
          <w:tcPr>
            <w:tcW w:w="2665" w:type="dxa"/>
          </w:tcPr>
          <w:p w:rsidR="002B6EEE" w:rsidRDefault="002B6EEE">
            <w:pPr>
              <w:pStyle w:val="ConsPlusNormal"/>
            </w:pPr>
            <w:r>
              <w:t>150940,01</w:t>
            </w:r>
          </w:p>
        </w:tc>
      </w:tr>
      <w:tr w:rsidR="002B6EEE">
        <w:tc>
          <w:tcPr>
            <w:tcW w:w="1020" w:type="dxa"/>
          </w:tcPr>
          <w:p w:rsidR="002B6EEE" w:rsidRDefault="002B6EEE">
            <w:pPr>
              <w:pStyle w:val="ConsPlusNormal"/>
            </w:pPr>
            <w:r>
              <w:t>12</w:t>
            </w:r>
          </w:p>
        </w:tc>
        <w:tc>
          <w:tcPr>
            <w:tcW w:w="3552" w:type="dxa"/>
          </w:tcPr>
          <w:p w:rsidR="002B6EEE" w:rsidRDefault="002B6EE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304" w:type="dxa"/>
          </w:tcPr>
          <w:p w:rsidR="002B6EEE" w:rsidRDefault="002B6EEE">
            <w:pPr>
              <w:pStyle w:val="ConsPlusNormal"/>
            </w:pPr>
            <w:r>
              <w:t>G91, G93.0, Q03</w:t>
            </w:r>
          </w:p>
        </w:tc>
        <w:tc>
          <w:tcPr>
            <w:tcW w:w="4781" w:type="dxa"/>
          </w:tcPr>
          <w:p w:rsidR="002B6EEE" w:rsidRDefault="002B6EE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ликворошунтирующие операции, в том числе с индивидуальным подбором ликворошунтирующих систем</w:t>
            </w:r>
          </w:p>
        </w:tc>
        <w:tc>
          <w:tcPr>
            <w:tcW w:w="2665" w:type="dxa"/>
          </w:tcPr>
          <w:p w:rsidR="002B6EEE" w:rsidRDefault="002B6EEE">
            <w:pPr>
              <w:pStyle w:val="ConsPlusNormal"/>
            </w:pPr>
            <w:r>
              <w:t>217093,93</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НЕОНАТОЛОГИЯ</w:t>
            </w:r>
          </w:p>
        </w:tc>
      </w:tr>
      <w:tr w:rsidR="002B6EEE">
        <w:tc>
          <w:tcPr>
            <w:tcW w:w="1020" w:type="dxa"/>
          </w:tcPr>
          <w:p w:rsidR="002B6EEE" w:rsidRDefault="002B6EEE">
            <w:pPr>
              <w:pStyle w:val="ConsPlusNormal"/>
            </w:pPr>
            <w:r>
              <w:t>13</w:t>
            </w:r>
          </w:p>
        </w:tc>
        <w:tc>
          <w:tcPr>
            <w:tcW w:w="3552" w:type="dxa"/>
          </w:tcPr>
          <w:p w:rsidR="002B6EEE" w:rsidRDefault="002B6EE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04" w:type="dxa"/>
          </w:tcPr>
          <w:p w:rsidR="002B6EEE" w:rsidRDefault="002B6EEE">
            <w:pPr>
              <w:pStyle w:val="ConsPlusNormal"/>
            </w:pPr>
            <w:r>
              <w:t>P22, P23, P36, P10.0, P10.1, P10.2, P10.3, P10.4, P10.8, P11.1, P11.5, P52.1, P52.2, P52.4, P52.6, P90.0, P91.0, P91.2, P91.4, P91.5</w:t>
            </w:r>
          </w:p>
        </w:tc>
        <w:tc>
          <w:tcPr>
            <w:tcW w:w="4781" w:type="dxa"/>
          </w:tcPr>
          <w:p w:rsidR="002B6EEE" w:rsidRDefault="002B6EEE">
            <w:pPr>
              <w:pStyle w:val="ConsPlusNormal"/>
            </w:pPr>
            <w:r>
              <w:t>внутрижелудочковое кровоизлияние. Церебральная ишемия 2-3 степеней. Родовая травма. Сепсис новорожденных. Врожденная пневмония. Синдром дыхательных расстройств</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2B6EEE" w:rsidRDefault="002B6EEE">
            <w:pPr>
              <w:pStyle w:val="ConsPlusNormal"/>
            </w:pPr>
            <w:r>
              <w:t>противосудорожная терапия с учетом характера электроэнцефалограммы и анализа записи видеомониторинга</w:t>
            </w:r>
          </w:p>
          <w:p w:rsidR="002B6EEE" w:rsidRDefault="002B6EEE">
            <w:pPr>
              <w:pStyle w:val="ConsPlusNormal"/>
            </w:pPr>
            <w:r>
              <w:t>традиционная пациент-триггерная искусственная вентиляция легких с контролем дыхательного объема</w:t>
            </w:r>
          </w:p>
          <w:p w:rsidR="002B6EEE" w:rsidRDefault="002B6EEE">
            <w:pPr>
              <w:pStyle w:val="ConsPlusNormal"/>
            </w:pPr>
            <w:r>
              <w:t>высокочастотная осцилляторная искусственная вентиляция легких</w:t>
            </w:r>
          </w:p>
          <w:p w:rsidR="002B6EEE" w:rsidRDefault="002B6EE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2B6EEE" w:rsidRDefault="002B6EEE">
            <w:pPr>
              <w:pStyle w:val="ConsPlusNormal"/>
            </w:pPr>
            <w:r>
              <w:t>постановка наружного вентрикулярного дренажа</w:t>
            </w:r>
          </w:p>
        </w:tc>
        <w:tc>
          <w:tcPr>
            <w:tcW w:w="2665" w:type="dxa"/>
          </w:tcPr>
          <w:p w:rsidR="002B6EEE" w:rsidRDefault="002B6EEE">
            <w:pPr>
              <w:pStyle w:val="ConsPlusNormal"/>
            </w:pPr>
            <w:r>
              <w:t>234948,86</w:t>
            </w:r>
          </w:p>
        </w:tc>
      </w:tr>
      <w:tr w:rsidR="002B6EEE">
        <w:tc>
          <w:tcPr>
            <w:tcW w:w="1020" w:type="dxa"/>
          </w:tcPr>
          <w:p w:rsidR="002B6EEE" w:rsidRDefault="002B6EEE">
            <w:pPr>
              <w:pStyle w:val="ConsPlusNormal"/>
            </w:pPr>
            <w:r>
              <w:t>14</w:t>
            </w:r>
          </w:p>
        </w:tc>
        <w:tc>
          <w:tcPr>
            <w:tcW w:w="3552" w:type="dxa"/>
          </w:tcPr>
          <w:p w:rsidR="002B6EEE" w:rsidRDefault="002B6EEE">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04" w:type="dxa"/>
          </w:tcPr>
          <w:p w:rsidR="002B6EEE" w:rsidRDefault="002B6EEE">
            <w:pPr>
              <w:pStyle w:val="ConsPlusNormal"/>
            </w:pPr>
            <w:r>
              <w:t>P05.0, P05.1, P07</w:t>
            </w:r>
          </w:p>
        </w:tc>
        <w:tc>
          <w:tcPr>
            <w:tcW w:w="4781" w:type="dxa"/>
          </w:tcPr>
          <w:p w:rsidR="002B6EEE" w:rsidRDefault="002B6EE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2B6EEE" w:rsidRDefault="002B6EE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 неинвазивная принудительная вентиляция легких</w:t>
            </w:r>
          </w:p>
          <w:p w:rsidR="002B6EEE" w:rsidRDefault="002B6EE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2B6EEE" w:rsidRDefault="002B6EEE">
            <w:pPr>
              <w:pStyle w:val="ConsPlusNormal"/>
            </w:pPr>
            <w:r>
              <w:t>хирургическая коррекция (лигирование, клипирование) открытого артериального протока индивидуальная противосудорожная терапия с учетом характера электроэнцефалограммы и анализа записи видеомониторинга</w:t>
            </w:r>
          </w:p>
          <w:p w:rsidR="002B6EEE" w:rsidRDefault="002B6EEE">
            <w:pPr>
              <w:pStyle w:val="ConsPlusNormal"/>
            </w:pPr>
            <w:r>
              <w:t>крио- или лазерокоагуляция сетчатки, лечение с использованием метода сухой иммерсии</w:t>
            </w:r>
          </w:p>
        </w:tc>
        <w:tc>
          <w:tcPr>
            <w:tcW w:w="2665" w:type="dxa"/>
          </w:tcPr>
          <w:p w:rsidR="002B6EEE" w:rsidRDefault="002B6EEE">
            <w:pPr>
              <w:pStyle w:val="ConsPlusNormal"/>
            </w:pPr>
            <w:r>
              <w:t>346061,79</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ОНКОЛОГИЯ</w:t>
            </w:r>
          </w:p>
        </w:tc>
      </w:tr>
      <w:tr w:rsidR="002B6EEE">
        <w:tc>
          <w:tcPr>
            <w:tcW w:w="1020" w:type="dxa"/>
            <w:vMerge w:val="restart"/>
            <w:tcBorders>
              <w:bottom w:val="nil"/>
            </w:tcBorders>
          </w:tcPr>
          <w:p w:rsidR="002B6EEE" w:rsidRDefault="002B6EEE">
            <w:pPr>
              <w:pStyle w:val="ConsPlusNormal"/>
            </w:pPr>
            <w:r>
              <w:t>15</w:t>
            </w:r>
          </w:p>
        </w:tc>
        <w:tc>
          <w:tcPr>
            <w:tcW w:w="3552" w:type="dxa"/>
            <w:vMerge w:val="restart"/>
            <w:tcBorders>
              <w:bottom w:val="nil"/>
            </w:tcBorders>
          </w:tcPr>
          <w:p w:rsidR="002B6EEE" w:rsidRDefault="002B6EE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304" w:type="dxa"/>
          </w:tcPr>
          <w:p w:rsidR="002B6EEE" w:rsidRDefault="002B6EEE">
            <w:pPr>
              <w:pStyle w:val="ConsPlusNormal"/>
            </w:pPr>
            <w:r>
              <w:t>C00, C01, C02, C04-06, C09.0, C09.1, C09.8, C09.9, C10.0, C10.1, C10.2, C10.3, C10.4, C11.0, C11.1, C11.2, C11.3, C11.8, C11.9, C12, C12.9, C13.0, C13.1, C13.2, C13.8, C13.9, C14.0, C14.1, C14.2, C15.0, C30.0, C31.0, C31.1, C31.2, C31.3, C31.8, C31.9, C32, C43, C44, C69, C73, C15, C16, C17, C18, C19, C20, C21</w:t>
            </w:r>
          </w:p>
        </w:tc>
        <w:tc>
          <w:tcPr>
            <w:tcW w:w="4781" w:type="dxa"/>
          </w:tcPr>
          <w:p w:rsidR="002B6EEE" w:rsidRDefault="002B6EEE">
            <w:pPr>
              <w:pStyle w:val="ConsPlusNormal"/>
            </w:pPr>
            <w:r>
              <w:t>злокачественные новообразования головы и шеи (I-III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гемитиреоидэктомия видеоассистированная гемитиреоидэктомия видеоэндоскопическая резекция щитовидной железы субтотальная видеоэндоскопическая</w:t>
            </w:r>
          </w:p>
          <w:p w:rsidR="002B6EEE" w:rsidRDefault="002B6EEE">
            <w:pPr>
              <w:pStyle w:val="ConsPlusNormal"/>
            </w:pPr>
            <w:r>
              <w:t>селективная (суперселективная) эмболизация (химиоэмболизация) опухолевых сосудов резекция щитовидной железы (доли, субтотальная) видеоассистированная гемитиреоидэктомия с истмусэктомией видеоассистированная</w:t>
            </w:r>
          </w:p>
          <w:p w:rsidR="002B6EEE" w:rsidRDefault="002B6EEE">
            <w:pPr>
              <w:pStyle w:val="ConsPlusNormal"/>
            </w:pPr>
            <w:r>
              <w:t>резекция щитовидной железы с флюоресцентной навигацией паращитовидных желез видеоассистированная</w:t>
            </w:r>
          </w:p>
          <w:p w:rsidR="002B6EEE" w:rsidRDefault="002B6EEE">
            <w:pPr>
              <w:pStyle w:val="ConsPlusNormal"/>
            </w:pPr>
            <w:r>
              <w:t>биопсия сторожевого лимфатического узла шеи видеоассистированная эндоларингеальная резекция видеоэндоскопическая с радиочастотной термоаблацией эндоларингеальная резекция видеоэндоскопическая с фотодинамической терапией видеоассистированные операции при опухолях головы и шеи</w:t>
            </w:r>
          </w:p>
          <w:p w:rsidR="002B6EEE" w:rsidRDefault="002B6EE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665" w:type="dxa"/>
          </w:tcPr>
          <w:p w:rsidR="002B6EEE" w:rsidRDefault="002B6EEE">
            <w:pPr>
              <w:pStyle w:val="ConsPlusNormal"/>
            </w:pPr>
            <w:r>
              <w:t>126635,82</w:t>
            </w:r>
          </w:p>
        </w:tc>
      </w:tr>
      <w:tr w:rsidR="002B6EEE">
        <w:tc>
          <w:tcPr>
            <w:tcW w:w="0" w:type="auto"/>
            <w:vMerge/>
            <w:tcBorders>
              <w:bottom w:val="nil"/>
            </w:tcBorders>
          </w:tcPr>
          <w:p w:rsidR="002B6EEE" w:rsidRDefault="002B6EEE"/>
        </w:tc>
        <w:tc>
          <w:tcPr>
            <w:tcW w:w="0" w:type="auto"/>
            <w:vMerge/>
            <w:tcBorders>
              <w:bottom w:val="nil"/>
            </w:tcBorders>
          </w:tcPr>
          <w:p w:rsidR="002B6EEE" w:rsidRDefault="002B6EEE"/>
        </w:tc>
        <w:tc>
          <w:tcPr>
            <w:tcW w:w="1304" w:type="dxa"/>
          </w:tcPr>
          <w:p w:rsidR="002B6EEE" w:rsidRDefault="002B6EEE">
            <w:pPr>
              <w:pStyle w:val="ConsPlusNormal"/>
            </w:pPr>
            <w:r>
              <w:t>C09, C10, C11, C12, C13, C14, C15, C30, C32</w:t>
            </w:r>
          </w:p>
        </w:tc>
        <w:tc>
          <w:tcPr>
            <w:tcW w:w="4781" w:type="dxa"/>
          </w:tcPr>
          <w:p w:rsidR="002B6EEE" w:rsidRDefault="002B6EEE">
            <w:pPr>
              <w:pStyle w:val="ConsPlusNormal"/>
            </w:pPr>
            <w:r>
              <w:t>злокачественные новообразования полости носа, глотки, гортани у функционально неоперабельных больных</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аргоноплазменная коагуляция опухоли</w:t>
            </w:r>
          </w:p>
          <w:p w:rsidR="002B6EEE" w:rsidRDefault="002B6EEE">
            <w:pPr>
              <w:pStyle w:val="ConsPlusNormal"/>
            </w:pPr>
            <w:r>
              <w:t>эндоскопическое электрохирургическое удаление опухоли</w:t>
            </w:r>
          </w:p>
          <w:p w:rsidR="002B6EEE" w:rsidRDefault="002B6EEE">
            <w:pPr>
              <w:pStyle w:val="ConsPlusNormal"/>
            </w:pPr>
            <w:r>
              <w:t>эндоскопическая фотодинамическая терапия опухоли</w:t>
            </w:r>
          </w:p>
          <w:p w:rsidR="002B6EEE" w:rsidRDefault="002B6EEE">
            <w:pPr>
              <w:pStyle w:val="ConsPlusNormal"/>
            </w:pPr>
            <w:r>
              <w:t>эндоскопическая лазерная деструкция злокачественных опухолей</w:t>
            </w:r>
          </w:p>
          <w:p w:rsidR="002B6EEE" w:rsidRDefault="002B6EEE">
            <w:pPr>
              <w:pStyle w:val="ConsPlusNormal"/>
            </w:pPr>
            <w:r>
              <w:t>поднаркозная эндоскопическая фотодинамическая терапия опухоли</w:t>
            </w:r>
          </w:p>
          <w:p w:rsidR="002B6EEE" w:rsidRDefault="002B6EEE">
            <w:pPr>
              <w:pStyle w:val="ConsPlusNormal"/>
            </w:pPr>
            <w:r>
              <w:t>эндоскопическая лазерная реканализация и устранение дыхательной недостаточности при</w:t>
            </w:r>
          </w:p>
          <w:p w:rsidR="002B6EEE" w:rsidRDefault="002B6EEE">
            <w:pPr>
              <w:pStyle w:val="ConsPlusNormal"/>
            </w:pPr>
            <w:r>
              <w:t>стенозирующей опухоли гортани</w:t>
            </w:r>
          </w:p>
          <w:p w:rsidR="002B6EEE" w:rsidRDefault="002B6EEE">
            <w:pPr>
              <w:pStyle w:val="ConsPlusNormal"/>
            </w:pPr>
            <w:r>
              <w:t>эндоскопическая ультразвуковая деструкция злокачественных опухолей эндоскопическая комбинированная операция (электрорезекция, аргоноплазменная коагуляция и фотодинамическая терапия опухоли)</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vMerge w:val="restart"/>
          </w:tcPr>
          <w:p w:rsidR="002B6EEE" w:rsidRDefault="002B6EEE">
            <w:pPr>
              <w:pStyle w:val="ConsPlusNormal"/>
            </w:pPr>
            <w:r>
              <w:t>C15, C16, C18, C17, C19, C21, C20</w:t>
            </w:r>
          </w:p>
        </w:tc>
        <w:tc>
          <w:tcPr>
            <w:tcW w:w="4781" w:type="dxa"/>
          </w:tcPr>
          <w:p w:rsidR="002B6EEE" w:rsidRDefault="002B6EE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аргоноплазменная коагуляция опухоли эндоскопическая Nd : YAG лазерная коагуляция опухоли</w:t>
            </w:r>
          </w:p>
          <w:p w:rsidR="002B6EEE" w:rsidRDefault="002B6EEE">
            <w:pPr>
              <w:pStyle w:val="ConsPlusNormal"/>
            </w:pPr>
            <w:r>
              <w:t>эндоскопическое бужирование и баллонная дилатация при опухолевом стенозе под эндоскопическим контролем</w:t>
            </w:r>
          </w:p>
          <w:p w:rsidR="002B6EEE" w:rsidRDefault="002B6EEE">
            <w:pPr>
              <w:pStyle w:val="ConsPlusNormal"/>
            </w:pPr>
            <w:r>
              <w:t>эндоскопическая комбинированная операция (электрорезекция, аргоноплазменная коагуляция и фотодинамическая терапия опухоли) эндоскопическое электрохирургическое удаление опухоли эндоскопическая фотодинамическая терапия опухолей эндоскопическое стентирование при опухолевом стенозе</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0" w:type="auto"/>
            <w:vMerge/>
          </w:tcPr>
          <w:p w:rsidR="002B6EEE" w:rsidRDefault="002B6EEE"/>
        </w:tc>
        <w:tc>
          <w:tcPr>
            <w:tcW w:w="4781" w:type="dxa"/>
          </w:tcPr>
          <w:p w:rsidR="002B6EEE" w:rsidRDefault="002B6EE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дилятация и стентирование зоны стеноза</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vMerge w:val="restart"/>
          </w:tcPr>
          <w:p w:rsidR="002B6EEE" w:rsidRDefault="002B6EEE">
            <w:pPr>
              <w:pStyle w:val="ConsPlusNormal"/>
            </w:pPr>
            <w:r>
              <w:t>C22, C78.7, C24.0</w:t>
            </w:r>
          </w:p>
        </w:tc>
        <w:tc>
          <w:tcPr>
            <w:tcW w:w="4781" w:type="dxa"/>
          </w:tcPr>
          <w:p w:rsidR="002B6EEE" w:rsidRDefault="002B6EEE">
            <w:pPr>
              <w:pStyle w:val="ConsPlusNormal"/>
            </w:pPr>
            <w:r>
              <w:t>первичные и метастатические злокачественные новообразования печени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радиочастотная термоаблация при злокачественных новообразованиях печени</w:t>
            </w:r>
          </w:p>
          <w:p w:rsidR="002B6EEE" w:rsidRDefault="002B6EEE">
            <w:pPr>
              <w:pStyle w:val="ConsPlusNormal"/>
            </w:pPr>
            <w:r>
              <w:t>стентирование желчных протоков под видеоэндоскопическим контролем</w:t>
            </w:r>
          </w:p>
          <w:p w:rsidR="002B6EEE" w:rsidRDefault="002B6EEE">
            <w:pPr>
              <w:pStyle w:val="ConsPlusNormal"/>
            </w:pPr>
            <w:r>
              <w:t>внутриартериальная эмболизация (химиоэмболизация) опухолей</w:t>
            </w:r>
          </w:p>
          <w:p w:rsidR="002B6EEE" w:rsidRDefault="002B6EEE">
            <w:pPr>
              <w:pStyle w:val="ConsPlusNormal"/>
            </w:pPr>
            <w:r>
              <w:t>селективная эмболизация (химиоэмболизация) ветвей воротной вены</w:t>
            </w:r>
          </w:p>
          <w:p w:rsidR="002B6EEE" w:rsidRDefault="002B6EE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p w:rsidR="002B6EEE" w:rsidRDefault="002B6EEE">
            <w:pPr>
              <w:pStyle w:val="ConsPlusNormal"/>
            </w:pPr>
            <w:r>
              <w:t>биоэлектротерапия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0" w:type="auto"/>
            <w:vMerge/>
          </w:tcPr>
          <w:p w:rsidR="002B6EEE" w:rsidRDefault="002B6EEE"/>
        </w:tc>
        <w:tc>
          <w:tcPr>
            <w:tcW w:w="4781" w:type="dxa"/>
          </w:tcPr>
          <w:p w:rsidR="002B6EEE" w:rsidRDefault="002B6EEE">
            <w:pPr>
              <w:pStyle w:val="ConsPlusNormal"/>
            </w:pPr>
            <w:r>
              <w:t>нерезектабельные злокачественные новообразования печени и внутрипеченочных желчных протоков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2B6EEE" w:rsidRDefault="002B6EEE">
            <w:pPr>
              <w:pStyle w:val="ConsPlusNormal"/>
            </w:pPr>
            <w:r>
              <w:t>стентирование желчных протоков под рентгеноскопическим контролем химиоэмболизация печени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0" w:type="auto"/>
            <w:vMerge/>
          </w:tcPr>
          <w:p w:rsidR="002B6EEE" w:rsidRDefault="002B6EEE"/>
        </w:tc>
        <w:tc>
          <w:tcPr>
            <w:tcW w:w="4781" w:type="dxa"/>
          </w:tcPr>
          <w:p w:rsidR="002B6EEE" w:rsidRDefault="002B6EEE">
            <w:pPr>
              <w:pStyle w:val="ConsPlusNormal"/>
            </w:pPr>
            <w:r>
              <w:t>злокачественные новообразования общего желчного протока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электрокоагуляция опухоли общего желчного протока эндоскопическое бужирование и баллонная дилатация при опухолевом стенозе общего желчного протока под эндоскопическим контролем</w:t>
            </w:r>
          </w:p>
          <w:p w:rsidR="002B6EEE" w:rsidRDefault="002B6EE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 эндоскопическая Nd : YAG лазерная коагуляция опухоли общего желчного протока эндоскопическая фотодинамическая терапия опухоли общего желчного протока чрескожное чреспеченочное дренирование желчных протоков с последующим стентированием под рентгеноскопическим контролем</w:t>
            </w:r>
          </w:p>
          <w:p w:rsidR="002B6EEE" w:rsidRDefault="002B6EEE">
            <w:pPr>
              <w:pStyle w:val="ConsPlusNormal"/>
            </w:pPr>
            <w:r>
              <w:t>стентирование желчных протоков под рентгеноскопическим контролем внутрипротоковая фотодинамическая терапия под рентгеноскопическим контролем</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0" w:type="auto"/>
            <w:vMerge/>
          </w:tcPr>
          <w:p w:rsidR="002B6EEE" w:rsidRDefault="002B6EEE"/>
        </w:tc>
        <w:tc>
          <w:tcPr>
            <w:tcW w:w="4781" w:type="dxa"/>
          </w:tcPr>
          <w:p w:rsidR="002B6EEE" w:rsidRDefault="002B6EEE">
            <w:pPr>
              <w:pStyle w:val="ConsPlusNormal"/>
            </w:pPr>
            <w:r>
              <w:t>злокачественные новообразования общего желчного протока в пределах слизистого слоя T1</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фотодинамическая терапия опухоли общего желчного протока</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C23</w:t>
            </w:r>
          </w:p>
        </w:tc>
        <w:tc>
          <w:tcPr>
            <w:tcW w:w="4781" w:type="dxa"/>
          </w:tcPr>
          <w:p w:rsidR="002B6EEE" w:rsidRDefault="002B6EEE">
            <w:pPr>
              <w:pStyle w:val="ConsPlusNormal"/>
            </w:pPr>
            <w:r>
              <w:t>локализованные и местнораспространенные формы злокачественных новообразований желчного пузыря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2B6EEE" w:rsidRDefault="002B6EEE">
            <w:pPr>
              <w:pStyle w:val="ConsPlusNormal"/>
            </w:pPr>
            <w:r>
              <w:t>стентирование желчных протоков под рентгеноскопическим контролем лапароскопическая холецистэктомия с резекцией IV сегмента печени внутрипротоковая фотодинамическая терапия под рентгеноскопическим контролем</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C24</w:t>
            </w:r>
          </w:p>
        </w:tc>
        <w:tc>
          <w:tcPr>
            <w:tcW w:w="4781" w:type="dxa"/>
          </w:tcPr>
          <w:p w:rsidR="002B6EEE" w:rsidRDefault="002B6EEE">
            <w:pPr>
              <w:pStyle w:val="ConsPlusNormal"/>
            </w:pPr>
            <w:r>
              <w:t>нерезектабельные опухоли внепеченочных желчных протоков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стентирование при опухолях желчных протоков</w:t>
            </w:r>
          </w:p>
          <w:p w:rsidR="002B6EEE" w:rsidRDefault="002B6EE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2B6EEE" w:rsidRDefault="002B6EEE">
            <w:pPr>
              <w:pStyle w:val="ConsPlusNormal"/>
            </w:pPr>
            <w:r>
              <w:t>стентирование желчных протоков под рентгеноскопическим контролем внутрипротоковая фотодинамическая терапия под рентгеноскопическим контролем</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C25</w:t>
            </w:r>
          </w:p>
        </w:tc>
        <w:tc>
          <w:tcPr>
            <w:tcW w:w="4781" w:type="dxa"/>
          </w:tcPr>
          <w:p w:rsidR="002B6EEE" w:rsidRDefault="002B6EE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стентирование при опухолях поджелудочной железы эндоскопическая фотодинамическая терапия опухоли вирсунгова протока чрескожное чреспеченочное дренирование желчных протоков с последующим стентированием под рентгеноскопическим контролем</w:t>
            </w:r>
          </w:p>
          <w:p w:rsidR="002B6EEE" w:rsidRDefault="002B6EEE">
            <w:pPr>
              <w:pStyle w:val="ConsPlusNormal"/>
            </w:pPr>
            <w:r>
              <w:t>стентирование желчных протоков под рентгеноскопическим контролем эндоскопическое стентирование вирсунгова протока при опухолевом стенозе под видеоэндоскопическим контролем</w:t>
            </w:r>
          </w:p>
          <w:p w:rsidR="002B6EEE" w:rsidRDefault="002B6EEE">
            <w:pPr>
              <w:pStyle w:val="ConsPlusNormal"/>
            </w:pPr>
            <w:r>
              <w:t>химиоэмболизация головки поджелудочной железы радиочастотная абляция опухолей поджелудочной железы радиочастотная абляция опухолей поджелудочной железы видеоэндоскопическая</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C34, C33</w:t>
            </w:r>
          </w:p>
        </w:tc>
        <w:tc>
          <w:tcPr>
            <w:tcW w:w="4781" w:type="dxa"/>
          </w:tcPr>
          <w:p w:rsidR="002B6EEE" w:rsidRDefault="002B6EEE">
            <w:pPr>
              <w:pStyle w:val="ConsPlusNormal"/>
            </w:pPr>
            <w:r>
              <w:t>немелкоклеточный ранний центральный рак легкого (Tis-T1NоMо)</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аргоноплазменная коагуляция опухоли бронхов эндоскопическая лазерная деструкция злокачественных опухолей бронхов поднаркозная эндоскопическая фотодинамическая терапия опухоли бронхов эндопротезирование бронхов</w:t>
            </w:r>
          </w:p>
          <w:p w:rsidR="002B6EEE" w:rsidRDefault="002B6EE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vMerge w:val="restart"/>
          </w:tcPr>
          <w:p w:rsidR="002B6EEE" w:rsidRDefault="002B6EEE">
            <w:pPr>
              <w:pStyle w:val="ConsPlusNormal"/>
            </w:pPr>
            <w:r>
              <w:t>C34, C33</w:t>
            </w:r>
          </w:p>
        </w:tc>
        <w:tc>
          <w:tcPr>
            <w:tcW w:w="4781" w:type="dxa"/>
          </w:tcPr>
          <w:p w:rsidR="002B6EEE" w:rsidRDefault="002B6EEE">
            <w:pPr>
              <w:pStyle w:val="ConsPlusNormal"/>
            </w:pPr>
            <w:r>
              <w:t>ранний рак трахеи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лазерная деструкция опухоли трахеи эндоскопическая фотодинамическая терапия опухоли трахеи поднаркозная эндоскопическая фотодинамическая терапия опухоли трахеи эндоскопическая аргоноплазменная коагуляция опухоли трахеи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0" w:type="auto"/>
            <w:vMerge/>
          </w:tcPr>
          <w:p w:rsidR="002B6EEE" w:rsidRDefault="002B6EEE"/>
        </w:tc>
        <w:tc>
          <w:tcPr>
            <w:tcW w:w="4781" w:type="dxa"/>
          </w:tcPr>
          <w:p w:rsidR="002B6EEE" w:rsidRDefault="002B6EEE">
            <w:pPr>
              <w:pStyle w:val="ConsPlusNormal"/>
            </w:pPr>
            <w:r>
              <w:t>стенозирующий рак трахеи. Стенозирующий центральный рак легкого (T3-4NxMx)</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эндопротезирование трахеи</w:t>
            </w:r>
          </w:p>
          <w:p w:rsidR="002B6EEE" w:rsidRDefault="002B6EEE">
            <w:pPr>
              <w:pStyle w:val="ConsPlusNormal"/>
            </w:pPr>
            <w:r>
              <w:t>эндоскопическая аргоноплазменная коагуляция опухоли трахеи</w:t>
            </w:r>
          </w:p>
          <w:p w:rsidR="002B6EEE" w:rsidRDefault="002B6EEE">
            <w:pPr>
              <w:pStyle w:val="ConsPlusNormal"/>
            </w:pPr>
            <w:r>
              <w:t>эндоскопическая лазерная реканализация и устранение дыхательной недостаточности при стенозирующей опухоли трахеи</w:t>
            </w:r>
          </w:p>
          <w:p w:rsidR="002B6EEE" w:rsidRDefault="002B6EEE">
            <w:pPr>
              <w:pStyle w:val="ConsPlusNormal"/>
            </w:pPr>
            <w:r>
              <w:t>эндоскопическое стентирование трахеи T-образной трубкой</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0" w:type="auto"/>
            <w:vMerge/>
          </w:tcPr>
          <w:p w:rsidR="002B6EEE" w:rsidRDefault="002B6EEE"/>
        </w:tc>
        <w:tc>
          <w:tcPr>
            <w:tcW w:w="4781" w:type="dxa"/>
          </w:tcPr>
          <w:p w:rsidR="002B6EEE" w:rsidRDefault="002B6EEE">
            <w:pPr>
              <w:pStyle w:val="ConsPlusNormal"/>
            </w:pPr>
            <w:r>
              <w:t>ранние формы злокачественных опухолей легкого (I-II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видеоассистированная лобэктомия, билобэктомия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0" w:type="auto"/>
            <w:vMerge/>
          </w:tcPr>
          <w:p w:rsidR="002B6EEE" w:rsidRDefault="002B6EEE"/>
        </w:tc>
        <w:tc>
          <w:tcPr>
            <w:tcW w:w="4781" w:type="dxa"/>
          </w:tcPr>
          <w:p w:rsidR="002B6EEE" w:rsidRDefault="002B6EEE">
            <w:pPr>
              <w:pStyle w:val="ConsPlusNormal"/>
            </w:pPr>
            <w:r>
              <w:t>злокачественные новообразования легкого (периферический рак)</w:t>
            </w:r>
          </w:p>
        </w:tc>
        <w:tc>
          <w:tcPr>
            <w:tcW w:w="2948" w:type="dxa"/>
          </w:tcPr>
          <w:p w:rsidR="002B6EEE" w:rsidRDefault="002B6EEE">
            <w:pPr>
              <w:pStyle w:val="ConsPlusNormal"/>
            </w:pPr>
          </w:p>
        </w:tc>
        <w:tc>
          <w:tcPr>
            <w:tcW w:w="5272" w:type="dxa"/>
          </w:tcPr>
          <w:p w:rsidR="002B6EEE" w:rsidRDefault="002B6EE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C37, C38.3, C38.2, C38.1</w:t>
            </w:r>
          </w:p>
        </w:tc>
        <w:tc>
          <w:tcPr>
            <w:tcW w:w="4781" w:type="dxa"/>
          </w:tcPr>
          <w:p w:rsidR="002B6EEE" w:rsidRDefault="002B6EEE">
            <w:pPr>
              <w:pStyle w:val="ConsPlusNormal"/>
            </w:pPr>
            <w:r>
              <w:t>опухоль вилочковой железы (I-II стадии). Опухоль переднего, заднего средостения (начальные формы). Метастатическое поражение средостения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радиочастотная термоаблация опухоли под ультразвуковой навигацией и (или) контролем компьютерной томографии</w:t>
            </w:r>
          </w:p>
          <w:p w:rsidR="002B6EEE" w:rsidRDefault="002B6EEE">
            <w:pPr>
              <w:pStyle w:val="ConsPlusNormal"/>
            </w:pPr>
            <w:r>
              <w:t>видеоассистированное удаление опухоли средостения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C49.3</w:t>
            </w:r>
          </w:p>
        </w:tc>
        <w:tc>
          <w:tcPr>
            <w:tcW w:w="4781" w:type="dxa"/>
          </w:tcPr>
          <w:p w:rsidR="002B6EEE" w:rsidRDefault="002B6EEE">
            <w:pPr>
              <w:pStyle w:val="ConsPlusNormal"/>
            </w:pPr>
            <w:r>
              <w:t>опухоли мягких тканей грудной стенки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селективная (суперселективная) эмболизация (химиоэмболизация) опухолевых сосудов при местно распространенных формах первичных и рецидивных неорганных опухолей забрюшинного пространства</w:t>
            </w:r>
          </w:p>
          <w:p w:rsidR="002B6EEE" w:rsidRDefault="002B6EE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C50.2, C50.9, C50.3</w:t>
            </w:r>
          </w:p>
        </w:tc>
        <w:tc>
          <w:tcPr>
            <w:tcW w:w="4781" w:type="dxa"/>
          </w:tcPr>
          <w:p w:rsidR="002B6EEE" w:rsidRDefault="002B6EEE">
            <w:pPr>
              <w:pStyle w:val="ConsPlusNormal"/>
            </w:pPr>
            <w:r>
              <w:t>злокачественные новообразования молочной железы IIa, IIb, IIIa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видеоассистированная парастернальная лимфаденэктомия</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vMerge w:val="restart"/>
          </w:tcPr>
          <w:p w:rsidR="002B6EEE" w:rsidRDefault="002B6EEE">
            <w:pPr>
              <w:pStyle w:val="ConsPlusNormal"/>
            </w:pPr>
            <w:r>
              <w:t>C53</w:t>
            </w:r>
          </w:p>
        </w:tc>
        <w:tc>
          <w:tcPr>
            <w:tcW w:w="4781" w:type="dxa"/>
          </w:tcPr>
          <w:p w:rsidR="002B6EEE" w:rsidRDefault="002B6EEE">
            <w:pPr>
              <w:pStyle w:val="ConsPlusNormal"/>
            </w:pPr>
            <w:r>
              <w:t>злокачественные новообразования шейки матки (I-III стадии). Местнораспространенные формы злокачественных новообразований шейки матки, осложненные кровотечением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экстирпация матки с придатками видеоэндоскопическая экстирпация матки без придатков видеоэндоскопическая лапароскопическая транспозиция яичников селективная эмболизация (химиоэмболизация) маточных артерий</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0" w:type="auto"/>
            <w:vMerge/>
          </w:tcPr>
          <w:p w:rsidR="002B6EEE" w:rsidRDefault="002B6EEE"/>
        </w:tc>
        <w:tc>
          <w:tcPr>
            <w:tcW w:w="4781" w:type="dxa"/>
          </w:tcPr>
          <w:p w:rsidR="002B6EEE" w:rsidRDefault="002B6EEE">
            <w:pPr>
              <w:pStyle w:val="ConsPlusNormal"/>
            </w:pPr>
            <w:r>
              <w:t>вирус-ассоциированные злокачественные новообразования шейки матки in situ</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многокурсовая фотодинамическая терапия шейки матки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C54</w:t>
            </w:r>
          </w:p>
        </w:tc>
        <w:tc>
          <w:tcPr>
            <w:tcW w:w="4781" w:type="dxa"/>
          </w:tcPr>
          <w:p w:rsidR="002B6EEE" w:rsidRDefault="002B6EEE">
            <w:pPr>
              <w:pStyle w:val="ConsPlusNormal"/>
            </w:pPr>
            <w:r>
              <w:t>злокачественные новообразования эндометрия in situ - III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гистерорезектоскопия с фотодинамической терапией и аблацией эндометрия экстирпация матки с придатками видеоэндоскопическая</w:t>
            </w:r>
          </w:p>
          <w:p w:rsidR="002B6EEE" w:rsidRDefault="002B6EEE">
            <w:pPr>
              <w:pStyle w:val="ConsPlusNormal"/>
            </w:pPr>
            <w:r>
              <w:t>влагалищная экстирпация матки с придатками с видеоэндоскопической ассистенцией экстирпация матки с маточными трубами видеоэндоскопическая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C56</w:t>
            </w:r>
          </w:p>
        </w:tc>
        <w:tc>
          <w:tcPr>
            <w:tcW w:w="4781" w:type="dxa"/>
          </w:tcPr>
          <w:p w:rsidR="002B6EEE" w:rsidRDefault="002B6EEE">
            <w:pPr>
              <w:pStyle w:val="ConsPlusNormal"/>
            </w:pPr>
            <w:r>
              <w:t>злокачественные новообразования яичников 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аднексэктомия или резекция яичников, субтотальная резекция большого сальника</w:t>
            </w:r>
          </w:p>
          <w:p w:rsidR="002B6EEE" w:rsidRDefault="002B6EE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C51, C52</w:t>
            </w:r>
          </w:p>
        </w:tc>
        <w:tc>
          <w:tcPr>
            <w:tcW w:w="4781" w:type="dxa"/>
          </w:tcPr>
          <w:p w:rsidR="002B6EEE" w:rsidRDefault="002B6EEE">
            <w:pPr>
              <w:pStyle w:val="ConsPlusNormal"/>
            </w:pPr>
            <w:r>
              <w:t>злокачественные новообразования вульвы (0-I стадии), злокачественные новообразования влагалища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tcBorders>
          </w:tcPr>
          <w:p w:rsidR="002B6EEE" w:rsidRDefault="002B6EEE">
            <w:pPr>
              <w:pStyle w:val="ConsPlusNormal"/>
            </w:pPr>
          </w:p>
        </w:tc>
        <w:tc>
          <w:tcPr>
            <w:tcW w:w="1304" w:type="dxa"/>
            <w:vMerge w:val="restart"/>
          </w:tcPr>
          <w:p w:rsidR="002B6EEE" w:rsidRDefault="002B6EEE">
            <w:pPr>
              <w:pStyle w:val="ConsPlusNormal"/>
            </w:pPr>
            <w:r>
              <w:t>C61</w:t>
            </w:r>
          </w:p>
        </w:tc>
        <w:tc>
          <w:tcPr>
            <w:tcW w:w="4781" w:type="dxa"/>
          </w:tcPr>
          <w:p w:rsidR="002B6EEE" w:rsidRDefault="002B6EEE">
            <w:pPr>
              <w:pStyle w:val="ConsPlusNormal"/>
            </w:pPr>
            <w:r>
              <w:t>местнораспространенные злокачественные новообразования предстательной железы III стадии (T3a-T4NxMo)</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тазовая лимфаденэктомия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0" w:type="auto"/>
            <w:vMerge/>
          </w:tcPr>
          <w:p w:rsidR="002B6EEE" w:rsidRDefault="002B6EEE"/>
        </w:tc>
        <w:tc>
          <w:tcPr>
            <w:tcW w:w="4781" w:type="dxa"/>
          </w:tcPr>
          <w:p w:rsidR="002B6EEE" w:rsidRDefault="002B6EEE">
            <w:pPr>
              <w:pStyle w:val="ConsPlusNormal"/>
            </w:pPr>
            <w:r>
              <w:t>локализованные злокачественные новообразования предстательной железы (I-II стадии (T1-2cN0M0), местный рецидив после хирургического или лучевого лечения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2B6EEE" w:rsidRDefault="002B6EE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0" w:type="auto"/>
            <w:vMerge/>
          </w:tcPr>
          <w:p w:rsidR="002B6EEE" w:rsidRDefault="002B6EEE"/>
        </w:tc>
        <w:tc>
          <w:tcPr>
            <w:tcW w:w="4781" w:type="dxa"/>
          </w:tcPr>
          <w:p w:rsidR="002B6EEE" w:rsidRDefault="002B6EEE">
            <w:pPr>
              <w:pStyle w:val="ConsPlusNormal"/>
            </w:pPr>
            <w:r>
              <w:t>локализованные и местнораспространенные злокачественные новообразования предстательной железы (II-III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селективная и суперселективная эмболизация (химиоэмболизация) ветвей внутренней подвздошной артерии, биоэлектротерапия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C62</w:t>
            </w:r>
          </w:p>
        </w:tc>
        <w:tc>
          <w:tcPr>
            <w:tcW w:w="4781" w:type="dxa"/>
          </w:tcPr>
          <w:p w:rsidR="002B6EEE" w:rsidRDefault="002B6EEE">
            <w:pPr>
              <w:pStyle w:val="ConsPlusNormal"/>
            </w:pPr>
            <w:r>
              <w:t>злокачественные новообразования яичка (TxN1-2MoS1-3)</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забрюшинная лимфаденэктомия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C60</w:t>
            </w:r>
          </w:p>
        </w:tc>
        <w:tc>
          <w:tcPr>
            <w:tcW w:w="4781" w:type="dxa"/>
          </w:tcPr>
          <w:p w:rsidR="002B6EEE" w:rsidRDefault="002B6EEE">
            <w:pPr>
              <w:pStyle w:val="ConsPlusNormal"/>
            </w:pPr>
            <w:r>
              <w:t>злокачественные новообразования полового члена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многокурсовая фотодинамическая терапия, пролонгированная фотодинамическая терапия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C64</w:t>
            </w:r>
          </w:p>
        </w:tc>
        <w:tc>
          <w:tcPr>
            <w:tcW w:w="4781" w:type="dxa"/>
          </w:tcPr>
          <w:p w:rsidR="002B6EEE" w:rsidRDefault="002B6EEE">
            <w:pPr>
              <w:pStyle w:val="ConsPlusNormal"/>
            </w:pPr>
            <w:r>
              <w:t>злокачественные новообразования почки (I-III стадии), нефробластома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радиочастотная аблация опухоли почки под ультразвуковой навигацией и (или) под контролем компьютерной томографии</w:t>
            </w:r>
          </w:p>
          <w:p w:rsidR="002B6EEE" w:rsidRDefault="002B6EEE">
            <w:pPr>
              <w:pStyle w:val="ConsPlusNormal"/>
            </w:pPr>
            <w:r>
              <w:t>селективная и суперселективная эмболизация (химиоэмболизация) почечных сосудов</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1304" w:type="dxa"/>
            <w:vMerge w:val="restart"/>
          </w:tcPr>
          <w:p w:rsidR="002B6EEE" w:rsidRDefault="002B6EEE">
            <w:pPr>
              <w:pStyle w:val="ConsPlusNormal"/>
            </w:pPr>
            <w:r>
              <w:t>C67</w:t>
            </w:r>
          </w:p>
        </w:tc>
        <w:tc>
          <w:tcPr>
            <w:tcW w:w="4781" w:type="dxa"/>
          </w:tcPr>
          <w:p w:rsidR="002B6EEE" w:rsidRDefault="002B6EEE">
            <w:pPr>
              <w:pStyle w:val="ConsPlusNormal"/>
            </w:pPr>
            <w:r>
              <w:t>злокачественные новообразования мочевого пузыря (I-IV стадии (T1-T2bNxMo)</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интерстициальная фотодинамическая терапия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0" w:type="auto"/>
            <w:vMerge/>
          </w:tcPr>
          <w:p w:rsidR="002B6EEE" w:rsidRDefault="002B6EEE"/>
        </w:tc>
        <w:tc>
          <w:tcPr>
            <w:tcW w:w="4781" w:type="dxa"/>
          </w:tcPr>
          <w:p w:rsidR="002B6EEE" w:rsidRDefault="002B6EEE">
            <w:pPr>
              <w:pStyle w:val="ConsPlusNormal"/>
            </w:pPr>
            <w:r>
              <w:t>злокачественное новообразования мочевого пузыря (I-IV стадии) T1-T2bNxMo) при массивном кровотечении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селективная и суперселективная эмболизация (химиоэмболизация) ветвей внутренней подвздошной артерии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C78</w:t>
            </w:r>
          </w:p>
        </w:tc>
        <w:tc>
          <w:tcPr>
            <w:tcW w:w="4781" w:type="dxa"/>
          </w:tcPr>
          <w:p w:rsidR="002B6EEE" w:rsidRDefault="002B6EEE">
            <w:pPr>
              <w:pStyle w:val="ConsPlusNormal"/>
            </w:pPr>
            <w:r>
              <w:t>метастатическое поражение легкого</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видеоторакоскопическая (видеоассистированная) резекция легкого (первичная, повторная, двусторонняя), лобэктомия 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C78.1, C38.4, C38.8, C45.0, C78.2</w:t>
            </w:r>
          </w:p>
        </w:tc>
        <w:tc>
          <w:tcPr>
            <w:tcW w:w="4781" w:type="dxa"/>
          </w:tcPr>
          <w:p w:rsidR="002B6EEE" w:rsidRDefault="002B6EEE">
            <w:pPr>
              <w:pStyle w:val="ConsPlusNormal"/>
            </w:pPr>
            <w:r>
              <w:t>опухоль плевры. Распространенное поражение плевры. Мезотелиома плевры. Метастатическое поражение плевры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 внутриплевральная фотодинамическая терапия биоэлектротерапия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C78.1, C38.4, C38.8, C45.0, C78.2</w:t>
            </w:r>
          </w:p>
        </w:tc>
        <w:tc>
          <w:tcPr>
            <w:tcW w:w="4781" w:type="dxa"/>
          </w:tcPr>
          <w:p w:rsidR="002B6EEE" w:rsidRDefault="002B6EEE">
            <w:pPr>
              <w:pStyle w:val="ConsPlusNormal"/>
            </w:pPr>
            <w:r>
              <w:t>метастатическое поражение плевры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видеоторакоскопическое удаление опухоли плевры видеоторакоскопическая плеврэктомия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C79.2, C43, C44, C50</w:t>
            </w:r>
          </w:p>
        </w:tc>
        <w:tc>
          <w:tcPr>
            <w:tcW w:w="4781" w:type="dxa"/>
          </w:tcPr>
          <w:p w:rsidR="002B6EEE" w:rsidRDefault="002B6EEE">
            <w:pPr>
              <w:pStyle w:val="ConsPlusNormal"/>
            </w:pPr>
            <w:r>
              <w:t>первичные и метастатические злокачественные новообразования кожи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C79.5, C40.0, C40.1, C40.2, C40.3, C40.8, C40.9, C41.2, C41.3, C41.4, C41.8, C41.9, C49, C50, C79.8</w:t>
            </w:r>
          </w:p>
        </w:tc>
        <w:tc>
          <w:tcPr>
            <w:tcW w:w="4781" w:type="dxa"/>
          </w:tcPr>
          <w:p w:rsidR="002B6EEE" w:rsidRDefault="002B6EE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остеопластика под ультразвуковой навигацией и (или) под контролем компьютерной томографии</w:t>
            </w:r>
          </w:p>
          <w:p w:rsidR="002B6EEE" w:rsidRDefault="002B6EE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 вертебропластика под лучевым контролем</w:t>
            </w:r>
          </w:p>
          <w:p w:rsidR="002B6EEE" w:rsidRDefault="002B6EEE">
            <w:pPr>
              <w:pStyle w:val="ConsPlusNormal"/>
            </w:pPr>
            <w:r>
              <w:t>селективная (суперселективная) эмболизация (химиоэмболизация) опухолевых сосудов 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 биоэлектротерапия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3552" w:type="dxa"/>
            <w:vMerge w:val="restart"/>
            <w:tcBorders>
              <w:bottom w:val="nil"/>
            </w:tcBorders>
          </w:tcPr>
          <w:p w:rsidR="002B6EEE" w:rsidRDefault="002B6EE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304" w:type="dxa"/>
          </w:tcPr>
          <w:p w:rsidR="002B6EEE" w:rsidRDefault="002B6EEE">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C43.0 -C43.9, C44.0 - C44.9, C49.0, C69, C73.0, C73.1, C73.2, C73.3, C73.8, C73.9</w:t>
            </w:r>
          </w:p>
        </w:tc>
        <w:tc>
          <w:tcPr>
            <w:tcW w:w="4781" w:type="dxa"/>
          </w:tcPr>
          <w:p w:rsidR="002B6EEE" w:rsidRDefault="002B6EEE">
            <w:pPr>
              <w:pStyle w:val="ConsPlusNormal"/>
            </w:pPr>
            <w:r>
              <w:t>опухоли головы и шеи, первичные и рецидивные, метастатические опухоли центральной нервной системы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энуклеация глазного яблока с одномоментной пластикой опорно-двигательной культи энуклеация глазного яблока с формированием опорно-двигательной культи имплантатом лимфаденэктомия шейная расширенная с реконструктивно-пластическим компонентом: реконструкция мягких тканей местными лоскутами</w:t>
            </w:r>
          </w:p>
          <w:p w:rsidR="002B6EEE" w:rsidRDefault="002B6EEE">
            <w:pPr>
              <w:pStyle w:val="ConsPlusNormal"/>
            </w:pPr>
            <w:r>
              <w:t>лимфаденэктомия шейная расширенная с реконструктивно-пластическим компонентом</w:t>
            </w:r>
          </w:p>
          <w:p w:rsidR="002B6EEE" w:rsidRDefault="002B6EEE">
            <w:pPr>
              <w:pStyle w:val="ConsPlusNormal"/>
            </w:pPr>
            <w:r>
              <w:t>гемиглоссэктомия с реконструктивно-пластическим компонентом</w:t>
            </w:r>
          </w:p>
          <w:p w:rsidR="002B6EEE" w:rsidRDefault="002B6EEE">
            <w:pPr>
              <w:pStyle w:val="ConsPlusNormal"/>
            </w:pPr>
            <w:r>
              <w:t>резекция околоушной слюнной железы с реконструктивно-пластическим компонентом</w:t>
            </w:r>
          </w:p>
          <w:p w:rsidR="002B6EEE" w:rsidRDefault="002B6EEE">
            <w:pPr>
              <w:pStyle w:val="ConsPlusNormal"/>
            </w:pPr>
            <w:r>
              <w:t>резекция верхней челюсти комбинированная с микрохирургической пластикой</w:t>
            </w:r>
          </w:p>
          <w:p w:rsidR="002B6EEE" w:rsidRDefault="002B6EEE">
            <w:pPr>
              <w:pStyle w:val="ConsPlusNormal"/>
            </w:pPr>
            <w:r>
              <w:t>резекция губы с микрохирургической пластикой</w:t>
            </w:r>
          </w:p>
          <w:p w:rsidR="002B6EEE" w:rsidRDefault="002B6EEE">
            <w:pPr>
              <w:pStyle w:val="ConsPlusNormal"/>
            </w:pPr>
            <w:r>
              <w:t>гемиглоссэктомия с микрохирургической пластикой</w:t>
            </w:r>
          </w:p>
          <w:p w:rsidR="002B6EEE" w:rsidRDefault="002B6EEE">
            <w:pPr>
              <w:pStyle w:val="ConsPlusNormal"/>
            </w:pPr>
            <w:r>
              <w:t>глоссэктомия с микрохирургической пластикой</w:t>
            </w:r>
          </w:p>
          <w:p w:rsidR="002B6EEE" w:rsidRDefault="002B6EEE">
            <w:pPr>
              <w:pStyle w:val="ConsPlusNormal"/>
            </w:pPr>
            <w:r>
              <w:t>резекция околоушной слюнной железы в плоскости ветвей лицевого нерва с микрохирургическим невролизом</w:t>
            </w:r>
          </w:p>
          <w:p w:rsidR="002B6EEE" w:rsidRDefault="002B6EEE">
            <w:pPr>
              <w:pStyle w:val="ConsPlusNormal"/>
            </w:pPr>
            <w:r>
              <w:t>гемитиреоидэктомия с микрохирургической пластикой периферического нерва лимфаденэктомия шейная расширенная с реконструктивно-пластическим компонентом (микрохирургическая реконструкция)</w:t>
            </w:r>
          </w:p>
          <w:p w:rsidR="002B6EEE" w:rsidRDefault="002B6EEE">
            <w:pPr>
              <w:pStyle w:val="ConsPlusNormal"/>
            </w:pPr>
            <w:r>
              <w:t>широкое иссечение опухоли кожи с реконструктивно-пластическим компонентом расширенное (микрохирургическая реконструкция) паротидэктомия радикальная с микрохирургической пластикой</w:t>
            </w:r>
          </w:p>
          <w:p w:rsidR="002B6EEE" w:rsidRDefault="002B6EEE">
            <w:pPr>
              <w:pStyle w:val="ConsPlusNormal"/>
            </w:pPr>
            <w:r>
              <w:t>широкое иссечение меланомы кожи с реконструктивно-пластическим компонентом расширенное (микрохирургическая реконструкция) гемитиреоидэктомия с микрохирургической пластикой</w:t>
            </w:r>
          </w:p>
          <w:p w:rsidR="002B6EEE" w:rsidRDefault="002B6EEE">
            <w:pPr>
              <w:pStyle w:val="ConsPlusNormal"/>
            </w:pPr>
            <w:r>
              <w:t>тиреоидэктомия расширенная с реконструктивно-пластическим компонентом тиреоидэктомия расширенная комбинированная с реконструктивно-пластическим компонентом</w:t>
            </w:r>
          </w:p>
          <w:p w:rsidR="002B6EEE" w:rsidRDefault="002B6EEE">
            <w:pPr>
              <w:pStyle w:val="ConsPlusNormal"/>
            </w:pPr>
            <w:r>
              <w:t>резекция щитовидной железы с микрохирургическим невролизом возвратного гортанного нерва</w:t>
            </w:r>
          </w:p>
          <w:p w:rsidR="002B6EEE" w:rsidRDefault="002B6EEE">
            <w:pPr>
              <w:pStyle w:val="ConsPlusNormal"/>
            </w:pPr>
            <w:r>
              <w:t>тиреоидэктомия с микрохирургическим невролизом возвратного гортанного нерва</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bottom w:val="nil"/>
            </w:tcBorders>
          </w:tcPr>
          <w:p w:rsidR="002B6EEE" w:rsidRDefault="002B6EEE"/>
        </w:tc>
        <w:tc>
          <w:tcPr>
            <w:tcW w:w="1304" w:type="dxa"/>
          </w:tcPr>
          <w:p w:rsidR="002B6EEE" w:rsidRDefault="002B6EEE">
            <w:pPr>
              <w:pStyle w:val="ConsPlusNormal"/>
            </w:pPr>
            <w:r>
              <w:t>C15</w:t>
            </w:r>
          </w:p>
        </w:tc>
        <w:tc>
          <w:tcPr>
            <w:tcW w:w="4781" w:type="dxa"/>
          </w:tcPr>
          <w:p w:rsidR="002B6EEE" w:rsidRDefault="002B6EEE">
            <w:pPr>
              <w:pStyle w:val="ConsPlusNormal"/>
            </w:pPr>
            <w:r>
              <w:t>начальные, локализованные и местнораспространенные формы злокачественных новообразований пищевода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пищеводно-желудочного (пищеводно-кишечного) анастомоза трансторакальная одномоментная эзофагэктомия (субтотальная резекция пищевода) с лимфаденэктомией 2S, 2F, 3F и пластикой пищевода</w:t>
            </w:r>
          </w:p>
          <w:p w:rsidR="002B6EEE" w:rsidRDefault="002B6EEE">
            <w:pPr>
              <w:pStyle w:val="ConsPlusNormal"/>
            </w:pPr>
            <w:r>
              <w:t>удаление экстраорганного рецидива злокачественного новообразования пищевода комбинированное</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C16</w:t>
            </w:r>
          </w:p>
        </w:tc>
        <w:tc>
          <w:tcPr>
            <w:tcW w:w="4781" w:type="dxa"/>
          </w:tcPr>
          <w:p w:rsidR="002B6EEE" w:rsidRDefault="002B6EE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реконструкция пищеводно-кишечного анастомоза при рубцовых деформациях, не подлежащих эндоскопическому лечению</w:t>
            </w:r>
          </w:p>
          <w:p w:rsidR="002B6EEE" w:rsidRDefault="002B6EEE">
            <w:pPr>
              <w:pStyle w:val="ConsPlusNormal"/>
            </w:pPr>
            <w:r>
              <w:t>реконструкция пищеводно-желудочного анастомоза при тяжелых рефлюкс-эзофагитах резекция культи желудка с реконструкцией желудочно-кишечного или межкишечного анастомоза при болезнях оперированного желудка</w:t>
            </w:r>
          </w:p>
          <w:p w:rsidR="002B6EEE" w:rsidRDefault="002B6EEE">
            <w:pPr>
              <w:pStyle w:val="ConsPlusNormal"/>
            </w:pPr>
            <w:r>
              <w:t>циторедуктивная гастрэктомия с интраоперационной фотодинамической терапией циторедуктивная проксимальная субтотальная резекция желудка с интраоперационной фотодинамической терапией</w:t>
            </w:r>
          </w:p>
          <w:p w:rsidR="002B6EEE" w:rsidRDefault="002B6EEE">
            <w:pPr>
              <w:pStyle w:val="ConsPlusNormal"/>
            </w:pPr>
            <w:r>
              <w:t>циторедуктивная дистальная субтотальная резекция желудка с интраоперационной фотодинамической терапией</w:t>
            </w:r>
          </w:p>
          <w:p w:rsidR="002B6EEE" w:rsidRDefault="002B6EEE">
            <w:pPr>
              <w:pStyle w:val="ConsPlusNormal"/>
            </w:pPr>
            <w:r>
              <w:t>циторедуктивная гастрэктомия с интраоперационной внутрибрюшной гипертермической химиотерапией</w:t>
            </w:r>
          </w:p>
          <w:p w:rsidR="002B6EEE" w:rsidRDefault="002B6EE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p w:rsidR="002B6EEE" w:rsidRDefault="002B6EEE">
            <w:pPr>
              <w:pStyle w:val="ConsPlusNormal"/>
            </w:pPr>
            <w:r>
              <w:t>циторедуктивная дистальная субтотальная резекция желудка с интраоперационной внутрибрюшной гипертермической химиотерапией циторедуктивные комбинированные операции с радиочастотной термоаблацией метастатических очагов печени расширенно-комбинированная дистальная субтотальная резекция желудка расширенно-комбинированная проксимальная субтотальная резекция желудка, в том числе с трансторакальной резекцией пищевода</w:t>
            </w:r>
          </w:p>
          <w:p w:rsidR="002B6EEE" w:rsidRDefault="002B6EEE">
            <w:pPr>
              <w:pStyle w:val="ConsPlusNormal"/>
            </w:pPr>
            <w:r>
              <w:t>расширенно-комбинированная гастрэктомия, в том числе с трансторакальной резекцией пищевода</w:t>
            </w:r>
          </w:p>
          <w:p w:rsidR="002B6EEE" w:rsidRDefault="002B6EEE">
            <w:pPr>
              <w:pStyle w:val="ConsPlusNormal"/>
            </w:pPr>
            <w:r>
              <w:t>расширенно-комбинированная экстирпация оперированного желудка расширенно-комбинированная ререзекция оперированного желудка</w:t>
            </w:r>
          </w:p>
          <w:p w:rsidR="002B6EEE" w:rsidRDefault="002B6EEE">
            <w:pPr>
              <w:pStyle w:val="ConsPlusNormal"/>
            </w:pPr>
            <w:r>
              <w:t>резекция пищеводно-кишечного или пищеводно-желудочного анастомоза комбинированная пилоросохраняющая резекция желудка</w:t>
            </w:r>
          </w:p>
          <w:p w:rsidR="002B6EEE" w:rsidRDefault="002B6EEE">
            <w:pPr>
              <w:pStyle w:val="ConsPlusNormal"/>
            </w:pPr>
            <w:r>
              <w:t>удаление экстраорганного рецидива злокачественных новообразований желудка комбинированное</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C17</w:t>
            </w:r>
          </w:p>
        </w:tc>
        <w:tc>
          <w:tcPr>
            <w:tcW w:w="4781" w:type="dxa"/>
          </w:tcPr>
          <w:p w:rsidR="002B6EEE" w:rsidRDefault="002B6EE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панкреатодуоденальная резекция, в том числе расширенная или комбинированная</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vMerge w:val="restart"/>
          </w:tcPr>
          <w:p w:rsidR="002B6EEE" w:rsidRDefault="002B6EEE">
            <w:pPr>
              <w:pStyle w:val="ConsPlusNormal"/>
            </w:pPr>
            <w:r>
              <w:t>C18, C19, C20, C08, C48.1, C42.2</w:t>
            </w:r>
          </w:p>
        </w:tc>
        <w:tc>
          <w:tcPr>
            <w:tcW w:w="4781" w:type="dxa"/>
          </w:tcPr>
          <w:p w:rsidR="002B6EEE" w:rsidRDefault="002B6EE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реконструкция толстой кишки с формированием межкишечных анастомозов 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 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2B6EEE" w:rsidRDefault="002B6EE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 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2B6EEE" w:rsidRDefault="002B6EE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 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2B6EEE" w:rsidRDefault="002B6EE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 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0" w:type="auto"/>
            <w:vMerge/>
          </w:tcPr>
          <w:p w:rsidR="002B6EEE" w:rsidRDefault="002B6EEE"/>
        </w:tc>
        <w:tc>
          <w:tcPr>
            <w:tcW w:w="4781" w:type="dxa"/>
          </w:tcPr>
          <w:p w:rsidR="002B6EEE" w:rsidRDefault="002B6EE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правосторонняя гемиколэктомия с расширенной лимфаденэктомией комбинированная правосторонняя гемиколэктомия с резекцией соседних органов резекция сигмовидной кишки с расширенной лимфаденэктомией комбинированная резекция сигмовидной кишки с резекцией соседних органов правосторонняя гемиколэктомия с резекцией легкого левосторонняя гемиколэктомия с расширенной лимфаденэктомией комбинированная левосторонняя гемиколэктомия с резекцией соседних органов резекция прямой кишки с резекцией печени резекция прямой кишки с расширенной лимфаденэктомией комбинированная резекция прямой кишки с резекцией соседних органов расширенно-комбинированная брюшно-промежностная экстирпация прямой кишки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C20</w:t>
            </w:r>
          </w:p>
        </w:tc>
        <w:tc>
          <w:tcPr>
            <w:tcW w:w="4781" w:type="dxa"/>
          </w:tcPr>
          <w:p w:rsidR="002B6EEE" w:rsidRDefault="002B6EEE">
            <w:pPr>
              <w:pStyle w:val="ConsPlusNormal"/>
            </w:pPr>
            <w:r>
              <w:t>локализованные опухоли среднеампулярного и нижнеампулярного отдела прямой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C22, C23, C24</w:t>
            </w:r>
          </w:p>
        </w:tc>
        <w:tc>
          <w:tcPr>
            <w:tcW w:w="4781" w:type="dxa"/>
          </w:tcPr>
          <w:p w:rsidR="002B6EEE" w:rsidRDefault="002B6EEE">
            <w:pPr>
              <w:pStyle w:val="ConsPlusNormal"/>
            </w:pPr>
            <w:r>
              <w:t>местнораспространенные первичные и метастатические опухоли печени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гемигепатэктомия комбинированная</w:t>
            </w:r>
          </w:p>
          <w:p w:rsidR="002B6EEE" w:rsidRDefault="002B6EEE">
            <w:pPr>
              <w:pStyle w:val="ConsPlusNormal"/>
            </w:pPr>
            <w:r>
              <w:t>резекция печени с реконструктивно-пластическим компонентом резекция печени комбинированная с ангиопластикой</w:t>
            </w:r>
          </w:p>
          <w:p w:rsidR="002B6EEE" w:rsidRDefault="002B6EEE">
            <w:pPr>
              <w:pStyle w:val="ConsPlusNormal"/>
            </w:pPr>
            <w:r>
              <w:t>анатомические и атипичные резекции печени с применением радиочастотной термоаблации правосторонняя гемигепатэктомия с применением радиочастотной термоаблации левосторонняя гемигепатэктомия с применением радиочастотной термоаблации расширенная правосторонняя гемигепатэктомия с применением радиочастотной термоаблации</w:t>
            </w:r>
          </w:p>
          <w:p w:rsidR="002B6EEE" w:rsidRDefault="002B6EEE">
            <w:pPr>
              <w:pStyle w:val="ConsPlusNormal"/>
            </w:pPr>
            <w:r>
              <w:t>расширенная левосторонняя гемигепатэктомия с применением радиочастотной термоаблации</w:t>
            </w:r>
          </w:p>
          <w:p w:rsidR="002B6EEE" w:rsidRDefault="002B6EEE">
            <w:pPr>
              <w:pStyle w:val="ConsPlusNormal"/>
            </w:pPr>
            <w:r>
              <w:t>изолированная гипертермическая хемиоперфузия печени медианная резекция печени с применением радиочастотной термоаблации расширенная правосторонняя гемигепатэктомия расширенная левосторонняя гемигепатэктомия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C34</w:t>
            </w:r>
          </w:p>
        </w:tc>
        <w:tc>
          <w:tcPr>
            <w:tcW w:w="4781" w:type="dxa"/>
          </w:tcPr>
          <w:p w:rsidR="002B6EEE" w:rsidRDefault="002B6EEE">
            <w:pPr>
              <w:pStyle w:val="ConsPlusNormal"/>
            </w:pPr>
            <w:r>
              <w:t>опухоли легкого (I-III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p w:rsidR="002B6EEE" w:rsidRDefault="002B6EE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2B6EEE" w:rsidRDefault="002B6EEE">
            <w:pPr>
              <w:pStyle w:val="ConsPlusNormal"/>
            </w:pPr>
            <w:r>
              <w:t>радиочастотная термоаблация периферической злокачественной опухоли легкого</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C37, C08.1, C38.2, C38.3, C78.1</w:t>
            </w:r>
          </w:p>
        </w:tc>
        <w:tc>
          <w:tcPr>
            <w:tcW w:w="4781" w:type="dxa"/>
          </w:tcPr>
          <w:p w:rsidR="002B6EEE" w:rsidRDefault="002B6EE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C38.4, C38.8, C45, C78.2</w:t>
            </w:r>
          </w:p>
        </w:tc>
        <w:tc>
          <w:tcPr>
            <w:tcW w:w="4781" w:type="dxa"/>
          </w:tcPr>
          <w:p w:rsidR="002B6EEE" w:rsidRDefault="002B6EEE">
            <w:pPr>
              <w:pStyle w:val="ConsPlusNormal"/>
            </w:pPr>
            <w:r>
              <w:t>опухоль плевры. Распространенное поражение плевры. Мезотелиома плевры. Метастатическое поражение плевры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пролонгированная внутриплевральная гипертермическая хемиоперфузия, фотодинамическая терапия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C40.0, C40.1, C40.2, C40.3, C40.8, C40.9, C41.2, C41.3, C41.4, C41.8, C41.9, C79.5, C43.5</w:t>
            </w:r>
          </w:p>
        </w:tc>
        <w:tc>
          <w:tcPr>
            <w:tcW w:w="4781" w:type="dxa"/>
          </w:tcPr>
          <w:p w:rsidR="002B6EEE" w:rsidRDefault="002B6EEE">
            <w:pPr>
              <w:pStyle w:val="ConsPlusNormal"/>
            </w:pPr>
            <w:r>
              <w:t>первичные злокачественные новообразования костей и суставных хрящей туловища и конечностей Ia-b, IIa-b, IVa-b стадий. Метастатические новообразования костей, суставных хрящей туловища и конечностей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тела позвонка с реконструктивно-пластическим компонентом резекция ребра с реконструктивно-пластическим компонентом резекция ключицы с реконструктивно-пластическим компонентом декомпрессивная ламинэктомия позвонков с фиксацией</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C43, C43.5, C43.6, C43.7, C43.8, C43.9, C44, C44.5, C44.6, C44.7, C44.8, C44.9</w:t>
            </w:r>
          </w:p>
        </w:tc>
        <w:tc>
          <w:tcPr>
            <w:tcW w:w="4781" w:type="dxa"/>
          </w:tcPr>
          <w:p w:rsidR="002B6EEE" w:rsidRDefault="002B6EEE">
            <w:pPr>
              <w:pStyle w:val="ConsPlusNormal"/>
            </w:pPr>
            <w:r>
              <w:t>злокачественные новообразования кожи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p w:rsidR="002B6EEE" w:rsidRDefault="002B6EEE">
            <w:pPr>
              <w:pStyle w:val="ConsPlusNormal"/>
            </w:pPr>
            <w:r>
              <w:t>широкое иссечение опухоли кожи с реконструктивно-пластическим компонентом расширенное широкое иссечение опухоли кожи с реконструктивно-пластическим замещением дефекта</w:t>
            </w:r>
          </w:p>
          <w:p w:rsidR="002B6EEE" w:rsidRDefault="002B6EEE">
            <w:pPr>
              <w:pStyle w:val="ConsPlusNormal"/>
            </w:pPr>
            <w:r>
              <w:t>комбинированное широкое иссечение опухоли кожи с реконструктивно-пластическим замещением дефекта</w:t>
            </w:r>
          </w:p>
          <w:p w:rsidR="002B6EEE" w:rsidRDefault="002B6EE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vMerge w:val="restart"/>
          </w:tcPr>
          <w:p w:rsidR="002B6EEE" w:rsidRDefault="002B6EEE">
            <w:pPr>
              <w:pStyle w:val="ConsPlusNormal"/>
            </w:pPr>
            <w:r>
              <w:t>C48</w:t>
            </w:r>
          </w:p>
        </w:tc>
        <w:tc>
          <w:tcPr>
            <w:tcW w:w="4781" w:type="dxa"/>
          </w:tcPr>
          <w:p w:rsidR="002B6EEE" w:rsidRDefault="002B6EE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первичных и рецидивных неорганных забрюшинных опухолей комбинированное</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0" w:type="auto"/>
            <w:vMerge/>
          </w:tcPr>
          <w:p w:rsidR="002B6EEE" w:rsidRDefault="002B6EEE"/>
        </w:tc>
        <w:tc>
          <w:tcPr>
            <w:tcW w:w="4781" w:type="dxa"/>
          </w:tcPr>
          <w:p w:rsidR="002B6EEE" w:rsidRDefault="002B6EEE">
            <w:pPr>
              <w:pStyle w:val="ConsPlusNormal"/>
            </w:pPr>
            <w:r>
              <w:t>местнораспространенные формы первичных и метастатических опухолей брюшной стенки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C49.1, C49.2, C49.3, C49.5, C49.6, C47.1, C47.2, C47.3, C47.5, C43.5</w:t>
            </w:r>
          </w:p>
        </w:tc>
        <w:tc>
          <w:tcPr>
            <w:tcW w:w="4781" w:type="dxa"/>
          </w:tcPr>
          <w:p w:rsidR="002B6EEE" w:rsidRDefault="002B6EE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изолированная гипертермическая регионарная химиоперфузия конечностей</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C50, C50.1, C50.2, C50.3, C50.4, C50.5, C50.6, C50.8, C50.9</w:t>
            </w:r>
          </w:p>
        </w:tc>
        <w:tc>
          <w:tcPr>
            <w:tcW w:w="4781" w:type="dxa"/>
          </w:tcPr>
          <w:p w:rsidR="002B6EEE" w:rsidRDefault="002B6EEE">
            <w:pPr>
              <w:pStyle w:val="ConsPlusNormal"/>
            </w:pPr>
            <w:r>
              <w:t>злокачественные новообразования молочной железы (0-IV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2B6EEE" w:rsidRDefault="002B6EE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2B6EEE" w:rsidRDefault="002B6EE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p w:rsidR="002B6EEE" w:rsidRDefault="002B6EEE">
            <w:pPr>
              <w:pStyle w:val="ConsPlusNormal"/>
            </w:pPr>
            <w:r>
              <w:t>резекция молочной железы с определением "сторожевого" лимфоузла</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C53</w:t>
            </w:r>
          </w:p>
        </w:tc>
        <w:tc>
          <w:tcPr>
            <w:tcW w:w="4781" w:type="dxa"/>
          </w:tcPr>
          <w:p w:rsidR="002B6EEE" w:rsidRDefault="002B6EEE">
            <w:pPr>
              <w:pStyle w:val="ConsPlusNormal"/>
            </w:pPr>
            <w:r>
              <w:t>злокачественные новообразования шейки матки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расширенная экстирпация культи шейки матки</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C54</w:t>
            </w:r>
          </w:p>
        </w:tc>
        <w:tc>
          <w:tcPr>
            <w:tcW w:w="4781" w:type="dxa"/>
          </w:tcPr>
          <w:p w:rsidR="002B6EEE" w:rsidRDefault="002B6EEE">
            <w:pPr>
              <w:pStyle w:val="ConsPlusNormal"/>
            </w:pPr>
            <w:r>
              <w:t>злокачественные новообразования тела матки (местнораспространенные формы). Злокачественные новообразования эндометрия I-III стадий с осложненным соматическим статусом (тяжелая степень ожирения, тяжелая степень сахарного диабета и т.д.)</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экстирпация матки с тазовой и парааортальной лимфаденэктомией, субтотальной резекцией большого сальника экстирпация матки с придатками</w:t>
            </w:r>
          </w:p>
          <w:p w:rsidR="002B6EEE" w:rsidRDefault="002B6EEE">
            <w:pPr>
              <w:pStyle w:val="ConsPlusNormal"/>
            </w:pPr>
            <w:r>
              <w:t>экстирпация матки с тазовой лимфаденэктомией и интраоперационной лучевой терапией</w:t>
            </w:r>
          </w:p>
        </w:tc>
        <w:tc>
          <w:tcPr>
            <w:tcW w:w="2665" w:type="dxa"/>
          </w:tcPr>
          <w:p w:rsidR="002B6EEE" w:rsidRDefault="002B6EEE">
            <w:pPr>
              <w:pStyle w:val="ConsPlusNormal"/>
            </w:pPr>
          </w:p>
        </w:tc>
      </w:tr>
      <w:tr w:rsidR="002B6EEE">
        <w:tc>
          <w:tcPr>
            <w:tcW w:w="0" w:type="auto"/>
            <w:vMerge/>
            <w:tcBorders>
              <w:top w:val="nil"/>
              <w:bottom w:val="nil"/>
            </w:tcBorders>
          </w:tcPr>
          <w:p w:rsidR="002B6EEE" w:rsidRDefault="002B6EEE"/>
        </w:tc>
        <w:tc>
          <w:tcPr>
            <w:tcW w:w="0" w:type="auto"/>
            <w:vMerge/>
            <w:tcBorders>
              <w:top w:val="nil"/>
              <w:bottom w:val="nil"/>
            </w:tcBorders>
          </w:tcPr>
          <w:p w:rsidR="002B6EEE" w:rsidRDefault="002B6EEE"/>
        </w:tc>
        <w:tc>
          <w:tcPr>
            <w:tcW w:w="1304" w:type="dxa"/>
          </w:tcPr>
          <w:p w:rsidR="002B6EEE" w:rsidRDefault="002B6EEE">
            <w:pPr>
              <w:pStyle w:val="ConsPlusNormal"/>
            </w:pPr>
            <w:r>
              <w:t>C56</w:t>
            </w:r>
          </w:p>
        </w:tc>
        <w:tc>
          <w:tcPr>
            <w:tcW w:w="4781" w:type="dxa"/>
          </w:tcPr>
          <w:p w:rsidR="002B6EEE" w:rsidRDefault="002B6EEE">
            <w:pPr>
              <w:pStyle w:val="ConsPlusNormal"/>
            </w:pPr>
            <w:r>
              <w:t>злокачественные новообразования яичников I-IV стадий. Рецидивы злокачественных новообразований яичников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комбинированные циторедуктивные операции при злокачественных новообразованиях яичников</w:t>
            </w:r>
          </w:p>
          <w:p w:rsidR="002B6EEE" w:rsidRDefault="002B6EE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 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2B6EEE" w:rsidRDefault="002B6EEE">
            <w:pPr>
              <w:pStyle w:val="ConsPlusNormal"/>
            </w:pPr>
            <w:r>
              <w:t>циторедуктивные операции при злокачественных новообразованиях яичников, фотодинамическая терапия</w:t>
            </w:r>
          </w:p>
          <w:p w:rsidR="002B6EEE" w:rsidRDefault="002B6EEE">
            <w:pPr>
              <w:pStyle w:val="ConsPlusNormal"/>
            </w:pPr>
            <w:r>
              <w:t>циторедуктивные операции с внутрибрюшной гипертермической химиотерапией</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Borders>
              <w:top w:val="nil"/>
            </w:tcBorders>
          </w:tcPr>
          <w:p w:rsidR="002B6EEE" w:rsidRDefault="002B6EEE">
            <w:pPr>
              <w:pStyle w:val="ConsPlusNormal"/>
            </w:pPr>
          </w:p>
        </w:tc>
        <w:tc>
          <w:tcPr>
            <w:tcW w:w="1304" w:type="dxa"/>
          </w:tcPr>
          <w:p w:rsidR="002B6EEE" w:rsidRDefault="002B6EEE">
            <w:pPr>
              <w:pStyle w:val="ConsPlusNormal"/>
            </w:pPr>
            <w:r>
              <w:t>C53, C54, C56, C57.8</w:t>
            </w:r>
          </w:p>
        </w:tc>
        <w:tc>
          <w:tcPr>
            <w:tcW w:w="4781" w:type="dxa"/>
          </w:tcPr>
          <w:p w:rsidR="002B6EEE" w:rsidRDefault="002B6EEE">
            <w:pPr>
              <w:pStyle w:val="ConsPlusNormal"/>
            </w:pPr>
            <w:r>
              <w:t>рецидивы злокачественного новообразования тела матки, шейки матки и яичников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рецидивных опухолей малого таза</w:t>
            </w:r>
          </w:p>
          <w:p w:rsidR="002B6EEE" w:rsidRDefault="002B6EEE">
            <w:pPr>
              <w:pStyle w:val="ConsPlusNormal"/>
            </w:pPr>
            <w:r>
              <w:t>удаление рецидивных опухолей малого таза, фотодинамическая терапия</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C60</w:t>
            </w:r>
          </w:p>
        </w:tc>
        <w:tc>
          <w:tcPr>
            <w:tcW w:w="4781" w:type="dxa"/>
          </w:tcPr>
          <w:p w:rsidR="002B6EEE" w:rsidRDefault="002B6EEE">
            <w:pPr>
              <w:pStyle w:val="ConsPlusNormal"/>
            </w:pPr>
            <w:r>
              <w:t>злокачественные новообразования полового члена I-IV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ампутация полового члена, двусторонняя подвздошно-пахово-бедренная лимфаденэктомия</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C61</w:t>
            </w:r>
          </w:p>
        </w:tc>
        <w:tc>
          <w:tcPr>
            <w:tcW w:w="4781" w:type="dxa"/>
          </w:tcPr>
          <w:p w:rsidR="002B6EEE" w:rsidRDefault="002B6EEE">
            <w:pPr>
              <w:pStyle w:val="ConsPlusNormal"/>
            </w:pPr>
            <w:r>
              <w:t>локализованные злокачественные новообразования предстательной железы I-II стадий, T1-2cN0M0</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криодеструкция опухоли предстательной железы</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C62</w:t>
            </w:r>
          </w:p>
        </w:tc>
        <w:tc>
          <w:tcPr>
            <w:tcW w:w="4781" w:type="dxa"/>
          </w:tcPr>
          <w:p w:rsidR="002B6EEE" w:rsidRDefault="002B6EEE">
            <w:pPr>
              <w:pStyle w:val="ConsPlusNormal"/>
            </w:pPr>
            <w:r>
              <w:t>злокачественные новообразования яичка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забрюшинная лимфаденэктомия</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C64</w:t>
            </w:r>
          </w:p>
        </w:tc>
        <w:tc>
          <w:tcPr>
            <w:tcW w:w="4781" w:type="dxa"/>
          </w:tcPr>
          <w:p w:rsidR="002B6EEE" w:rsidRDefault="002B6EEE">
            <w:pPr>
              <w:pStyle w:val="ConsPlusNormal"/>
            </w:pPr>
            <w:r>
              <w:t>злокачественные новообразования почки III-IV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нефрэктомия с тромбэктомией</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p>
        </w:tc>
        <w:tc>
          <w:tcPr>
            <w:tcW w:w="4781" w:type="dxa"/>
          </w:tcPr>
          <w:p w:rsidR="002B6EEE" w:rsidRDefault="002B6EEE">
            <w:pPr>
              <w:pStyle w:val="ConsPlusNormal"/>
            </w:pPr>
            <w:r>
              <w:t>злокачественные новообразования почки I-II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криодеструкция злокачественных новообразований почки</w:t>
            </w:r>
          </w:p>
          <w:p w:rsidR="002B6EEE" w:rsidRDefault="002B6EE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C67</w:t>
            </w:r>
          </w:p>
        </w:tc>
        <w:tc>
          <w:tcPr>
            <w:tcW w:w="4781" w:type="dxa"/>
          </w:tcPr>
          <w:p w:rsidR="002B6EEE" w:rsidRDefault="002B6EEE">
            <w:pPr>
              <w:pStyle w:val="ConsPlusNormal"/>
            </w:pPr>
            <w:r>
              <w:t>злокачественные новообразования мочевого пузыря I-IV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цистпростатвезикулэктомия с расширенной лимфаденэктомией резекция мочевого пузыря с интраоперационной фотодинамической терапией 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0" w:type="auto"/>
            <w:vMerge/>
            <w:tcBorders>
              <w:top w:val="nil"/>
            </w:tcBorders>
          </w:tcPr>
          <w:p w:rsidR="002B6EEE" w:rsidRDefault="002B6EEE"/>
        </w:tc>
        <w:tc>
          <w:tcPr>
            <w:tcW w:w="1304" w:type="dxa"/>
            <w:vMerge w:val="restart"/>
          </w:tcPr>
          <w:p w:rsidR="002B6EEE" w:rsidRDefault="002B6EEE">
            <w:pPr>
              <w:pStyle w:val="ConsPlusNormal"/>
            </w:pPr>
            <w:r>
              <w:t>C74</w:t>
            </w:r>
          </w:p>
        </w:tc>
        <w:tc>
          <w:tcPr>
            <w:tcW w:w="4781" w:type="dxa"/>
          </w:tcPr>
          <w:p w:rsidR="002B6EEE" w:rsidRDefault="002B6EEE">
            <w:pPr>
              <w:pStyle w:val="ConsPlusNormal"/>
            </w:pPr>
            <w:r>
              <w:t>злокачественные новообразования надпочечника I-III стадий (T1a-T3aNxMo)</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рецидивной опухоли надпочечника с расширенной лимфаденэктомией</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0" w:type="auto"/>
            <w:vMerge/>
            <w:tcBorders>
              <w:top w:val="nil"/>
            </w:tcBorders>
          </w:tcPr>
          <w:p w:rsidR="002B6EEE" w:rsidRDefault="002B6EEE"/>
        </w:tc>
        <w:tc>
          <w:tcPr>
            <w:tcW w:w="0" w:type="auto"/>
            <w:vMerge/>
          </w:tcPr>
          <w:p w:rsidR="002B6EEE" w:rsidRDefault="002B6EEE"/>
        </w:tc>
        <w:tc>
          <w:tcPr>
            <w:tcW w:w="4781" w:type="dxa"/>
          </w:tcPr>
          <w:p w:rsidR="002B6EEE" w:rsidRDefault="002B6EEE">
            <w:pPr>
              <w:pStyle w:val="ConsPlusNormal"/>
            </w:pPr>
            <w:r>
              <w:t>злокачественные новообразования надпочечника III-IV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расширенная адреналэктомия или адреналэктомия с резекцией соседних органов</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0" w:type="auto"/>
            <w:vMerge/>
            <w:tcBorders>
              <w:top w:val="nil"/>
            </w:tcBorders>
          </w:tcPr>
          <w:p w:rsidR="002B6EEE" w:rsidRDefault="002B6EEE"/>
        </w:tc>
        <w:tc>
          <w:tcPr>
            <w:tcW w:w="1304" w:type="dxa"/>
          </w:tcPr>
          <w:p w:rsidR="002B6EEE" w:rsidRDefault="002B6EEE">
            <w:pPr>
              <w:pStyle w:val="ConsPlusNormal"/>
            </w:pPr>
            <w:r>
              <w:t>C78</w:t>
            </w:r>
          </w:p>
        </w:tc>
        <w:tc>
          <w:tcPr>
            <w:tcW w:w="4781" w:type="dxa"/>
          </w:tcPr>
          <w:p w:rsidR="002B6EEE" w:rsidRDefault="002B6EEE">
            <w:pPr>
              <w:pStyle w:val="ConsPlusNormal"/>
            </w:pPr>
            <w:r>
              <w:t>метастатическое поражение легкого</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2B6EEE" w:rsidRDefault="002B6EEE">
            <w:pPr>
              <w:pStyle w:val="ConsPlusNormal"/>
            </w:pPr>
            <w:r>
              <w:t>удаление (прецизионное, резекция легкого) множественных метастазов в легких с применением физических факторов</w:t>
            </w:r>
          </w:p>
          <w:p w:rsidR="002B6EEE" w:rsidRDefault="002B6EEE">
            <w:pPr>
              <w:pStyle w:val="ConsPlusNormal"/>
            </w:pPr>
            <w:r>
              <w:t>изолированная регионарная гипертермическая химиоперфузия легкого</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3552" w:type="dxa"/>
            <w:vMerge w:val="restart"/>
          </w:tcPr>
          <w:p w:rsidR="002B6EEE" w:rsidRDefault="002B6EE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304" w:type="dxa"/>
          </w:tcPr>
          <w:p w:rsidR="002B6EEE" w:rsidRDefault="002B6EEE">
            <w:pPr>
              <w:pStyle w:val="ConsPlusNormal"/>
            </w:pPr>
            <w:r>
              <w:t>C38, C39</w:t>
            </w:r>
          </w:p>
        </w:tc>
        <w:tc>
          <w:tcPr>
            <w:tcW w:w="4781" w:type="dxa"/>
          </w:tcPr>
          <w:p w:rsidR="002B6EEE" w:rsidRDefault="002B6EEE">
            <w:pPr>
              <w:pStyle w:val="ConsPlusNormal"/>
            </w:pPr>
            <w:r>
              <w:t>местнораспространенные опухоли органов средостения</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0" w:type="auto"/>
            <w:vMerge/>
          </w:tcPr>
          <w:p w:rsidR="002B6EEE" w:rsidRDefault="002B6EEE"/>
        </w:tc>
        <w:tc>
          <w:tcPr>
            <w:tcW w:w="1304" w:type="dxa"/>
          </w:tcPr>
          <w:p w:rsidR="002B6EEE" w:rsidRDefault="002B6EEE">
            <w:pPr>
              <w:pStyle w:val="ConsPlusNormal"/>
            </w:pPr>
            <w:r>
              <w:t>C50</w:t>
            </w:r>
          </w:p>
        </w:tc>
        <w:tc>
          <w:tcPr>
            <w:tcW w:w="4781" w:type="dxa"/>
          </w:tcPr>
          <w:p w:rsidR="002B6EEE" w:rsidRDefault="002B6EEE">
            <w:pPr>
              <w:pStyle w:val="ConsPlusNormal"/>
            </w:pPr>
            <w:r>
              <w:t>первичный рак молочной железы T1N2-3M0, T2-3N1-3M0</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r>
              <w:t>16</w:t>
            </w:r>
          </w:p>
        </w:tc>
        <w:tc>
          <w:tcPr>
            <w:tcW w:w="3552" w:type="dxa"/>
            <w:vMerge w:val="restart"/>
          </w:tcPr>
          <w:p w:rsidR="002B6EEE" w:rsidRDefault="002B6EE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304" w:type="dxa"/>
          </w:tcPr>
          <w:p w:rsidR="002B6EEE" w:rsidRDefault="002B6EEE">
            <w:pPr>
              <w:pStyle w:val="ConsPlusNormal"/>
            </w:pPr>
            <w:r>
              <w:t>C22</w:t>
            </w:r>
          </w:p>
        </w:tc>
        <w:tc>
          <w:tcPr>
            <w:tcW w:w="4781" w:type="dxa"/>
          </w:tcPr>
          <w:p w:rsidR="002B6EEE" w:rsidRDefault="002B6EEE">
            <w:pPr>
              <w:pStyle w:val="ConsPlusNormal"/>
            </w:pPr>
            <w:r>
              <w:t>злокачественные новообразования печени (II-IV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высокоинтенсивная фокусированная ультразвуковая терапия (HIFU)</w:t>
            </w:r>
          </w:p>
        </w:tc>
        <w:tc>
          <w:tcPr>
            <w:tcW w:w="2665" w:type="dxa"/>
          </w:tcPr>
          <w:p w:rsidR="002B6EEE" w:rsidRDefault="002B6EEE">
            <w:pPr>
              <w:pStyle w:val="ConsPlusNormal"/>
            </w:pPr>
            <w:r>
              <w:t>99561,78</w:t>
            </w: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C25</w:t>
            </w:r>
          </w:p>
        </w:tc>
        <w:tc>
          <w:tcPr>
            <w:tcW w:w="4781" w:type="dxa"/>
          </w:tcPr>
          <w:p w:rsidR="002B6EEE" w:rsidRDefault="002B6EEE">
            <w:pPr>
              <w:pStyle w:val="ConsPlusNormal"/>
            </w:pPr>
            <w:r>
              <w:t>злокачественные новообразования поджелудочной железы II-IV стадий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C40, C41</w:t>
            </w:r>
          </w:p>
        </w:tc>
        <w:tc>
          <w:tcPr>
            <w:tcW w:w="4781" w:type="dxa"/>
          </w:tcPr>
          <w:p w:rsidR="002B6EEE" w:rsidRDefault="002B6EEE">
            <w:pPr>
              <w:pStyle w:val="ConsPlusNormal"/>
            </w:pPr>
            <w:r>
              <w:t>метастатическое поражение костей</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высокоинтенсивная фокусированная ультразвуковая терапия (HIFU) при злокачественных новообразованиях костей</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C48, C49</w:t>
            </w:r>
          </w:p>
        </w:tc>
        <w:tc>
          <w:tcPr>
            <w:tcW w:w="4781" w:type="dxa"/>
          </w:tcPr>
          <w:p w:rsidR="002B6EEE" w:rsidRDefault="002B6EEE">
            <w:pPr>
              <w:pStyle w:val="ConsPlusNormal"/>
            </w:pPr>
            <w:r>
              <w:t>злокачественные новообразования забрюшинного пространства (I-IV стадии (G1-3T1-2N0-1M0-1). Пациенты с множественными опухолями. Функционально неоперабельные пациенты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C50, C67, C74, C73</w:t>
            </w:r>
          </w:p>
        </w:tc>
        <w:tc>
          <w:tcPr>
            <w:tcW w:w="4781" w:type="dxa"/>
          </w:tcPr>
          <w:p w:rsidR="002B6EEE" w:rsidRDefault="002B6EE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C61</w:t>
            </w:r>
          </w:p>
        </w:tc>
        <w:tc>
          <w:tcPr>
            <w:tcW w:w="4781" w:type="dxa"/>
          </w:tcPr>
          <w:p w:rsidR="002B6EEE" w:rsidRDefault="002B6EEE">
            <w:pPr>
              <w:pStyle w:val="ConsPlusNormal"/>
            </w:pPr>
            <w:r>
              <w:t>локализованные злокачественные новообразования предстательной железы I-II стадий, T1-2cN0M0</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высокоинтенсивная фокусированная ультразвуковая терапия (HIFU) злокачественных новообразований простаты</w:t>
            </w:r>
          </w:p>
        </w:tc>
        <w:tc>
          <w:tcPr>
            <w:tcW w:w="2665" w:type="dxa"/>
          </w:tcPr>
          <w:p w:rsidR="002B6EEE" w:rsidRDefault="002B6EEE">
            <w:pPr>
              <w:pStyle w:val="ConsPlusNormal"/>
            </w:pPr>
          </w:p>
        </w:tc>
      </w:tr>
      <w:tr w:rsidR="002B6EEE">
        <w:tc>
          <w:tcPr>
            <w:tcW w:w="1020" w:type="dxa"/>
          </w:tcPr>
          <w:p w:rsidR="002B6EEE" w:rsidRDefault="002B6EEE">
            <w:pPr>
              <w:pStyle w:val="ConsPlusNormal"/>
            </w:pPr>
            <w:r>
              <w:t>17</w:t>
            </w:r>
          </w:p>
        </w:tc>
        <w:tc>
          <w:tcPr>
            <w:tcW w:w="3552" w:type="dxa"/>
          </w:tcPr>
          <w:p w:rsidR="002B6EEE" w:rsidRDefault="002B6EE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304" w:type="dxa"/>
          </w:tcPr>
          <w:p w:rsidR="002B6EEE" w:rsidRDefault="002B6EEE">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4781" w:type="dxa"/>
          </w:tcPr>
          <w:p w:rsidR="002B6EEE" w:rsidRDefault="002B6EE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665" w:type="dxa"/>
          </w:tcPr>
          <w:p w:rsidR="002B6EEE" w:rsidRDefault="002B6EEE">
            <w:pPr>
              <w:pStyle w:val="ConsPlusNormal"/>
            </w:pPr>
            <w:r>
              <w:t>132148,02</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ОТОРИНОЛАРИНГОЛОГИЯ</w:t>
            </w:r>
          </w:p>
        </w:tc>
      </w:tr>
      <w:tr w:rsidR="002B6EEE">
        <w:tc>
          <w:tcPr>
            <w:tcW w:w="1020" w:type="dxa"/>
            <w:vMerge w:val="restart"/>
          </w:tcPr>
          <w:p w:rsidR="002B6EEE" w:rsidRDefault="002B6EEE">
            <w:pPr>
              <w:pStyle w:val="ConsPlusNormal"/>
            </w:pPr>
            <w:r>
              <w:t>18</w:t>
            </w:r>
          </w:p>
        </w:tc>
        <w:tc>
          <w:tcPr>
            <w:tcW w:w="3552" w:type="dxa"/>
          </w:tcPr>
          <w:p w:rsidR="002B6EEE" w:rsidRDefault="002B6EEE">
            <w:pPr>
              <w:pStyle w:val="ConsPlusNormal"/>
            </w:pPr>
            <w:r>
              <w:t>Реконструктивные операции на звукопроводящем аппарате среднего уха</w:t>
            </w:r>
          </w:p>
        </w:tc>
        <w:tc>
          <w:tcPr>
            <w:tcW w:w="1304" w:type="dxa"/>
          </w:tcPr>
          <w:p w:rsidR="002B6EEE" w:rsidRDefault="002B6EEE">
            <w:pPr>
              <w:pStyle w:val="ConsPlusNormal"/>
            </w:pPr>
            <w:r>
              <w:t>H66.1, H66.2, Q16, H80.0, H80.1, H80.9 H74.1, H74.2, H74.3, H90</w:t>
            </w:r>
          </w:p>
        </w:tc>
        <w:tc>
          <w:tcPr>
            <w:tcW w:w="4781" w:type="dxa"/>
          </w:tcPr>
          <w:p w:rsidR="002B6EEE" w:rsidRDefault="002B6EE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2B6EEE" w:rsidRDefault="002B6EE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 реконструктивные слухоулучшающие операции после радикальной операции на среднем ухе при хроническом гнойном среднем отите</w:t>
            </w:r>
          </w:p>
          <w:p w:rsidR="002B6EEE" w:rsidRDefault="002B6EEE">
            <w:pPr>
              <w:pStyle w:val="ConsPlusNormal"/>
            </w:pPr>
            <w:r>
              <w:t>слухоулучшающие операции с применением частично имплантируемого устройства костной проводимости</w:t>
            </w:r>
          </w:p>
        </w:tc>
        <w:tc>
          <w:tcPr>
            <w:tcW w:w="2665" w:type="dxa"/>
          </w:tcPr>
          <w:p w:rsidR="002B6EEE" w:rsidRDefault="002B6EEE">
            <w:pPr>
              <w:pStyle w:val="ConsPlusNormal"/>
            </w:pPr>
            <w:r>
              <w:t>113692,11</w:t>
            </w:r>
          </w:p>
        </w:tc>
      </w:tr>
      <w:tr w:rsidR="002B6EEE">
        <w:tc>
          <w:tcPr>
            <w:tcW w:w="0" w:type="auto"/>
            <w:vMerge/>
          </w:tcPr>
          <w:p w:rsidR="002B6EEE" w:rsidRDefault="002B6EEE"/>
        </w:tc>
        <w:tc>
          <w:tcPr>
            <w:tcW w:w="3552" w:type="dxa"/>
          </w:tcPr>
          <w:p w:rsidR="002B6EEE" w:rsidRDefault="002B6EEE">
            <w:pPr>
              <w:pStyle w:val="ConsPlusNormal"/>
            </w:pPr>
          </w:p>
        </w:tc>
        <w:tc>
          <w:tcPr>
            <w:tcW w:w="1304" w:type="dxa"/>
          </w:tcPr>
          <w:p w:rsidR="002B6EEE" w:rsidRDefault="002B6EEE">
            <w:pPr>
              <w:pStyle w:val="ConsPlusNormal"/>
            </w:pPr>
            <w:r>
              <w:t>H74.1, H74.2, H74.3, H90</w:t>
            </w:r>
          </w:p>
        </w:tc>
        <w:tc>
          <w:tcPr>
            <w:tcW w:w="4781" w:type="dxa"/>
          </w:tcPr>
          <w:p w:rsidR="002B6EEE" w:rsidRDefault="002B6EEE">
            <w:pPr>
              <w:pStyle w:val="ConsPlusNormal"/>
            </w:pPr>
            <w:r>
              <w:t>адгезивная болезнь среднего уха. Разрыв и дислокация слуховых косточек</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тимпанопластика с применением микрохирургической техники, аллогенных трансплантатов, в том числе металлических</w:t>
            </w:r>
          </w:p>
          <w:p w:rsidR="002B6EEE" w:rsidRDefault="002B6EE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2B6EEE" w:rsidRDefault="002B6EEE">
            <w:pPr>
              <w:pStyle w:val="ConsPlusNormal"/>
            </w:pPr>
            <w:r>
              <w:t>слухоулучшающие операции с применением имплантата среднего уха</w:t>
            </w: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r>
              <w:t>19</w:t>
            </w:r>
          </w:p>
        </w:tc>
        <w:tc>
          <w:tcPr>
            <w:tcW w:w="3552" w:type="dxa"/>
            <w:vMerge w:val="restart"/>
          </w:tcPr>
          <w:p w:rsidR="002B6EEE" w:rsidRDefault="002B6EEE">
            <w:pPr>
              <w:pStyle w:val="ConsPlusNormal"/>
            </w:pPr>
            <w:r>
              <w:t>Хирургическое лечение болезни Меньера и других нарушений вестибулярной функции</w:t>
            </w:r>
          </w:p>
        </w:tc>
        <w:tc>
          <w:tcPr>
            <w:tcW w:w="1304" w:type="dxa"/>
          </w:tcPr>
          <w:p w:rsidR="002B6EEE" w:rsidRDefault="002B6EEE">
            <w:pPr>
              <w:pStyle w:val="ConsPlusNormal"/>
            </w:pPr>
            <w:r>
              <w:t>H81.0, H81.1, H81.2</w:t>
            </w:r>
          </w:p>
        </w:tc>
        <w:tc>
          <w:tcPr>
            <w:tcW w:w="4781" w:type="dxa"/>
          </w:tcPr>
          <w:p w:rsidR="002B6EEE" w:rsidRDefault="002B6EEE">
            <w:pPr>
              <w:pStyle w:val="ConsPlusNormal"/>
            </w:pPr>
            <w:r>
              <w:t>болезнь Меньера. Доброкачественное пароксизмальное головокружение. Вестибулярный нейронит. Фистула лабиринта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селективная нейротомия</w:t>
            </w:r>
          </w:p>
          <w:p w:rsidR="002B6EEE" w:rsidRDefault="002B6EEE">
            <w:pPr>
              <w:pStyle w:val="ConsPlusNormal"/>
            </w:pPr>
            <w:r>
              <w:t>деструктивные микрохирургические вмешательства на структурах внутреннего уха с применением лучевой техники</w:t>
            </w:r>
          </w:p>
        </w:tc>
        <w:tc>
          <w:tcPr>
            <w:tcW w:w="2665" w:type="dxa"/>
          </w:tcPr>
          <w:p w:rsidR="002B6EEE" w:rsidRDefault="002B6EEE">
            <w:pPr>
              <w:pStyle w:val="ConsPlusNormal"/>
            </w:pPr>
            <w:r>
              <w:t>68440,11</w:t>
            </w: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H81.1, H81.2</w:t>
            </w:r>
          </w:p>
        </w:tc>
        <w:tc>
          <w:tcPr>
            <w:tcW w:w="4781" w:type="dxa"/>
          </w:tcPr>
          <w:p w:rsidR="002B6EEE" w:rsidRDefault="002B6EEE">
            <w:pPr>
              <w:pStyle w:val="ConsPlusNormal"/>
            </w:pPr>
            <w:r>
              <w:t>доброкачественное пароксизмальное головокружение. Вестибулярный нейронит. Фистула лабиринта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2665" w:type="dxa"/>
          </w:tcPr>
          <w:p w:rsidR="002B6EEE" w:rsidRDefault="002B6EEE">
            <w:pPr>
              <w:pStyle w:val="ConsPlusNormal"/>
            </w:pPr>
          </w:p>
        </w:tc>
      </w:tr>
      <w:tr w:rsidR="002B6EEE">
        <w:tc>
          <w:tcPr>
            <w:tcW w:w="0" w:type="auto"/>
            <w:vMerge/>
          </w:tcPr>
          <w:p w:rsidR="002B6EEE" w:rsidRDefault="002B6EEE"/>
        </w:tc>
        <w:tc>
          <w:tcPr>
            <w:tcW w:w="3552" w:type="dxa"/>
          </w:tcPr>
          <w:p w:rsidR="002B6EEE" w:rsidRDefault="002B6EEE">
            <w:pPr>
              <w:pStyle w:val="ConsPlusNormal"/>
            </w:pPr>
            <w:r>
              <w:t>Хирургическое лечение доброкачественных новообразований околоносовых пазух, основания черепа и среднего уха</w:t>
            </w:r>
          </w:p>
        </w:tc>
        <w:tc>
          <w:tcPr>
            <w:tcW w:w="1304" w:type="dxa"/>
          </w:tcPr>
          <w:p w:rsidR="002B6EEE" w:rsidRDefault="002B6EEE">
            <w:pPr>
              <w:pStyle w:val="ConsPlusNormal"/>
            </w:pPr>
            <w:r>
              <w:t>J32.3</w:t>
            </w:r>
          </w:p>
        </w:tc>
        <w:tc>
          <w:tcPr>
            <w:tcW w:w="4781" w:type="dxa"/>
          </w:tcPr>
          <w:p w:rsidR="002B6EEE" w:rsidRDefault="002B6EEE">
            <w:pPr>
              <w:pStyle w:val="ConsPlusNormal"/>
            </w:pPr>
            <w:r>
              <w:t>доброкачественное новообразование полости носа и придаточных пазух носа, пазух клиновидной кости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665" w:type="dxa"/>
          </w:tcPr>
          <w:p w:rsidR="002B6EEE" w:rsidRDefault="002B6EEE">
            <w:pPr>
              <w:pStyle w:val="ConsPlusNormal"/>
            </w:pPr>
          </w:p>
        </w:tc>
      </w:tr>
      <w:tr w:rsidR="002B6EEE">
        <w:tc>
          <w:tcPr>
            <w:tcW w:w="0" w:type="auto"/>
            <w:vMerge/>
          </w:tcPr>
          <w:p w:rsidR="002B6EEE" w:rsidRDefault="002B6EEE"/>
        </w:tc>
        <w:tc>
          <w:tcPr>
            <w:tcW w:w="3552" w:type="dxa"/>
            <w:vMerge w:val="restart"/>
          </w:tcPr>
          <w:p w:rsidR="002B6EEE" w:rsidRDefault="002B6EEE">
            <w:pPr>
              <w:pStyle w:val="ConsPlusNormal"/>
            </w:pPr>
            <w:r>
              <w:t>Реконструктивно-пластическое восстановление функции гортани и трахеи</w:t>
            </w:r>
          </w:p>
        </w:tc>
        <w:tc>
          <w:tcPr>
            <w:tcW w:w="1304" w:type="dxa"/>
          </w:tcPr>
          <w:p w:rsidR="002B6EEE" w:rsidRDefault="002B6EEE">
            <w:pPr>
              <w:pStyle w:val="ConsPlusNormal"/>
            </w:pPr>
            <w:r>
              <w:t>J38.6, D14.1, D14.2, J38.0, J38.3, R49.0, R49.1</w:t>
            </w:r>
          </w:p>
        </w:tc>
        <w:tc>
          <w:tcPr>
            <w:tcW w:w="4781" w:type="dxa"/>
          </w:tcPr>
          <w:p w:rsidR="002B6EEE" w:rsidRDefault="002B6EE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новообразования или рубца гортани и трахеи с использованием микрохирургической и лучевой техники</w:t>
            </w:r>
          </w:p>
          <w:p w:rsidR="002B6EEE" w:rsidRDefault="002B6EE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J38.3, R49.0, R49.1</w:t>
            </w:r>
          </w:p>
        </w:tc>
        <w:tc>
          <w:tcPr>
            <w:tcW w:w="4781" w:type="dxa"/>
          </w:tcPr>
          <w:p w:rsidR="002B6EEE" w:rsidRDefault="002B6EEE">
            <w:pPr>
              <w:pStyle w:val="ConsPlusNormal"/>
            </w:pPr>
            <w:r>
              <w:t>другие болезни голосовых складок. Дисфония. Афония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2B6EEE" w:rsidRDefault="002B6EE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665" w:type="dxa"/>
          </w:tcPr>
          <w:p w:rsidR="002B6EEE" w:rsidRDefault="002B6EEE">
            <w:pPr>
              <w:pStyle w:val="ConsPlusNormal"/>
            </w:pPr>
          </w:p>
        </w:tc>
      </w:tr>
      <w:tr w:rsidR="002B6EEE">
        <w:tc>
          <w:tcPr>
            <w:tcW w:w="0" w:type="auto"/>
            <w:vMerge/>
          </w:tcPr>
          <w:p w:rsidR="002B6EEE" w:rsidRDefault="002B6EEE"/>
        </w:tc>
        <w:tc>
          <w:tcPr>
            <w:tcW w:w="3552" w:type="dxa"/>
          </w:tcPr>
          <w:p w:rsidR="002B6EEE" w:rsidRDefault="002B6EEE">
            <w:pPr>
              <w:pStyle w:val="ConsPlusNormal"/>
            </w:pPr>
            <w:r>
              <w:t>Хирургические вмешательства на околоносовых пазухах, требующие реконструкции лицевого скелета</w:t>
            </w:r>
          </w:p>
        </w:tc>
        <w:tc>
          <w:tcPr>
            <w:tcW w:w="1304" w:type="dxa"/>
          </w:tcPr>
          <w:p w:rsidR="002B6EEE" w:rsidRDefault="002B6EEE">
            <w:pPr>
              <w:pStyle w:val="ConsPlusNormal"/>
            </w:pPr>
            <w:r>
              <w:t>T90.2, T90.4, D14.0</w:t>
            </w:r>
          </w:p>
        </w:tc>
        <w:tc>
          <w:tcPr>
            <w:tcW w:w="4781" w:type="dxa"/>
          </w:tcPr>
          <w:p w:rsidR="002B6EEE" w:rsidRDefault="002B6EE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ОФТАЛЬМОЛОГИЯ</w:t>
            </w:r>
          </w:p>
        </w:tc>
      </w:tr>
      <w:tr w:rsidR="002B6EEE">
        <w:tc>
          <w:tcPr>
            <w:tcW w:w="1020" w:type="dxa"/>
            <w:tcBorders>
              <w:bottom w:val="nil"/>
            </w:tcBorders>
          </w:tcPr>
          <w:p w:rsidR="002B6EEE" w:rsidRDefault="002B6EEE">
            <w:pPr>
              <w:pStyle w:val="ConsPlusNormal"/>
            </w:pPr>
            <w:r>
              <w:t>20</w:t>
            </w:r>
          </w:p>
        </w:tc>
        <w:tc>
          <w:tcPr>
            <w:tcW w:w="3552" w:type="dxa"/>
          </w:tcPr>
          <w:p w:rsidR="002B6EEE" w:rsidRDefault="002B6EE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04" w:type="dxa"/>
          </w:tcPr>
          <w:p w:rsidR="002B6EEE" w:rsidRDefault="002B6EEE">
            <w:pPr>
              <w:pStyle w:val="ConsPlusNormal"/>
            </w:pPr>
            <w:r>
              <w:t>H26.0 - H26.4, H40.1 - H40.8, Q15.0</w:t>
            </w:r>
          </w:p>
        </w:tc>
        <w:tc>
          <w:tcPr>
            <w:tcW w:w="4781" w:type="dxa"/>
          </w:tcPr>
          <w:p w:rsidR="002B6EEE" w:rsidRDefault="002B6EE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модифицированная синустрабекулэктомия с задней трепанацией склеры, в том числе с применением лазерной хирургии</w:t>
            </w:r>
          </w:p>
          <w:p w:rsidR="002B6EEE" w:rsidRDefault="002B6EE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2B6EEE" w:rsidRDefault="002B6EEE">
            <w:pPr>
              <w:pStyle w:val="ConsPlusNormal"/>
            </w:pPr>
            <w:r>
              <w:t>синустрабекулэктомия с имплантацией различных моделей дренажей с задней трепанацией склеры</w:t>
            </w:r>
          </w:p>
          <w:p w:rsidR="002B6EEE" w:rsidRDefault="002B6EEE">
            <w:pPr>
              <w:pStyle w:val="ConsPlusNormal"/>
            </w:pPr>
            <w:r>
              <w:t>подшивание цилиарного тела с задней трепанацией склеры вискоканалостомия</w:t>
            </w:r>
          </w:p>
          <w:p w:rsidR="002B6EEE" w:rsidRDefault="002B6EEE">
            <w:pPr>
              <w:pStyle w:val="ConsPlusNormal"/>
            </w:pPr>
            <w:r>
              <w:t>микроинвазивная интрасклеральная диатермостомия микроинвазивная хирургия шлеммова канала</w:t>
            </w:r>
          </w:p>
          <w:p w:rsidR="002B6EEE" w:rsidRDefault="002B6EE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2B6EEE" w:rsidRDefault="002B6EE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2B6EEE" w:rsidRDefault="002B6EEE">
            <w:pPr>
              <w:pStyle w:val="ConsPlusNormal"/>
            </w:pPr>
            <w:r>
              <w:t>удаление вторичной катаракты с реконструкцией задней камеры с имплантацией интраокулярной линзы</w:t>
            </w:r>
          </w:p>
          <w:p w:rsidR="002B6EEE" w:rsidRDefault="002B6EEE">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w:t>
            </w:r>
          </w:p>
          <w:p w:rsidR="002B6EEE" w:rsidRDefault="002B6EEE">
            <w:pPr>
              <w:pStyle w:val="ConsPlusNormal"/>
            </w:pPr>
            <w:r>
              <w:t>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665" w:type="dxa"/>
          </w:tcPr>
          <w:p w:rsidR="002B6EEE" w:rsidRDefault="002B6EEE">
            <w:pPr>
              <w:pStyle w:val="ConsPlusNormal"/>
            </w:pPr>
            <w:r>
              <w:t>70754,63</w:t>
            </w:r>
          </w:p>
        </w:tc>
      </w:tr>
      <w:tr w:rsidR="002B6EEE">
        <w:tc>
          <w:tcPr>
            <w:tcW w:w="1020" w:type="dxa"/>
            <w:tcBorders>
              <w:top w:val="nil"/>
              <w:bottom w:val="nil"/>
            </w:tcBorders>
          </w:tcPr>
          <w:p w:rsidR="002B6EEE" w:rsidRDefault="002B6EEE">
            <w:pPr>
              <w:pStyle w:val="ConsPlusNormal"/>
            </w:pPr>
          </w:p>
        </w:tc>
        <w:tc>
          <w:tcPr>
            <w:tcW w:w="3552" w:type="dxa"/>
          </w:tcPr>
          <w:p w:rsidR="002B6EEE" w:rsidRDefault="002B6EEE">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304" w:type="dxa"/>
          </w:tcPr>
          <w:p w:rsidR="002B6EEE" w:rsidRDefault="002B6EEE">
            <w:pPr>
              <w:pStyle w:val="ConsPlusNormal"/>
            </w:pPr>
            <w:r>
              <w:t>E10.3, E11.3, H25.0 - H25.9, H26.0 - H26.4, H27.0, H28, H30.0 - H30.9, H31.3, H32.8, H33.0 - H33.5, H34.8, H35.2 - H35.4, H36.8, H43.1, H43.3, H44.0, H44.1</w:t>
            </w:r>
          </w:p>
        </w:tc>
        <w:tc>
          <w:tcPr>
            <w:tcW w:w="4781" w:type="dxa"/>
          </w:tcPr>
          <w:p w:rsidR="002B6EEE" w:rsidRDefault="002B6EE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2B6EEE" w:rsidRDefault="002B6EEE">
            <w:pPr>
              <w:pStyle w:val="ConsPlusNormal"/>
            </w:pPr>
            <w: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p w:rsidR="002B6EEE" w:rsidRDefault="002B6EEE">
            <w:pPr>
              <w:pStyle w:val="ConsPlusNormal"/>
            </w:pPr>
            <w:r>
              <w:t>Возрастная макулярная дегенерация, влажная форма, в том числе с осложнениями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tcPr>
          <w:p w:rsidR="002B6EEE" w:rsidRDefault="002B6EE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04" w:type="dxa"/>
          </w:tcPr>
          <w:p w:rsidR="002B6EEE" w:rsidRDefault="002B6EEE">
            <w:pPr>
              <w:pStyle w:val="ConsPlusNormal"/>
            </w:pPr>
            <w:r>
              <w:t>H02.0 - H02.5, H04.0 - H04.6, H05.0 - H05.5, H11.2, H21.5, H27.0, H27.1, H26.0 - H26.9, H31.3, H40.3, S00.1, S00.2, S02.30, S02.31, S02.80, S02.81, S04.0 - S04.5, S05.0 - S05.9, T26.0 - T26.9, H44.0 - H44.8, T85.2, T85.3, T90.4, T95.0, T95.8</w:t>
            </w:r>
          </w:p>
        </w:tc>
        <w:tc>
          <w:tcPr>
            <w:tcW w:w="4781" w:type="dxa"/>
          </w:tcPr>
          <w:p w:rsidR="002B6EEE" w:rsidRDefault="002B6EE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иридоциклосклерэктомия при посттравматической глаукоме имплантация дренажа при посттравматической глаукоме исправление травматического косоглазия с пластикой экстраокулярных мышц факоаспирация травматической катаракты с имплантацией различных моделей интраокулярной линзы</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3552" w:type="dxa"/>
          </w:tcPr>
          <w:p w:rsidR="002B6EEE" w:rsidRDefault="002B6EE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304" w:type="dxa"/>
          </w:tcPr>
          <w:p w:rsidR="002B6EEE" w:rsidRDefault="002B6EEE">
            <w:pPr>
              <w:pStyle w:val="ConsPlusNormal"/>
            </w:pPr>
            <w:r>
              <w:t>C43.1, C44.1, C69.0 - C69.9, C72.3, D31.5, D31.6, Q10.7, Q11.0 - Q11.2</w:t>
            </w:r>
          </w:p>
        </w:tc>
        <w:tc>
          <w:tcPr>
            <w:tcW w:w="4781" w:type="dxa"/>
          </w:tcPr>
          <w:p w:rsidR="002B6EEE" w:rsidRDefault="002B6EEE">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реконструктивные операции на экстраокулярных мышцах при новообразованиях орбиты отсроченная реконструкция леватора при новообразованиях орбиты тонкоигольная аспирационная биопсия новообразований глаза и орбиты подшивание танталовых скрепок при новообразованиях глаза</w:t>
            </w:r>
          </w:p>
          <w:p w:rsidR="002B6EEE" w:rsidRDefault="002B6EEE">
            <w:pPr>
              <w:pStyle w:val="ConsPlusNormal"/>
            </w:pPr>
            <w:r>
              <w:t>отграничительная и (или) разрушающая лазеркоагуляция при новообразованиях глаза радиоэксцизия, в том числе с одномоментной реконструктивной пластикой, при новообразованиях придаточного аппарата глаза</w:t>
            </w:r>
          </w:p>
          <w:p w:rsidR="002B6EEE" w:rsidRDefault="002B6EEE">
            <w:pPr>
              <w:pStyle w:val="ConsPlusNormal"/>
            </w:pPr>
            <w:r>
              <w:t>лазерэксцизия с одномоментной реконструктивной пластикой при новообразованиях придаточного аппарата глаза</w:t>
            </w:r>
          </w:p>
          <w:p w:rsidR="002B6EEE" w:rsidRDefault="002B6EEE">
            <w:pPr>
              <w:pStyle w:val="ConsPlusNormal"/>
            </w:pPr>
            <w:r>
              <w:t>радиоэксцизия с лазериспарением при новообразованиях придаточного аппарата глаза лазерэксцизия, в том числе с лазериспарением, при новообразованиях придаточного аппарата глаза</w:t>
            </w:r>
          </w:p>
          <w:p w:rsidR="002B6EEE" w:rsidRDefault="002B6EEE">
            <w:pPr>
              <w:pStyle w:val="ConsPlusNormal"/>
            </w:pPr>
            <w:r>
              <w:t>погружная диатермокоагуляция при новообразованиях придаточного аппарата глаза</w:t>
            </w:r>
          </w:p>
        </w:tc>
        <w:tc>
          <w:tcPr>
            <w:tcW w:w="2665" w:type="dxa"/>
          </w:tcPr>
          <w:p w:rsidR="002B6EEE" w:rsidRDefault="002B6EEE">
            <w:pPr>
              <w:pStyle w:val="ConsPlusNormal"/>
            </w:pPr>
          </w:p>
        </w:tc>
      </w:tr>
      <w:tr w:rsidR="002B6EEE">
        <w:tc>
          <w:tcPr>
            <w:tcW w:w="0" w:type="auto"/>
            <w:vMerge/>
            <w:tcBorders>
              <w:top w:val="nil"/>
            </w:tcBorders>
          </w:tcPr>
          <w:p w:rsidR="002B6EEE" w:rsidRDefault="002B6EEE"/>
        </w:tc>
        <w:tc>
          <w:tcPr>
            <w:tcW w:w="3552" w:type="dxa"/>
          </w:tcPr>
          <w:p w:rsidR="002B6EEE" w:rsidRDefault="002B6EE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304" w:type="dxa"/>
          </w:tcPr>
          <w:p w:rsidR="002B6EEE" w:rsidRDefault="002B6EEE">
            <w:pPr>
              <w:pStyle w:val="ConsPlusNormal"/>
            </w:pPr>
            <w:r>
              <w:t>H35.2</w:t>
            </w:r>
          </w:p>
        </w:tc>
        <w:tc>
          <w:tcPr>
            <w:tcW w:w="4781" w:type="dxa"/>
          </w:tcPr>
          <w:p w:rsidR="002B6EEE" w:rsidRDefault="002B6EE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948" w:type="dxa"/>
          </w:tcPr>
          <w:p w:rsidR="002B6EEE" w:rsidRDefault="002B6EEE">
            <w:pPr>
              <w:pStyle w:val="ConsPlusNormal"/>
            </w:pPr>
            <w:r>
              <w:t>хирургическое и (или) лучевое лечение</w:t>
            </w:r>
          </w:p>
        </w:tc>
        <w:tc>
          <w:tcPr>
            <w:tcW w:w="5272" w:type="dxa"/>
          </w:tcPr>
          <w:p w:rsidR="002B6EEE" w:rsidRDefault="002B6EE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2B6EEE" w:rsidRDefault="002B6EEE">
            <w:pPr>
              <w:pStyle w:val="ConsPlusNormal"/>
            </w:pPr>
            <w:r>
              <w:t>диодная транссклеральная фотокоагуляция, в том числе с криокоагуляцией сетчатки криокоагуляция сетчатки</w:t>
            </w:r>
          </w:p>
        </w:tc>
        <w:tc>
          <w:tcPr>
            <w:tcW w:w="2665" w:type="dxa"/>
          </w:tcPr>
          <w:p w:rsidR="002B6EEE" w:rsidRDefault="002B6EEE">
            <w:pPr>
              <w:pStyle w:val="ConsPlusNormal"/>
            </w:pPr>
          </w:p>
        </w:tc>
      </w:tr>
      <w:tr w:rsidR="002B6EEE">
        <w:tc>
          <w:tcPr>
            <w:tcW w:w="1020" w:type="dxa"/>
          </w:tcPr>
          <w:p w:rsidR="002B6EEE" w:rsidRDefault="002B6EEE">
            <w:pPr>
              <w:pStyle w:val="ConsPlusNormal"/>
            </w:pPr>
            <w:r>
              <w:t>21</w:t>
            </w:r>
          </w:p>
        </w:tc>
        <w:tc>
          <w:tcPr>
            <w:tcW w:w="3552" w:type="dxa"/>
          </w:tcPr>
          <w:p w:rsidR="002B6EEE" w:rsidRDefault="002B6EE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tcPr>
          <w:p w:rsidR="002B6EEE" w:rsidRDefault="002B6EEE">
            <w:pPr>
              <w:pStyle w:val="ConsPlusNormal"/>
            </w:pPr>
            <w:r>
              <w:t>H26.0, H26.1, H26.2, H26.4, H27.0, H33.0, H33.2 - 33.5, Н35.1, H40.3, H40.4, H40.5, H43.1, H43.3, H49.9, Q10.0, Q10.1, Q10.4 - Q10.7, Q11.1, Q12.0, Q12.1, Q12.3, Q12.4, Q12.8, Q13.0, Q13.3, Q13.4, Q13.8, Q14.0, Q14.1, Q14.3, Q15.0, H02.0 - H02.5, H04.5, H05.3, H11.2</w:t>
            </w:r>
          </w:p>
        </w:tc>
        <w:tc>
          <w:tcPr>
            <w:tcW w:w="4781" w:type="dxa"/>
          </w:tcPr>
          <w:p w:rsidR="002B6EEE" w:rsidRDefault="002B6EE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устранение врожденного птоза верхнего века подвешиванием или укорочением леватора исправление косоглазия с пластикой экстраокулярных мышц</w:t>
            </w:r>
          </w:p>
        </w:tc>
        <w:tc>
          <w:tcPr>
            <w:tcW w:w="2665" w:type="dxa"/>
          </w:tcPr>
          <w:p w:rsidR="002B6EEE" w:rsidRDefault="002B6EEE">
            <w:pPr>
              <w:pStyle w:val="ConsPlusNormal"/>
            </w:pPr>
            <w:r>
              <w:t>86547,17</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ПЕДИАТРИЯ</w:t>
            </w:r>
          </w:p>
        </w:tc>
      </w:tr>
      <w:tr w:rsidR="002B6EEE">
        <w:tc>
          <w:tcPr>
            <w:tcW w:w="1020" w:type="dxa"/>
            <w:vMerge w:val="restart"/>
          </w:tcPr>
          <w:p w:rsidR="002B6EEE" w:rsidRDefault="002B6EEE">
            <w:pPr>
              <w:pStyle w:val="ConsPlusNormal"/>
            </w:pPr>
            <w:r>
              <w:t>22</w:t>
            </w:r>
          </w:p>
        </w:tc>
        <w:tc>
          <w:tcPr>
            <w:tcW w:w="3552" w:type="dxa"/>
            <w:vMerge w:val="restart"/>
          </w:tcPr>
          <w:p w:rsidR="002B6EEE" w:rsidRDefault="002B6EE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304" w:type="dxa"/>
          </w:tcPr>
          <w:p w:rsidR="002B6EEE" w:rsidRDefault="002B6EEE">
            <w:pPr>
              <w:pStyle w:val="ConsPlusNormal"/>
            </w:pPr>
            <w:r>
              <w:t>E83.0</w:t>
            </w:r>
          </w:p>
        </w:tc>
        <w:tc>
          <w:tcPr>
            <w:tcW w:w="4781" w:type="dxa"/>
          </w:tcPr>
          <w:p w:rsidR="002B6EEE" w:rsidRDefault="002B6EEE">
            <w:pPr>
              <w:pStyle w:val="ConsPlusNormal"/>
            </w:pPr>
            <w:r>
              <w:t>болезнь Вильсона</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665" w:type="dxa"/>
          </w:tcPr>
          <w:p w:rsidR="002B6EEE" w:rsidRDefault="002B6EEE">
            <w:pPr>
              <w:pStyle w:val="ConsPlusNormal"/>
            </w:pPr>
            <w:r>
              <w:t>80879,66</w:t>
            </w: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K90.0, K90.4, K90.8, K90.9, K63.8, E73, E74.3</w:t>
            </w:r>
          </w:p>
        </w:tc>
        <w:tc>
          <w:tcPr>
            <w:tcW w:w="4781" w:type="dxa"/>
          </w:tcPr>
          <w:p w:rsidR="002B6EEE" w:rsidRDefault="002B6EEE">
            <w:pPr>
              <w:pStyle w:val="ConsPlusNormal"/>
            </w:pPr>
            <w:r>
              <w:t>тяжелые формы мальабсорбции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E75.5</w:t>
            </w:r>
          </w:p>
        </w:tc>
        <w:tc>
          <w:tcPr>
            <w:tcW w:w="4781" w:type="dxa"/>
          </w:tcPr>
          <w:p w:rsidR="002B6EEE" w:rsidRDefault="002B6EEE">
            <w:pPr>
              <w:pStyle w:val="ConsPlusNormal"/>
            </w:pPr>
            <w:r>
              <w:t>болезнь Гоше I и III типов,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665" w:type="dxa"/>
          </w:tcPr>
          <w:p w:rsidR="002B6EEE" w:rsidRDefault="002B6EEE">
            <w:pPr>
              <w:pStyle w:val="ConsPlusNormal"/>
            </w:pPr>
          </w:p>
        </w:tc>
      </w:tr>
      <w:tr w:rsidR="002B6EEE">
        <w:tc>
          <w:tcPr>
            <w:tcW w:w="0" w:type="auto"/>
            <w:vMerge/>
          </w:tcPr>
          <w:p w:rsidR="002B6EEE" w:rsidRDefault="002B6EEE"/>
        </w:tc>
        <w:tc>
          <w:tcPr>
            <w:tcW w:w="3552" w:type="dxa"/>
          </w:tcPr>
          <w:p w:rsidR="002B6EEE" w:rsidRDefault="002B6EEE">
            <w:pPr>
              <w:pStyle w:val="ConsPlusNormal"/>
            </w:pPr>
            <w:r>
              <w:t>Поликомпонентное иммуносупрессивное лечение локальных и распространенных форм системного склероза</w:t>
            </w:r>
          </w:p>
        </w:tc>
        <w:tc>
          <w:tcPr>
            <w:tcW w:w="1304" w:type="dxa"/>
          </w:tcPr>
          <w:p w:rsidR="002B6EEE" w:rsidRDefault="002B6EEE">
            <w:pPr>
              <w:pStyle w:val="ConsPlusNormal"/>
            </w:pPr>
            <w:r>
              <w:t>M34</w:t>
            </w:r>
          </w:p>
        </w:tc>
        <w:tc>
          <w:tcPr>
            <w:tcW w:w="4781" w:type="dxa"/>
          </w:tcPr>
          <w:p w:rsidR="002B6EEE" w:rsidRDefault="002B6EEE">
            <w:pPr>
              <w:pStyle w:val="ConsPlusNormal"/>
            </w:pPr>
            <w:r>
              <w:t>системный склероз (локальные и 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r>
              <w:t>23</w:t>
            </w:r>
          </w:p>
        </w:tc>
        <w:tc>
          <w:tcPr>
            <w:tcW w:w="3552" w:type="dxa"/>
            <w:vMerge w:val="restart"/>
          </w:tcPr>
          <w:p w:rsidR="002B6EEE" w:rsidRDefault="002B6EE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304" w:type="dxa"/>
            <w:vMerge w:val="restart"/>
          </w:tcPr>
          <w:p w:rsidR="002B6EEE" w:rsidRDefault="002B6EEE">
            <w:pPr>
              <w:pStyle w:val="ConsPlusNormal"/>
            </w:pPr>
            <w:r>
              <w:t>N04, N07, N25</w:t>
            </w:r>
          </w:p>
        </w:tc>
        <w:tc>
          <w:tcPr>
            <w:tcW w:w="4781" w:type="dxa"/>
          </w:tcPr>
          <w:p w:rsidR="002B6EEE" w:rsidRDefault="002B6EE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2665" w:type="dxa"/>
          </w:tcPr>
          <w:p w:rsidR="002B6EEE" w:rsidRDefault="002B6EEE">
            <w:pPr>
              <w:pStyle w:val="ConsPlusNormal"/>
            </w:pPr>
            <w:r>
              <w:t>162038,35</w:t>
            </w: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РЕВМАТОЛОГИЯ</w:t>
            </w:r>
          </w:p>
        </w:tc>
      </w:tr>
      <w:tr w:rsidR="002B6EEE">
        <w:tc>
          <w:tcPr>
            <w:tcW w:w="1020" w:type="dxa"/>
          </w:tcPr>
          <w:p w:rsidR="002B6EEE" w:rsidRDefault="002B6EEE">
            <w:pPr>
              <w:pStyle w:val="ConsPlusNormal"/>
            </w:pPr>
            <w:r>
              <w:t>24</w:t>
            </w:r>
          </w:p>
        </w:tc>
        <w:tc>
          <w:tcPr>
            <w:tcW w:w="3552" w:type="dxa"/>
          </w:tcPr>
          <w:p w:rsidR="002B6EEE" w:rsidRDefault="002B6EE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304" w:type="dxa"/>
          </w:tcPr>
          <w:p w:rsidR="002B6EEE" w:rsidRDefault="002B6EEE">
            <w:pPr>
              <w:pStyle w:val="ConsPlusNormal"/>
            </w:pPr>
            <w:r>
              <w:t>M05.0, M05.1, M05.2, M05.3, M05.8, M06.0, M06.1, M06.4, M06.8, M08, M45, M32, M34, M07.2</w:t>
            </w:r>
          </w:p>
        </w:tc>
        <w:tc>
          <w:tcPr>
            <w:tcW w:w="4781" w:type="dxa"/>
          </w:tcPr>
          <w:p w:rsidR="002B6EEE" w:rsidRDefault="002B6EE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2B6EEE" w:rsidRDefault="002B6EE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665" w:type="dxa"/>
          </w:tcPr>
          <w:p w:rsidR="002B6EEE" w:rsidRDefault="002B6EEE">
            <w:pPr>
              <w:pStyle w:val="ConsPlusNormal"/>
            </w:pPr>
            <w:r>
              <w:t>129613,29</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СЕРДЕЧНО-СОСУДИСТАЯ ХИРУРГИЯ</w:t>
            </w:r>
          </w:p>
        </w:tc>
      </w:tr>
      <w:tr w:rsidR="002B6EEE">
        <w:tc>
          <w:tcPr>
            <w:tcW w:w="1020" w:type="dxa"/>
          </w:tcPr>
          <w:p w:rsidR="002B6EEE" w:rsidRDefault="002B6EEE">
            <w:pPr>
              <w:pStyle w:val="ConsPlusNormal"/>
            </w:pPr>
            <w:r>
              <w:t>25</w:t>
            </w:r>
          </w:p>
        </w:tc>
        <w:tc>
          <w:tcPr>
            <w:tcW w:w="3552" w:type="dxa"/>
          </w:tcPr>
          <w:p w:rsidR="002B6EEE" w:rsidRDefault="002B6EE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2B6EEE" w:rsidRDefault="002B6EEE">
            <w:pPr>
              <w:pStyle w:val="ConsPlusNormal"/>
            </w:pPr>
            <w:r>
              <w:t>I20.0, I21, I21.2, I21.3, I21.9, I22</w:t>
            </w:r>
          </w:p>
        </w:tc>
        <w:tc>
          <w:tcPr>
            <w:tcW w:w="4781" w:type="dxa"/>
          </w:tcPr>
          <w:p w:rsidR="002B6EEE" w:rsidRDefault="002B6EEE">
            <w:pPr>
              <w:pStyle w:val="ConsPlusNormal"/>
            </w:pPr>
            <w:r>
              <w:t>острый и повторный инфаркт миокарда (с подъемом сегмента ST электрокардиограммы)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баллонная вазодилатация с установкой стента в сосуд (сосуды)</w:t>
            </w:r>
          </w:p>
        </w:tc>
        <w:tc>
          <w:tcPr>
            <w:tcW w:w="2665" w:type="dxa"/>
          </w:tcPr>
          <w:p w:rsidR="002B6EEE" w:rsidRDefault="002B6EEE">
            <w:pPr>
              <w:pStyle w:val="ConsPlusNormal"/>
            </w:pPr>
            <w:r>
              <w:t>204853,48</w:t>
            </w:r>
          </w:p>
        </w:tc>
      </w:tr>
      <w:tr w:rsidR="002B6EEE">
        <w:tc>
          <w:tcPr>
            <w:tcW w:w="1020" w:type="dxa"/>
          </w:tcPr>
          <w:p w:rsidR="002B6EEE" w:rsidRDefault="002B6EEE">
            <w:pPr>
              <w:pStyle w:val="ConsPlusNormal"/>
            </w:pPr>
            <w:r>
              <w:t>26</w:t>
            </w:r>
          </w:p>
        </w:tc>
        <w:tc>
          <w:tcPr>
            <w:tcW w:w="3552" w:type="dxa"/>
          </w:tcPr>
          <w:p w:rsidR="002B6EEE" w:rsidRDefault="002B6EE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2B6EEE" w:rsidRDefault="002B6EEE">
            <w:pPr>
              <w:pStyle w:val="ConsPlusNormal"/>
            </w:pPr>
            <w:r>
              <w:t>I20.0, I21.4, I21.9, I22</w:t>
            </w:r>
          </w:p>
        </w:tc>
        <w:tc>
          <w:tcPr>
            <w:tcW w:w="4781" w:type="dxa"/>
          </w:tcPr>
          <w:p w:rsidR="002B6EEE" w:rsidRDefault="002B6EEE">
            <w:pPr>
              <w:pStyle w:val="ConsPlusNormal"/>
            </w:pPr>
            <w:r>
              <w:t>нестабильная стенокардия, острый и повторный инфаркт миокарда</w:t>
            </w:r>
          </w:p>
          <w:p w:rsidR="002B6EEE" w:rsidRDefault="002B6EEE">
            <w:pPr>
              <w:pStyle w:val="ConsPlusNormal"/>
            </w:pPr>
            <w:r>
              <w:t>(без подъема сегмента ST электрокардиограммы)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баллонная вазодилатация с установкой стента в сосуд (сосуды)</w:t>
            </w:r>
          </w:p>
        </w:tc>
        <w:tc>
          <w:tcPr>
            <w:tcW w:w="2665" w:type="dxa"/>
          </w:tcPr>
          <w:p w:rsidR="002B6EEE" w:rsidRDefault="002B6EEE">
            <w:pPr>
              <w:pStyle w:val="ConsPlusNormal"/>
            </w:pPr>
            <w:r>
              <w:t>182183,98</w:t>
            </w:r>
          </w:p>
        </w:tc>
      </w:tr>
      <w:tr w:rsidR="002B6EEE">
        <w:tc>
          <w:tcPr>
            <w:tcW w:w="1020" w:type="dxa"/>
          </w:tcPr>
          <w:p w:rsidR="002B6EEE" w:rsidRDefault="002B6EEE">
            <w:pPr>
              <w:pStyle w:val="ConsPlusNormal"/>
            </w:pPr>
            <w:r>
              <w:t>27</w:t>
            </w:r>
          </w:p>
        </w:tc>
        <w:tc>
          <w:tcPr>
            <w:tcW w:w="3552" w:type="dxa"/>
          </w:tcPr>
          <w:p w:rsidR="002B6EEE" w:rsidRDefault="002B6EE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304" w:type="dxa"/>
          </w:tcPr>
          <w:p w:rsidR="002B6EEE" w:rsidRDefault="002B6EEE">
            <w:pPr>
              <w:pStyle w:val="ConsPlusNormal"/>
            </w:pPr>
            <w:r>
              <w:t>I44.1, I44.2, I45.2, I45.3, I45.6, I46.0, I47.0, I47.1, I47.2, I47.9, I48, I49.0, I49.5, Q22.5, Q24.6</w:t>
            </w:r>
          </w:p>
        </w:tc>
        <w:tc>
          <w:tcPr>
            <w:tcW w:w="4781" w:type="dxa"/>
          </w:tcPr>
          <w:p w:rsidR="002B6EEE" w:rsidRDefault="002B6EE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частотно-адаптированного однокамерного кардиостимулятора</w:t>
            </w:r>
          </w:p>
        </w:tc>
        <w:tc>
          <w:tcPr>
            <w:tcW w:w="2665" w:type="dxa"/>
          </w:tcPr>
          <w:p w:rsidR="002B6EEE" w:rsidRDefault="002B6EEE">
            <w:pPr>
              <w:pStyle w:val="ConsPlusNormal"/>
            </w:pPr>
            <w:r>
              <w:t>142086,45</w:t>
            </w:r>
          </w:p>
        </w:tc>
      </w:tr>
      <w:tr w:rsidR="002B6EEE">
        <w:tc>
          <w:tcPr>
            <w:tcW w:w="1020" w:type="dxa"/>
          </w:tcPr>
          <w:p w:rsidR="002B6EEE" w:rsidRDefault="002B6EEE">
            <w:pPr>
              <w:pStyle w:val="ConsPlusNormal"/>
            </w:pPr>
            <w:r>
              <w:t>28</w:t>
            </w:r>
          </w:p>
        </w:tc>
        <w:tc>
          <w:tcPr>
            <w:tcW w:w="3552" w:type="dxa"/>
          </w:tcPr>
          <w:p w:rsidR="002B6EEE" w:rsidRDefault="002B6EE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304" w:type="dxa"/>
          </w:tcPr>
          <w:p w:rsidR="002B6EEE" w:rsidRDefault="002B6EEE">
            <w:pPr>
              <w:pStyle w:val="ConsPlusNormal"/>
            </w:pPr>
            <w:r>
              <w:t>I44.1, I44.2, I45.2, I45.3, I45.6, I46.0, I47.0, I47.1, I47.2, I47.9, I48, I49.0, I49.5, Q22.5, Q24.6</w:t>
            </w:r>
          </w:p>
        </w:tc>
        <w:tc>
          <w:tcPr>
            <w:tcW w:w="4781" w:type="dxa"/>
          </w:tcPr>
          <w:p w:rsidR="002B6EEE" w:rsidRDefault="002B6EE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частотно-адаптированного однокамерного кардиостимулятора</w:t>
            </w:r>
          </w:p>
        </w:tc>
        <w:tc>
          <w:tcPr>
            <w:tcW w:w="2665" w:type="dxa"/>
          </w:tcPr>
          <w:p w:rsidR="002B6EEE" w:rsidRDefault="002B6EEE">
            <w:pPr>
              <w:pStyle w:val="ConsPlusNormal"/>
            </w:pPr>
            <w:r>
              <w:t>248387,55</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ТОРАКАЛЬНАЯ ХИРУРГИЯ</w:t>
            </w:r>
          </w:p>
        </w:tc>
      </w:tr>
      <w:tr w:rsidR="002B6EEE">
        <w:tc>
          <w:tcPr>
            <w:tcW w:w="1020" w:type="dxa"/>
            <w:vMerge w:val="restart"/>
          </w:tcPr>
          <w:p w:rsidR="002B6EEE" w:rsidRDefault="002B6EEE">
            <w:pPr>
              <w:pStyle w:val="ConsPlusNormal"/>
            </w:pPr>
            <w:r>
              <w:t>29</w:t>
            </w:r>
          </w:p>
        </w:tc>
        <w:tc>
          <w:tcPr>
            <w:tcW w:w="3552" w:type="dxa"/>
            <w:vMerge w:val="restart"/>
          </w:tcPr>
          <w:p w:rsidR="002B6EEE" w:rsidRDefault="002B6EEE">
            <w:pPr>
              <w:pStyle w:val="ConsPlusNormal"/>
            </w:pPr>
            <w:r>
              <w:t>Эндоскопические и эндоваскулярные операции на органах грудной полости</w:t>
            </w:r>
          </w:p>
        </w:tc>
        <w:tc>
          <w:tcPr>
            <w:tcW w:w="1304" w:type="dxa"/>
          </w:tcPr>
          <w:p w:rsidR="002B6EEE" w:rsidRDefault="002B6EEE">
            <w:pPr>
              <w:pStyle w:val="ConsPlusNormal"/>
            </w:pPr>
            <w:r>
              <w:t>I27.0</w:t>
            </w:r>
          </w:p>
        </w:tc>
        <w:tc>
          <w:tcPr>
            <w:tcW w:w="4781" w:type="dxa"/>
          </w:tcPr>
          <w:p w:rsidR="002B6EEE" w:rsidRDefault="002B6EEE">
            <w:pPr>
              <w:pStyle w:val="ConsPlusNormal"/>
            </w:pPr>
            <w:r>
              <w:t>первичная легочная гипертензия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атриосептостомия</w:t>
            </w:r>
          </w:p>
        </w:tc>
        <w:tc>
          <w:tcPr>
            <w:tcW w:w="2665" w:type="dxa"/>
          </w:tcPr>
          <w:p w:rsidR="002B6EEE" w:rsidRDefault="002B6EEE">
            <w:pPr>
              <w:pStyle w:val="ConsPlusNormal"/>
            </w:pPr>
            <w:r>
              <w:t>136311,70</w:t>
            </w: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I37</w:t>
            </w:r>
          </w:p>
        </w:tc>
        <w:tc>
          <w:tcPr>
            <w:tcW w:w="4781" w:type="dxa"/>
          </w:tcPr>
          <w:p w:rsidR="002B6EEE" w:rsidRDefault="002B6EEE">
            <w:pPr>
              <w:pStyle w:val="ConsPlusNormal"/>
            </w:pPr>
            <w:r>
              <w:t>стеноз клапана легочной артерии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баллонная ангиопластика</w:t>
            </w:r>
          </w:p>
        </w:tc>
        <w:tc>
          <w:tcPr>
            <w:tcW w:w="2665" w:type="dxa"/>
          </w:tcPr>
          <w:p w:rsidR="002B6EEE" w:rsidRDefault="002B6EEE">
            <w:pPr>
              <w:pStyle w:val="ConsPlusNormal"/>
            </w:pPr>
          </w:p>
        </w:tc>
      </w:tr>
      <w:tr w:rsidR="002B6EEE">
        <w:tc>
          <w:tcPr>
            <w:tcW w:w="0" w:type="auto"/>
            <w:vMerge/>
          </w:tcPr>
          <w:p w:rsidR="002B6EEE" w:rsidRDefault="002B6EEE"/>
        </w:tc>
        <w:tc>
          <w:tcPr>
            <w:tcW w:w="3552" w:type="dxa"/>
          </w:tcPr>
          <w:p w:rsidR="002B6EEE" w:rsidRDefault="002B6EEE">
            <w:pPr>
              <w:pStyle w:val="ConsPlusNormal"/>
            </w:pPr>
            <w:r>
              <w:t>Видеоторакоскопические операции на органах грудной полости</w:t>
            </w:r>
          </w:p>
        </w:tc>
        <w:tc>
          <w:tcPr>
            <w:tcW w:w="1304" w:type="dxa"/>
          </w:tcPr>
          <w:p w:rsidR="002B6EEE" w:rsidRDefault="002B6EEE">
            <w:pPr>
              <w:pStyle w:val="ConsPlusNormal"/>
            </w:pPr>
            <w:r>
              <w:t>J43</w:t>
            </w:r>
          </w:p>
        </w:tc>
        <w:tc>
          <w:tcPr>
            <w:tcW w:w="4781" w:type="dxa"/>
          </w:tcPr>
          <w:p w:rsidR="002B6EEE" w:rsidRDefault="002B6EEE">
            <w:pPr>
              <w:pStyle w:val="ConsPlusNormal"/>
            </w:pPr>
            <w:r>
              <w:t>эмфизема легкого</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видеоторакоскопическая резекция легких при осложненной эмфиземе</w:t>
            </w:r>
          </w:p>
        </w:tc>
        <w:tc>
          <w:tcPr>
            <w:tcW w:w="2665" w:type="dxa"/>
          </w:tcPr>
          <w:p w:rsidR="002B6EEE" w:rsidRDefault="002B6EEE">
            <w:pPr>
              <w:pStyle w:val="ConsPlusNormal"/>
            </w:pPr>
          </w:p>
        </w:tc>
      </w:tr>
      <w:tr w:rsidR="002B6EEE">
        <w:tc>
          <w:tcPr>
            <w:tcW w:w="1020" w:type="dxa"/>
          </w:tcPr>
          <w:p w:rsidR="002B6EEE" w:rsidRDefault="002B6EEE">
            <w:pPr>
              <w:pStyle w:val="ConsPlusNormal"/>
            </w:pPr>
            <w:r>
              <w:t>30</w:t>
            </w:r>
          </w:p>
        </w:tc>
        <w:tc>
          <w:tcPr>
            <w:tcW w:w="3552" w:type="dxa"/>
          </w:tcPr>
          <w:p w:rsidR="002B6EEE" w:rsidRDefault="002B6EEE">
            <w:pPr>
              <w:pStyle w:val="ConsPlusNormal"/>
            </w:pPr>
            <w:r>
              <w:t>Расширенные и реконструктивно-пластические операции на органах грудной полости</w:t>
            </w:r>
          </w:p>
        </w:tc>
        <w:tc>
          <w:tcPr>
            <w:tcW w:w="1304" w:type="dxa"/>
          </w:tcPr>
          <w:p w:rsidR="002B6EEE" w:rsidRDefault="002B6EEE">
            <w:pPr>
              <w:pStyle w:val="ConsPlusNormal"/>
            </w:pPr>
            <w:r>
              <w:t>J43</w:t>
            </w:r>
          </w:p>
        </w:tc>
        <w:tc>
          <w:tcPr>
            <w:tcW w:w="4781" w:type="dxa"/>
          </w:tcPr>
          <w:p w:rsidR="002B6EEE" w:rsidRDefault="002B6EEE">
            <w:pPr>
              <w:pStyle w:val="ConsPlusNormal"/>
            </w:pPr>
            <w:r>
              <w:t>эмфизема легкого</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пластика гигантских булл легкого</w:t>
            </w:r>
          </w:p>
        </w:tc>
        <w:tc>
          <w:tcPr>
            <w:tcW w:w="2665" w:type="dxa"/>
          </w:tcPr>
          <w:p w:rsidR="002B6EEE" w:rsidRDefault="002B6EEE">
            <w:pPr>
              <w:pStyle w:val="ConsPlusNormal"/>
            </w:pPr>
            <w:r>
              <w:t>239087,66</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ТРАВМАТОЛОГИЯ И ОРТОПЕДИЯ</w:t>
            </w:r>
          </w:p>
        </w:tc>
      </w:tr>
      <w:tr w:rsidR="002B6EEE">
        <w:tc>
          <w:tcPr>
            <w:tcW w:w="1020" w:type="dxa"/>
            <w:vMerge w:val="restart"/>
          </w:tcPr>
          <w:p w:rsidR="002B6EEE" w:rsidRDefault="002B6EEE">
            <w:pPr>
              <w:pStyle w:val="ConsPlusNormal"/>
            </w:pPr>
            <w:r>
              <w:t>31</w:t>
            </w:r>
          </w:p>
        </w:tc>
        <w:tc>
          <w:tcPr>
            <w:tcW w:w="3552" w:type="dxa"/>
            <w:vMerge w:val="restart"/>
          </w:tcPr>
          <w:p w:rsidR="002B6EEE" w:rsidRDefault="002B6EE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2B6EEE" w:rsidRDefault="002B6EEE">
            <w:pPr>
              <w:pStyle w:val="ConsPlusNormal"/>
            </w:pPr>
            <w:r>
              <w:t>B67, D16, D18, M88</w:t>
            </w:r>
          </w:p>
        </w:tc>
        <w:tc>
          <w:tcPr>
            <w:tcW w:w="4781" w:type="dxa"/>
          </w:tcPr>
          <w:p w:rsidR="002B6EEE" w:rsidRDefault="002B6EE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665" w:type="dxa"/>
          </w:tcPr>
          <w:p w:rsidR="002B6EEE" w:rsidRDefault="002B6EEE">
            <w:pPr>
              <w:pStyle w:val="ConsPlusNormal"/>
            </w:pPr>
            <w:r>
              <w:t>130516,95</w:t>
            </w: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M42, M43, M45, M46, M48, M50, M51, M53, M92, M93, M95, Q76.2</w:t>
            </w:r>
          </w:p>
        </w:tc>
        <w:tc>
          <w:tcPr>
            <w:tcW w:w="4781" w:type="dxa"/>
          </w:tcPr>
          <w:p w:rsidR="002B6EEE" w:rsidRDefault="002B6EE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665" w:type="dxa"/>
          </w:tcPr>
          <w:p w:rsidR="002B6EEE" w:rsidRDefault="002B6EEE">
            <w:pPr>
              <w:pStyle w:val="ConsPlusNormal"/>
            </w:pPr>
          </w:p>
        </w:tc>
      </w:tr>
      <w:tr w:rsidR="002B6EEE">
        <w:tc>
          <w:tcPr>
            <w:tcW w:w="0" w:type="auto"/>
            <w:vMerge/>
          </w:tcPr>
          <w:p w:rsidR="002B6EEE" w:rsidRDefault="002B6EEE"/>
        </w:tc>
        <w:tc>
          <w:tcPr>
            <w:tcW w:w="3552" w:type="dxa"/>
          </w:tcPr>
          <w:p w:rsidR="002B6EEE" w:rsidRDefault="002B6EE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04" w:type="dxa"/>
          </w:tcPr>
          <w:p w:rsidR="002B6EEE" w:rsidRDefault="002B6EEE">
            <w:pPr>
              <w:pStyle w:val="ConsPlusNormal"/>
            </w:pPr>
            <w:r>
              <w:t>M00, M01, M03.0, M12.5, M17</w:t>
            </w:r>
          </w:p>
        </w:tc>
        <w:tc>
          <w:tcPr>
            <w:tcW w:w="4781" w:type="dxa"/>
          </w:tcPr>
          <w:p w:rsidR="002B6EEE" w:rsidRDefault="002B6EEE">
            <w:pPr>
              <w:pStyle w:val="ConsPlusNormal"/>
            </w:pPr>
            <w:r>
              <w:t>выраженное нарушение функции крупного сустава конечности любой этиологии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артродез крупных суставов конечностей с различными видами фиксации и остеосинтеза</w:t>
            </w:r>
          </w:p>
        </w:tc>
        <w:tc>
          <w:tcPr>
            <w:tcW w:w="2665" w:type="dxa"/>
          </w:tcPr>
          <w:p w:rsidR="002B6EEE" w:rsidRDefault="002B6EEE">
            <w:pPr>
              <w:pStyle w:val="ConsPlusNormal"/>
            </w:pPr>
          </w:p>
        </w:tc>
      </w:tr>
      <w:tr w:rsidR="002B6EEE">
        <w:tc>
          <w:tcPr>
            <w:tcW w:w="0" w:type="auto"/>
            <w:vMerge/>
          </w:tcPr>
          <w:p w:rsidR="002B6EEE" w:rsidRDefault="002B6EEE"/>
        </w:tc>
        <w:tc>
          <w:tcPr>
            <w:tcW w:w="3552" w:type="dxa"/>
          </w:tcPr>
          <w:p w:rsidR="002B6EEE" w:rsidRDefault="002B6EE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304" w:type="dxa"/>
          </w:tcPr>
          <w:p w:rsidR="002B6EEE" w:rsidRDefault="002B6EEE">
            <w:pPr>
              <w:pStyle w:val="ConsPlusNormal"/>
            </w:pPr>
            <w:r>
              <w:t>M24.6, Z98.1, G80.1, G80.2, M21.0, M21.2, M21.4, M21.5, M21.9, Q68.1, Q72.5, Q72.6, Q72.8, Q72.9, Q74.2, Q74.3, Q74.8, Q77.7, Q87.3, G11.4, G12.1, G80.9, S44, S45, S46, S50, M19.1, M20.1, M20.5, Q05.9, Q66.0, Q66.5, Q66.8, Q68.2</w:t>
            </w:r>
          </w:p>
        </w:tc>
        <w:tc>
          <w:tcPr>
            <w:tcW w:w="4781" w:type="dxa"/>
          </w:tcPr>
          <w:p w:rsidR="002B6EEE" w:rsidRDefault="002B6EEE">
            <w:pPr>
              <w:pStyle w:val="ConsPlusNormal"/>
            </w:pPr>
            <w:r>
              <w:t>врожденные и приобретенные дефекты и деформации стопы и кисти, предплечья различной этиологии у взрослых.</w:t>
            </w:r>
          </w:p>
          <w:p w:rsidR="002B6EEE" w:rsidRDefault="002B6EEE">
            <w:pPr>
              <w:pStyle w:val="ConsPlusNormal"/>
            </w:pPr>
            <w:r>
              <w:t>Любой этиологии деформации стопы и кисти у детей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артролиз и артродез суставов кисти с различными видами чрескостного, накостного и интрамедуллярного остеосинтеза</w:t>
            </w:r>
          </w:p>
          <w:p w:rsidR="002B6EEE" w:rsidRDefault="002B6EE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2665" w:type="dxa"/>
          </w:tcPr>
          <w:p w:rsidR="002B6EEE" w:rsidRDefault="002B6EEE">
            <w:pPr>
              <w:pStyle w:val="ConsPlusNormal"/>
            </w:pPr>
          </w:p>
        </w:tc>
      </w:tr>
      <w:tr w:rsidR="002B6EEE">
        <w:tc>
          <w:tcPr>
            <w:tcW w:w="0" w:type="auto"/>
            <w:vMerge/>
          </w:tcPr>
          <w:p w:rsidR="002B6EEE" w:rsidRDefault="002B6EEE"/>
        </w:tc>
        <w:tc>
          <w:tcPr>
            <w:tcW w:w="3552" w:type="dxa"/>
            <w:vMerge w:val="restart"/>
          </w:tcPr>
          <w:p w:rsidR="002B6EEE" w:rsidRDefault="002B6EE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04" w:type="dxa"/>
          </w:tcPr>
          <w:p w:rsidR="002B6EEE" w:rsidRDefault="002B6EEE">
            <w:pPr>
              <w:pStyle w:val="ConsPlusNormal"/>
            </w:pPr>
            <w:r>
              <w:t>S70.7, S70.9, S71, S72, S77, S79, S42, S43, S47, S49, S50, М99.9, M21.6, M95.1, М21.8, M21.9, Q66, Q78, M86, G11.4, G12.1, G80.9, G80.1, G80.2</w:t>
            </w:r>
          </w:p>
        </w:tc>
        <w:tc>
          <w:tcPr>
            <w:tcW w:w="4781" w:type="dxa"/>
          </w:tcPr>
          <w:p w:rsidR="002B6EEE" w:rsidRDefault="002B6EE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чрескостный остеосинтез с использованием метода цифрового анализа</w:t>
            </w:r>
          </w:p>
          <w:p w:rsidR="002B6EEE" w:rsidRDefault="002B6EEE">
            <w:pPr>
              <w:pStyle w:val="ConsPlusNormal"/>
            </w:pPr>
            <w:r>
              <w:t>чрескостный остеосинтез методом компоновок аппаратов с использованием модульной трансформации</w:t>
            </w:r>
          </w:p>
          <w:p w:rsidR="002B6EEE" w:rsidRDefault="002B6EEE">
            <w:pPr>
              <w:pStyle w:val="ConsPlusNormal"/>
            </w:pPr>
            <w:r>
              <w:t>корригирующие остеотомии костей верхних и нижних конечностей</w:t>
            </w:r>
          </w:p>
          <w:p w:rsidR="002B6EEE" w:rsidRDefault="002B6EE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M25.3, M91, M95.8, Q65.0, Q65.1, Q65.3, Q65.4, Q65.8, M16.2, M16.3, M92</w:t>
            </w:r>
          </w:p>
        </w:tc>
        <w:tc>
          <w:tcPr>
            <w:tcW w:w="4781" w:type="dxa"/>
          </w:tcPr>
          <w:p w:rsidR="002B6EEE" w:rsidRDefault="002B6EEE">
            <w:pPr>
              <w:pStyle w:val="ConsPlusNormal"/>
            </w:pPr>
            <w:r>
              <w:t>дисплазии, аномалии развития, последствия травм крупных суставов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2B6EEE" w:rsidRDefault="002B6EE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M24.6</w:t>
            </w:r>
          </w:p>
        </w:tc>
        <w:tc>
          <w:tcPr>
            <w:tcW w:w="4781" w:type="dxa"/>
          </w:tcPr>
          <w:p w:rsidR="002B6EEE" w:rsidRDefault="002B6EEE">
            <w:pPr>
              <w:pStyle w:val="ConsPlusNormal"/>
            </w:pPr>
            <w:r>
              <w:t>анкилоз крупного сустава в порочном положении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корригирующие остеотомии с фиксацией имплантатами или аппаратами внешней фиксации</w:t>
            </w:r>
          </w:p>
        </w:tc>
        <w:tc>
          <w:tcPr>
            <w:tcW w:w="2665" w:type="dxa"/>
          </w:tcPr>
          <w:p w:rsidR="002B6EEE" w:rsidRDefault="002B6EEE">
            <w:pPr>
              <w:pStyle w:val="ConsPlusNormal"/>
            </w:pPr>
          </w:p>
        </w:tc>
      </w:tr>
      <w:tr w:rsidR="002B6EEE">
        <w:tc>
          <w:tcPr>
            <w:tcW w:w="1020" w:type="dxa"/>
          </w:tcPr>
          <w:p w:rsidR="002B6EEE" w:rsidRDefault="002B6EEE">
            <w:pPr>
              <w:pStyle w:val="ConsPlusNormal"/>
            </w:pPr>
            <w:r>
              <w:t>32</w:t>
            </w:r>
          </w:p>
        </w:tc>
        <w:tc>
          <w:tcPr>
            <w:tcW w:w="3552" w:type="dxa"/>
          </w:tcPr>
          <w:p w:rsidR="002B6EEE" w:rsidRDefault="002B6EE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2B6EEE" w:rsidRDefault="002B6EEE">
            <w:pPr>
              <w:pStyle w:val="ConsPlusNormal"/>
            </w:pPr>
            <w:r>
              <w:t>T84, S12.0, S12.1, S13, S19, S22.0, S22.1, S23, S32.0, S32.1, S33, T08, T09, T85, T91, M80, M81, М82, M86, M85, M87, M96, M99, Q67, Q76.0, Q76.1, Q76.4, Q77, Q76.3</w:t>
            </w:r>
          </w:p>
        </w:tc>
        <w:tc>
          <w:tcPr>
            <w:tcW w:w="4781" w:type="dxa"/>
          </w:tcPr>
          <w:p w:rsidR="002B6EEE" w:rsidRDefault="002B6EE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2665" w:type="dxa"/>
          </w:tcPr>
          <w:p w:rsidR="002B6EEE" w:rsidRDefault="002B6EEE">
            <w:pPr>
              <w:pStyle w:val="ConsPlusNormal"/>
            </w:pPr>
            <w:r>
              <w:t>197311,01</w:t>
            </w:r>
          </w:p>
        </w:tc>
      </w:tr>
      <w:tr w:rsidR="002B6EEE">
        <w:tc>
          <w:tcPr>
            <w:tcW w:w="1020" w:type="dxa"/>
            <w:vMerge w:val="restart"/>
          </w:tcPr>
          <w:p w:rsidR="002B6EEE" w:rsidRDefault="002B6EEE">
            <w:pPr>
              <w:pStyle w:val="ConsPlusNormal"/>
            </w:pPr>
            <w:r>
              <w:t>33</w:t>
            </w:r>
          </w:p>
        </w:tc>
        <w:tc>
          <w:tcPr>
            <w:tcW w:w="3552" w:type="dxa"/>
            <w:vMerge w:val="restart"/>
          </w:tcPr>
          <w:p w:rsidR="002B6EEE" w:rsidRDefault="002B6EEE">
            <w:pPr>
              <w:pStyle w:val="ConsPlusNormal"/>
            </w:pPr>
            <w:r>
              <w:t>Эндопротезирование суставов конечностей</w:t>
            </w:r>
          </w:p>
        </w:tc>
        <w:tc>
          <w:tcPr>
            <w:tcW w:w="1304" w:type="dxa"/>
          </w:tcPr>
          <w:p w:rsidR="002B6EEE" w:rsidRDefault="002B6EEE">
            <w:pPr>
              <w:pStyle w:val="ConsPlusNormal"/>
            </w:pPr>
            <w:r>
              <w:t>S72.1, M84.1</w:t>
            </w:r>
          </w:p>
        </w:tc>
        <w:tc>
          <w:tcPr>
            <w:tcW w:w="4781" w:type="dxa"/>
          </w:tcPr>
          <w:p w:rsidR="002B6EEE" w:rsidRDefault="002B6EEE">
            <w:pPr>
              <w:pStyle w:val="ConsPlusNormal"/>
            </w:pPr>
            <w:r>
              <w:t>неправильно сросшиеся внутри- и околосуставные переломы и ложные суставы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эндопротеза сустава</w:t>
            </w:r>
          </w:p>
        </w:tc>
        <w:tc>
          <w:tcPr>
            <w:tcW w:w="2665" w:type="dxa"/>
          </w:tcPr>
          <w:p w:rsidR="002B6EEE" w:rsidRDefault="002B6EEE">
            <w:pPr>
              <w:pStyle w:val="ConsPlusNormal"/>
            </w:pPr>
            <w:r>
              <w:t>145408,14</w:t>
            </w: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M16.1</w:t>
            </w:r>
          </w:p>
        </w:tc>
        <w:tc>
          <w:tcPr>
            <w:tcW w:w="4781" w:type="dxa"/>
          </w:tcPr>
          <w:p w:rsidR="002B6EEE" w:rsidRDefault="002B6EEE">
            <w:pPr>
              <w:pStyle w:val="ConsPlusNormal"/>
            </w:pPr>
            <w:r>
              <w:t>идиопатический деформирующий коксартроз без существенной разницы в длине конечностей (до 2 см)</w:t>
            </w:r>
          </w:p>
        </w:tc>
        <w:tc>
          <w:tcPr>
            <w:tcW w:w="2948" w:type="dxa"/>
          </w:tcPr>
          <w:p w:rsidR="002B6EEE" w:rsidRDefault="002B6EEE">
            <w:pPr>
              <w:pStyle w:val="ConsPlusNormal"/>
            </w:pPr>
          </w:p>
        </w:tc>
        <w:tc>
          <w:tcPr>
            <w:tcW w:w="5272" w:type="dxa"/>
          </w:tcPr>
          <w:p w:rsidR="002B6EEE" w:rsidRDefault="002B6EEE">
            <w:pPr>
              <w:pStyle w:val="ConsPlusNormal"/>
            </w:pPr>
          </w:p>
        </w:tc>
        <w:tc>
          <w:tcPr>
            <w:tcW w:w="2665" w:type="dxa"/>
          </w:tcPr>
          <w:p w:rsidR="002B6EEE" w:rsidRDefault="002B6EEE">
            <w:pPr>
              <w:pStyle w:val="ConsPlusNormal"/>
            </w:pPr>
          </w:p>
        </w:tc>
      </w:tr>
      <w:tr w:rsidR="002B6EEE">
        <w:tc>
          <w:tcPr>
            <w:tcW w:w="1020" w:type="dxa"/>
          </w:tcPr>
          <w:p w:rsidR="002B6EEE" w:rsidRDefault="002B6EEE">
            <w:pPr>
              <w:pStyle w:val="ConsPlusNormal"/>
            </w:pPr>
            <w:r>
              <w:t>34</w:t>
            </w:r>
          </w:p>
        </w:tc>
        <w:tc>
          <w:tcPr>
            <w:tcW w:w="3552" w:type="dxa"/>
          </w:tcPr>
          <w:p w:rsidR="002B6EEE" w:rsidRDefault="002B6EEE">
            <w:pPr>
              <w:pStyle w:val="ConsPlusNormal"/>
            </w:pPr>
            <w:r>
              <w:t>Реконструктивные и корригирующие операции при сколиотических деформациях позвоночника 3-4 степеней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304" w:type="dxa"/>
          </w:tcPr>
          <w:p w:rsidR="002B6EEE" w:rsidRDefault="002B6EEE">
            <w:pPr>
              <w:pStyle w:val="ConsPlusNormal"/>
            </w:pPr>
            <w:r>
              <w:t>M40, M41, Q67, Q76, Q77.4, Q85, Q87</w:t>
            </w:r>
          </w:p>
        </w:tc>
        <w:tc>
          <w:tcPr>
            <w:tcW w:w="4781" w:type="dxa"/>
          </w:tcPr>
          <w:p w:rsidR="002B6EEE" w:rsidRDefault="002B6EE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пластика грудной клетки, в том числе с применением погружных фиксаторов</w:t>
            </w:r>
          </w:p>
        </w:tc>
        <w:tc>
          <w:tcPr>
            <w:tcW w:w="2665" w:type="dxa"/>
          </w:tcPr>
          <w:p w:rsidR="002B6EEE" w:rsidRDefault="002B6EEE">
            <w:pPr>
              <w:pStyle w:val="ConsPlusNormal"/>
            </w:pPr>
            <w:r>
              <w:t>330164,00</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УРОЛОГИЯ</w:t>
            </w:r>
          </w:p>
        </w:tc>
      </w:tr>
      <w:tr w:rsidR="002B6EEE">
        <w:tc>
          <w:tcPr>
            <w:tcW w:w="1020" w:type="dxa"/>
            <w:vMerge w:val="restart"/>
          </w:tcPr>
          <w:p w:rsidR="002B6EEE" w:rsidRDefault="002B6EEE">
            <w:pPr>
              <w:pStyle w:val="ConsPlusNormal"/>
            </w:pPr>
            <w:r>
              <w:t>35</w:t>
            </w:r>
          </w:p>
        </w:tc>
        <w:tc>
          <w:tcPr>
            <w:tcW w:w="3552" w:type="dxa"/>
          </w:tcPr>
          <w:p w:rsidR="002B6EEE" w:rsidRDefault="002B6EE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304" w:type="dxa"/>
          </w:tcPr>
          <w:p w:rsidR="002B6EEE" w:rsidRDefault="002B6EEE">
            <w:pPr>
              <w:pStyle w:val="ConsPlusNormal"/>
            </w:pPr>
            <w:r>
              <w:t>N13.0, N13.1, N13.2, N35, Q54, Q64.0, Q64.1, Q62.1, Q62.2, Q62.3, Q62.7, C67, N82.1, N82.8, N82.0, N32.2, N33.8</w:t>
            </w:r>
          </w:p>
        </w:tc>
        <w:tc>
          <w:tcPr>
            <w:tcW w:w="4781" w:type="dxa"/>
          </w:tcPr>
          <w:p w:rsidR="002B6EEE" w:rsidRDefault="002B6EE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уретропластика кожным лоскутом кишечная пластика мочеточника</w:t>
            </w:r>
          </w:p>
          <w:p w:rsidR="002B6EEE" w:rsidRDefault="002B6EEE">
            <w:pPr>
              <w:pStyle w:val="ConsPlusNormal"/>
            </w:pPr>
            <w:r>
              <w:t>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2B6EEE" w:rsidRDefault="002B6EEE">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w:t>
            </w:r>
          </w:p>
          <w:p w:rsidR="002B6EEE" w:rsidRDefault="002B6EEE">
            <w:pPr>
              <w:pStyle w:val="ConsPlusNormal"/>
            </w:pPr>
            <w:r>
              <w:t>восстановление уретры с использованием реваскуляризированного свободного лоскута уретропластика лоскутом из слизистой рта</w:t>
            </w:r>
          </w:p>
          <w:p w:rsidR="002B6EEE" w:rsidRDefault="002B6EEE">
            <w:pPr>
              <w:pStyle w:val="ConsPlusNormal"/>
            </w:pPr>
            <w:r>
              <w:t>иссечение и закрытие свища женских половых органов (фистулопластика)</w:t>
            </w:r>
          </w:p>
        </w:tc>
        <w:tc>
          <w:tcPr>
            <w:tcW w:w="2665" w:type="dxa"/>
          </w:tcPr>
          <w:p w:rsidR="002B6EEE" w:rsidRDefault="002B6EEE">
            <w:pPr>
              <w:pStyle w:val="ConsPlusNormal"/>
            </w:pPr>
            <w:r>
              <w:t>94260,31</w:t>
            </w:r>
          </w:p>
        </w:tc>
      </w:tr>
      <w:tr w:rsidR="002B6EEE">
        <w:tc>
          <w:tcPr>
            <w:tcW w:w="0" w:type="auto"/>
            <w:vMerge/>
          </w:tcPr>
          <w:p w:rsidR="002B6EEE" w:rsidRDefault="002B6EEE"/>
        </w:tc>
        <w:tc>
          <w:tcPr>
            <w:tcW w:w="3552" w:type="dxa"/>
            <w:vMerge w:val="restart"/>
          </w:tcPr>
          <w:p w:rsidR="002B6EEE" w:rsidRDefault="002B6EEE">
            <w:pPr>
              <w:pStyle w:val="ConsPlusNormal"/>
            </w:pPr>
            <w:r>
              <w:t>Оперативные вмешательства на органах мочеполовой системы с использованием лапароскопической техники</w:t>
            </w:r>
          </w:p>
        </w:tc>
        <w:tc>
          <w:tcPr>
            <w:tcW w:w="1304" w:type="dxa"/>
          </w:tcPr>
          <w:p w:rsidR="002B6EEE" w:rsidRDefault="002B6EEE">
            <w:pPr>
              <w:pStyle w:val="ConsPlusNormal"/>
            </w:pPr>
            <w:r>
              <w:t>N28.1, Q61.0, N13.0, N13.1, N13.2, N28, I86.1</w:t>
            </w:r>
          </w:p>
        </w:tc>
        <w:tc>
          <w:tcPr>
            <w:tcW w:w="4781" w:type="dxa"/>
          </w:tcPr>
          <w:p w:rsidR="002B6EEE" w:rsidRDefault="002B6EE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 и экстраперитонеоскопическая простатэктомия</w:t>
            </w:r>
          </w:p>
          <w:p w:rsidR="002B6EEE" w:rsidRDefault="002B6EEE">
            <w:pPr>
              <w:pStyle w:val="ConsPlusNormal"/>
            </w:pPr>
            <w:r>
              <w:t>лапаро- и экстраперитонеоскопическая цистэктомия</w:t>
            </w:r>
          </w:p>
          <w:p w:rsidR="002B6EEE" w:rsidRDefault="002B6EEE">
            <w:pPr>
              <w:pStyle w:val="ConsPlusNormal"/>
            </w:pPr>
            <w:r>
              <w:t>лапаро- и ретроперитонеоскопическая тазовая лимфаденэктомия</w:t>
            </w:r>
          </w:p>
          <w:p w:rsidR="002B6EEE" w:rsidRDefault="002B6EEE">
            <w:pPr>
              <w:pStyle w:val="ConsPlusNormal"/>
            </w:pPr>
            <w:r>
              <w:t>лапаро- и ретроперитонеоскопическая нефрэктомия</w:t>
            </w:r>
          </w:p>
          <w:p w:rsidR="002B6EEE" w:rsidRDefault="002B6EEE">
            <w:pPr>
              <w:pStyle w:val="ConsPlusNormal"/>
            </w:pPr>
            <w:r>
              <w:t>лапаро- и ретроперитонеоскопическое иссечение кисты почки</w:t>
            </w:r>
          </w:p>
          <w:p w:rsidR="002B6EEE" w:rsidRDefault="002B6EEE">
            <w:pPr>
              <w:pStyle w:val="ConsPlusNormal"/>
            </w:pPr>
            <w:r>
              <w:t>лапаро- и ретроперитонеоскопическая пластика лоханочно-мочеточникового сегмента, мочеточника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I86.1</w:t>
            </w:r>
          </w:p>
        </w:tc>
        <w:tc>
          <w:tcPr>
            <w:tcW w:w="4781" w:type="dxa"/>
          </w:tcPr>
          <w:p w:rsidR="002B6EEE" w:rsidRDefault="002B6EEE">
            <w:pPr>
              <w:pStyle w:val="ConsPlusNormal"/>
            </w:pPr>
            <w:r>
              <w:t>опухоль предстательной железы. Опухоль почки. Опухоль мочевого пузыря. Опухоль почечной лоханки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 и ретроперитонеоскопическая нефроуретерэктомия лапаро- и ретроперитонеоскопическая резекция почки</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3552" w:type="dxa"/>
          </w:tcPr>
          <w:p w:rsidR="002B6EEE" w:rsidRDefault="002B6EEE">
            <w:pPr>
              <w:pStyle w:val="ConsPlusNormal"/>
            </w:pPr>
            <w:r>
              <w:t>Рецидивные и особо сложные операции на органах мочеполовой системы</w:t>
            </w:r>
          </w:p>
        </w:tc>
        <w:tc>
          <w:tcPr>
            <w:tcW w:w="1304" w:type="dxa"/>
          </w:tcPr>
          <w:p w:rsidR="002B6EEE" w:rsidRDefault="002B6EEE">
            <w:pPr>
              <w:pStyle w:val="ConsPlusNormal"/>
            </w:pPr>
            <w:r>
              <w:t>N20.2, N20.0, N13.0, N13.1, N13.2, C67, Q62.1, Q62.2, Q62.3, Q62.7</w:t>
            </w:r>
          </w:p>
        </w:tc>
        <w:tc>
          <w:tcPr>
            <w:tcW w:w="4781" w:type="dxa"/>
          </w:tcPr>
          <w:p w:rsidR="002B6EEE" w:rsidRDefault="002B6EE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ЧЕЛЮСТНО-ЛИЦЕВАЯ ХИРУРГИЯ</w:t>
            </w:r>
          </w:p>
        </w:tc>
      </w:tr>
      <w:tr w:rsidR="002B6EEE">
        <w:tc>
          <w:tcPr>
            <w:tcW w:w="1020" w:type="dxa"/>
            <w:vMerge w:val="restart"/>
          </w:tcPr>
          <w:p w:rsidR="002B6EEE" w:rsidRDefault="002B6EEE">
            <w:pPr>
              <w:pStyle w:val="ConsPlusNormal"/>
            </w:pPr>
            <w:r>
              <w:t>36</w:t>
            </w:r>
          </w:p>
        </w:tc>
        <w:tc>
          <w:tcPr>
            <w:tcW w:w="3552" w:type="dxa"/>
            <w:vMerge w:val="restart"/>
          </w:tcPr>
          <w:p w:rsidR="002B6EEE" w:rsidRDefault="002B6EEE">
            <w:pPr>
              <w:pStyle w:val="ConsPlusNormal"/>
            </w:pPr>
            <w:r>
              <w:t>Реконструктивно-пластические операции при врожденных пороках развития черепно-челюстно-лицевой области</w:t>
            </w:r>
          </w:p>
        </w:tc>
        <w:tc>
          <w:tcPr>
            <w:tcW w:w="1304" w:type="dxa"/>
          </w:tcPr>
          <w:p w:rsidR="002B6EEE" w:rsidRDefault="002B6EEE">
            <w:pPr>
              <w:pStyle w:val="ConsPlusNormal"/>
            </w:pPr>
            <w:r>
              <w:t>Q36.9</w:t>
            </w:r>
          </w:p>
        </w:tc>
        <w:tc>
          <w:tcPr>
            <w:tcW w:w="4781" w:type="dxa"/>
          </w:tcPr>
          <w:p w:rsidR="002B6EEE" w:rsidRDefault="002B6EEE">
            <w:pPr>
              <w:pStyle w:val="ConsPlusNormal"/>
            </w:pPr>
            <w:r>
              <w:t>врожденная полная односторонняя расщелина верхней губы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реконструктивная хейлоринопластика</w:t>
            </w:r>
          </w:p>
        </w:tc>
        <w:tc>
          <w:tcPr>
            <w:tcW w:w="2665" w:type="dxa"/>
          </w:tcPr>
          <w:p w:rsidR="002B6EEE" w:rsidRDefault="002B6EEE">
            <w:pPr>
              <w:pStyle w:val="ConsPlusNormal"/>
            </w:pPr>
            <w:r>
              <w:t>121982,43</w:t>
            </w: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L91, M96, M95.0</w:t>
            </w:r>
          </w:p>
        </w:tc>
        <w:tc>
          <w:tcPr>
            <w:tcW w:w="4781" w:type="dxa"/>
          </w:tcPr>
          <w:p w:rsidR="002B6EEE" w:rsidRDefault="002B6EEE">
            <w:pPr>
              <w:pStyle w:val="ConsPlusNormal"/>
            </w:pPr>
            <w:r>
              <w:t>рубцовая деформация верхней губы и концевого отдела носа после ранее проведенной хейлоринопластики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хирургическая коррекция рубцовой деформации верхней губы и носа местными тканями</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Q35.0, Q35.1, M96</w:t>
            </w:r>
          </w:p>
        </w:tc>
        <w:tc>
          <w:tcPr>
            <w:tcW w:w="4781" w:type="dxa"/>
          </w:tcPr>
          <w:p w:rsidR="002B6EEE" w:rsidRDefault="002B6EEE">
            <w:pPr>
              <w:pStyle w:val="ConsPlusNormal"/>
            </w:pPr>
            <w:r>
              <w:t>послеоперационный дефект твердого неба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пластика твердого неба лоскутом на ножке из прилегающих участков (из щеки, языка, верхней губы, носогубной складки)</w:t>
            </w:r>
          </w:p>
          <w:p w:rsidR="002B6EEE" w:rsidRDefault="002B6EEE">
            <w:pPr>
              <w:pStyle w:val="ConsPlusNormal"/>
            </w:pPr>
            <w:r>
              <w:t>реконструктивно-пластическая операция с использованием реваскуляризированного лоскута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Q35.0, Q35.1, Q38</w:t>
            </w:r>
          </w:p>
        </w:tc>
        <w:tc>
          <w:tcPr>
            <w:tcW w:w="4781" w:type="dxa"/>
          </w:tcPr>
          <w:p w:rsidR="002B6EEE" w:rsidRDefault="002B6EEE">
            <w:pPr>
              <w:pStyle w:val="ConsPlusNormal"/>
            </w:pPr>
            <w:r>
              <w:t>врожденная и приобретенная небно-глоточная недостаточность различного генеза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Q18, Q30</w:t>
            </w:r>
          </w:p>
        </w:tc>
        <w:tc>
          <w:tcPr>
            <w:tcW w:w="4781" w:type="dxa"/>
          </w:tcPr>
          <w:p w:rsidR="002B6EEE" w:rsidRDefault="002B6EEE">
            <w:pPr>
              <w:pStyle w:val="ConsPlusNormal"/>
            </w:pPr>
            <w:r>
              <w:t>врожденная расщелина носа, лица - косая, поперечная, срединная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665" w:type="dxa"/>
          </w:tcPr>
          <w:p w:rsidR="002B6EEE" w:rsidRDefault="002B6EEE">
            <w:pPr>
              <w:pStyle w:val="ConsPlusNormal"/>
            </w:pPr>
          </w:p>
        </w:tc>
      </w:tr>
      <w:tr w:rsidR="002B6EEE">
        <w:tc>
          <w:tcPr>
            <w:tcW w:w="0" w:type="auto"/>
            <w:vMerge/>
          </w:tcPr>
          <w:p w:rsidR="002B6EEE" w:rsidRDefault="002B6EEE"/>
        </w:tc>
        <w:tc>
          <w:tcPr>
            <w:tcW w:w="3552" w:type="dxa"/>
            <w:vMerge w:val="restart"/>
          </w:tcPr>
          <w:p w:rsidR="002B6EEE" w:rsidRDefault="002B6EE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04" w:type="dxa"/>
          </w:tcPr>
          <w:p w:rsidR="002B6EEE" w:rsidRDefault="002B6EEE">
            <w:pPr>
              <w:pStyle w:val="ConsPlusNormal"/>
            </w:pPr>
            <w:r>
              <w:t>M95.1, Q87.0</w:t>
            </w:r>
          </w:p>
        </w:tc>
        <w:tc>
          <w:tcPr>
            <w:tcW w:w="4781" w:type="dxa"/>
          </w:tcPr>
          <w:p w:rsidR="002B6EEE" w:rsidRDefault="002B6EEE">
            <w:pPr>
              <w:pStyle w:val="ConsPlusNormal"/>
            </w:pPr>
            <w:r>
              <w:t>субтотальный дефект и деформация ушной раковины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пластика с использованием тканей из прилегающих к ушной раковине участков</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Q18.5, Q18.4</w:t>
            </w:r>
          </w:p>
        </w:tc>
        <w:tc>
          <w:tcPr>
            <w:tcW w:w="4781" w:type="dxa"/>
          </w:tcPr>
          <w:p w:rsidR="002B6EEE" w:rsidRDefault="002B6EEE">
            <w:pPr>
              <w:pStyle w:val="ConsPlusNormal"/>
            </w:pPr>
            <w:r>
              <w:t>микростомия, макростомия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пластическое устранение микростомы пластическое устранение макростомы</w:t>
            </w:r>
          </w:p>
        </w:tc>
        <w:tc>
          <w:tcPr>
            <w:tcW w:w="2665" w:type="dxa"/>
          </w:tcPr>
          <w:p w:rsidR="002B6EEE" w:rsidRDefault="002B6EEE">
            <w:pPr>
              <w:pStyle w:val="ConsPlusNormal"/>
            </w:pPr>
          </w:p>
        </w:tc>
      </w:tr>
      <w:tr w:rsidR="002B6EEE">
        <w:tc>
          <w:tcPr>
            <w:tcW w:w="0" w:type="auto"/>
            <w:vMerge/>
          </w:tcPr>
          <w:p w:rsidR="002B6EEE" w:rsidRDefault="002B6EEE"/>
        </w:tc>
        <w:tc>
          <w:tcPr>
            <w:tcW w:w="3552" w:type="dxa"/>
            <w:vMerge w:val="restart"/>
          </w:tcPr>
          <w:p w:rsidR="002B6EEE" w:rsidRDefault="002B6EE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2B6EEE" w:rsidRDefault="002B6EEE">
            <w:pPr>
              <w:pStyle w:val="ConsPlusNormal"/>
            </w:pPr>
            <w:r>
              <w:t>D11.0</w:t>
            </w:r>
          </w:p>
        </w:tc>
        <w:tc>
          <w:tcPr>
            <w:tcW w:w="4781" w:type="dxa"/>
          </w:tcPr>
          <w:p w:rsidR="002B6EEE" w:rsidRDefault="002B6EEE">
            <w:pPr>
              <w:pStyle w:val="ConsPlusNormal"/>
            </w:pPr>
            <w:r>
              <w:t>доброкачественное новообразование околоушной слюнной железы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новообразования</w:t>
            </w:r>
          </w:p>
        </w:tc>
        <w:tc>
          <w:tcPr>
            <w:tcW w:w="2665" w:type="dxa"/>
          </w:tcPr>
          <w:p w:rsidR="002B6EEE" w:rsidRDefault="002B6EEE">
            <w:pPr>
              <w:pStyle w:val="ConsPlusNormal"/>
            </w:pP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D11.9</w:t>
            </w:r>
          </w:p>
        </w:tc>
        <w:tc>
          <w:tcPr>
            <w:tcW w:w="4781" w:type="dxa"/>
          </w:tcPr>
          <w:p w:rsidR="002B6EEE" w:rsidRDefault="002B6EEE">
            <w:pPr>
              <w:pStyle w:val="ConsPlusNormal"/>
            </w:pPr>
            <w:r>
              <w:t>новообразование околоушной слюнной железы с распространением в прилегающие области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новообразования</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ЭНДОКРИНОЛОГИЯ</w:t>
            </w:r>
          </w:p>
        </w:tc>
      </w:tr>
      <w:tr w:rsidR="002B6EEE">
        <w:tc>
          <w:tcPr>
            <w:tcW w:w="1020" w:type="dxa"/>
            <w:vMerge w:val="restart"/>
          </w:tcPr>
          <w:p w:rsidR="002B6EEE" w:rsidRDefault="002B6EEE">
            <w:pPr>
              <w:pStyle w:val="ConsPlusNormal"/>
            </w:pPr>
            <w:r>
              <w:t>37</w:t>
            </w:r>
          </w:p>
        </w:tc>
        <w:tc>
          <w:tcPr>
            <w:tcW w:w="3552" w:type="dxa"/>
            <w:vMerge w:val="restart"/>
          </w:tcPr>
          <w:p w:rsidR="002B6EEE" w:rsidRDefault="002B6EEE">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304" w:type="dxa"/>
          </w:tcPr>
          <w:p w:rsidR="002B6EEE" w:rsidRDefault="002B6EEE">
            <w:pPr>
              <w:pStyle w:val="ConsPlusNormal"/>
            </w:pPr>
            <w:r>
              <w:t>E10.2, E10.7, E11.2, E11.7</w:t>
            </w:r>
          </w:p>
        </w:tc>
        <w:tc>
          <w:tcPr>
            <w:tcW w:w="4781" w:type="dxa"/>
          </w:tcPr>
          <w:p w:rsidR="002B6EEE" w:rsidRDefault="002B6EEE">
            <w:pPr>
              <w:pStyle w:val="ConsPlusNormal"/>
            </w:pPr>
            <w:r>
              <w:t>сахарный диабет 1 и 2 типов с поражением почек и множественными осложнениями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2B6EEE" w:rsidRDefault="002B6EE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665" w:type="dxa"/>
          </w:tcPr>
          <w:p w:rsidR="002B6EEE" w:rsidRDefault="002B6EEE">
            <w:pPr>
              <w:pStyle w:val="ConsPlusNormal"/>
            </w:pPr>
            <w:r>
              <w:t>177169,70</w:t>
            </w:r>
          </w:p>
        </w:tc>
      </w:tr>
      <w:tr w:rsidR="002B6EEE">
        <w:tc>
          <w:tcPr>
            <w:tcW w:w="0" w:type="auto"/>
            <w:vMerge/>
          </w:tcPr>
          <w:p w:rsidR="002B6EEE" w:rsidRDefault="002B6EEE"/>
        </w:tc>
        <w:tc>
          <w:tcPr>
            <w:tcW w:w="0" w:type="auto"/>
            <w:vMerge/>
          </w:tcPr>
          <w:p w:rsidR="002B6EEE" w:rsidRDefault="002B6EEE"/>
        </w:tc>
        <w:tc>
          <w:tcPr>
            <w:tcW w:w="1304" w:type="dxa"/>
          </w:tcPr>
          <w:p w:rsidR="002B6EEE" w:rsidRDefault="002B6EEE">
            <w:pPr>
              <w:pStyle w:val="ConsPlusNormal"/>
            </w:pPr>
            <w:r>
              <w:t>E10.4, E10.5, E10.7, E11.4, E11.5, E11.7</w:t>
            </w:r>
          </w:p>
        </w:tc>
        <w:tc>
          <w:tcPr>
            <w:tcW w:w="4781" w:type="dxa"/>
          </w:tcPr>
          <w:p w:rsidR="002B6EEE" w:rsidRDefault="002B6EEE">
            <w:pPr>
              <w:pStyle w:val="ConsPlusNormal"/>
            </w:pPr>
            <w:r>
              <w:t>сахарный диабет 1 и 2 типов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r>
              <w:t>38</w:t>
            </w:r>
          </w:p>
        </w:tc>
        <w:tc>
          <w:tcPr>
            <w:tcW w:w="3552" w:type="dxa"/>
            <w:vMerge w:val="restart"/>
          </w:tcPr>
          <w:p w:rsidR="002B6EEE" w:rsidRDefault="002B6EEE">
            <w:pPr>
              <w:pStyle w:val="ConsPlusNormal"/>
            </w:pPr>
            <w:r>
              <w:t>Комплексное лечение тяжелых форм АКТГ-синдрома</w:t>
            </w:r>
          </w:p>
        </w:tc>
        <w:tc>
          <w:tcPr>
            <w:tcW w:w="1304" w:type="dxa"/>
            <w:vMerge w:val="restart"/>
          </w:tcPr>
          <w:p w:rsidR="002B6EEE" w:rsidRDefault="002B6EEE">
            <w:pPr>
              <w:pStyle w:val="ConsPlusNormal"/>
            </w:pPr>
            <w:r>
              <w:t>E24.3, E24.9</w:t>
            </w:r>
          </w:p>
        </w:tc>
        <w:tc>
          <w:tcPr>
            <w:tcW w:w="4781" w:type="dxa"/>
          </w:tcPr>
          <w:p w:rsidR="002B6EEE" w:rsidRDefault="002B6EEE">
            <w:pPr>
              <w:pStyle w:val="ConsPlusNormal"/>
            </w:pPr>
            <w:r>
              <w:t>эктопический АКТГ-синдром (с выявленным источником эктопической секреции)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хирургическое лечение с последующим иммуногистохимическим исследованием ткани удаленной опухоли</w:t>
            </w:r>
          </w:p>
        </w:tc>
        <w:tc>
          <w:tcPr>
            <w:tcW w:w="2665" w:type="dxa"/>
          </w:tcPr>
          <w:p w:rsidR="002B6EEE" w:rsidRDefault="002B6EEE">
            <w:pPr>
              <w:pStyle w:val="ConsPlusNormal"/>
            </w:pPr>
            <w:r>
              <w:t>101192,29</w:t>
            </w:r>
          </w:p>
        </w:tc>
      </w:tr>
      <w:tr w:rsidR="002B6EEE">
        <w:tc>
          <w:tcPr>
            <w:tcW w:w="0" w:type="auto"/>
            <w:vMerge/>
          </w:tcPr>
          <w:p w:rsidR="002B6EEE" w:rsidRDefault="002B6EEE"/>
        </w:tc>
        <w:tc>
          <w:tcPr>
            <w:tcW w:w="0" w:type="auto"/>
            <w:vMerge/>
          </w:tcPr>
          <w:p w:rsidR="002B6EEE" w:rsidRDefault="002B6EEE"/>
        </w:tc>
        <w:tc>
          <w:tcPr>
            <w:tcW w:w="0" w:type="auto"/>
            <w:vMerge/>
          </w:tcPr>
          <w:p w:rsidR="002B6EEE" w:rsidRDefault="002B6EEE"/>
        </w:tc>
        <w:tc>
          <w:tcPr>
            <w:tcW w:w="4781" w:type="dxa"/>
          </w:tcPr>
          <w:p w:rsidR="002B6EEE" w:rsidRDefault="002B6EEE">
            <w:pPr>
              <w:pStyle w:val="ConsPlusNormal"/>
            </w:pPr>
            <w:r>
              <w:t>синдром Иценко-Кушинга неуточненный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665" w:type="dxa"/>
          </w:tcPr>
          <w:p w:rsidR="002B6EEE" w:rsidRDefault="002B6EEE">
            <w:pPr>
              <w:pStyle w:val="ConsPlusNormal"/>
            </w:pPr>
          </w:p>
        </w:tc>
      </w:tr>
    </w:tbl>
    <w:p w:rsidR="002B6EEE" w:rsidRDefault="002B6EEE">
      <w:pPr>
        <w:pStyle w:val="ConsPlusNormal"/>
        <w:jc w:val="both"/>
      </w:pPr>
    </w:p>
    <w:p w:rsidR="002B6EEE" w:rsidRDefault="002B6EEE">
      <w:pPr>
        <w:pStyle w:val="ConsPlusNormal"/>
        <w:jc w:val="center"/>
      </w:pPr>
      <w:bookmarkStart w:id="50" w:name="P9948"/>
      <w:bookmarkEnd w:id="50"/>
      <w:r>
        <w:t>Раздел 2. ПЕРЕЧЕНЬ ВИДОВ ВЫСОКОТЕХНОЛОГИЧНОЙ МЕДИЦИНСКОЙ</w:t>
      </w:r>
    </w:p>
    <w:p w:rsidR="002B6EEE" w:rsidRDefault="002B6EEE">
      <w:pPr>
        <w:pStyle w:val="ConsPlusNormal"/>
        <w:jc w:val="center"/>
      </w:pPr>
      <w:r>
        <w:t>ПОМОЩИ, НЕ ВКЛЮЧЕННЫХ В БАЗОВУЮ ПРОГРАММУ ОБЯЗАТЕЛЬНОГО</w:t>
      </w:r>
    </w:p>
    <w:p w:rsidR="002B6EEE" w:rsidRDefault="002B6EEE">
      <w:pPr>
        <w:pStyle w:val="ConsPlusNormal"/>
        <w:jc w:val="center"/>
      </w:pPr>
      <w:r>
        <w:t>МЕДИЦИНСКОГО СТРАХОВАНИЯ, ФИНАНСОВОЕ ОБЕСПЕЧЕНИЕ КОТОРЫХ</w:t>
      </w:r>
    </w:p>
    <w:p w:rsidR="002B6EEE" w:rsidRDefault="002B6EEE">
      <w:pPr>
        <w:pStyle w:val="ConsPlusNormal"/>
        <w:jc w:val="center"/>
      </w:pPr>
      <w:r>
        <w:t>ОСУЩЕСТВЛЯЕТСЯ НА УСЛОВИЯХ СОФИНАНСИРОВАНИЯ ЗА СЧЕТ СРЕДСТВ</w:t>
      </w:r>
    </w:p>
    <w:p w:rsidR="002B6EEE" w:rsidRDefault="002B6EEE">
      <w:pPr>
        <w:pStyle w:val="ConsPlusNormal"/>
        <w:jc w:val="center"/>
      </w:pPr>
      <w:r>
        <w:t>ФЕДЕРАЛЬНОГО БЮДЖЕТА И СРЕДСТВ БЮДЖЕТА ГОРОДА МОСКВЫ</w:t>
      </w:r>
    </w:p>
    <w:p w:rsidR="002B6EEE" w:rsidRDefault="002B6E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52"/>
        <w:gridCol w:w="1304"/>
        <w:gridCol w:w="4781"/>
        <w:gridCol w:w="2948"/>
        <w:gridCol w:w="5272"/>
        <w:gridCol w:w="2665"/>
      </w:tblGrid>
      <w:tr w:rsidR="002B6EEE">
        <w:tc>
          <w:tcPr>
            <w:tcW w:w="1020" w:type="dxa"/>
          </w:tcPr>
          <w:p w:rsidR="002B6EEE" w:rsidRDefault="002B6EEE">
            <w:pPr>
              <w:pStyle w:val="ConsPlusNormal"/>
              <w:jc w:val="center"/>
            </w:pPr>
            <w:r>
              <w:t xml:space="preserve">N груп пы ВМП </w:t>
            </w:r>
            <w:hyperlink w:anchor="P12538" w:history="1">
              <w:r>
                <w:rPr>
                  <w:color w:val="0000FF"/>
                </w:rPr>
                <w:t>&lt;1&gt;</w:t>
              </w:r>
            </w:hyperlink>
          </w:p>
        </w:tc>
        <w:tc>
          <w:tcPr>
            <w:tcW w:w="3552" w:type="dxa"/>
          </w:tcPr>
          <w:p w:rsidR="002B6EEE" w:rsidRDefault="002B6EEE">
            <w:pPr>
              <w:pStyle w:val="ConsPlusNormal"/>
              <w:jc w:val="center"/>
            </w:pPr>
            <w:r>
              <w:t xml:space="preserve">Наименование вида ВМП </w:t>
            </w:r>
            <w:hyperlink w:anchor="P12538" w:history="1">
              <w:r>
                <w:rPr>
                  <w:color w:val="0000FF"/>
                </w:rPr>
                <w:t>&lt;1&gt;</w:t>
              </w:r>
            </w:hyperlink>
          </w:p>
        </w:tc>
        <w:tc>
          <w:tcPr>
            <w:tcW w:w="1304" w:type="dxa"/>
          </w:tcPr>
          <w:p w:rsidR="002B6EEE" w:rsidRDefault="002B6EEE">
            <w:pPr>
              <w:pStyle w:val="ConsPlusNormal"/>
              <w:jc w:val="center"/>
            </w:pPr>
            <w:r>
              <w:t xml:space="preserve">Коды по </w:t>
            </w:r>
            <w:hyperlink r:id="rId23" w:history="1">
              <w:r>
                <w:rPr>
                  <w:color w:val="0000FF"/>
                </w:rPr>
                <w:t>МКБ-10</w:t>
              </w:r>
            </w:hyperlink>
            <w:r>
              <w:t xml:space="preserve"> </w:t>
            </w:r>
            <w:hyperlink w:anchor="P12539" w:history="1">
              <w:r>
                <w:rPr>
                  <w:color w:val="0000FF"/>
                </w:rPr>
                <w:t>&lt;2&gt;</w:t>
              </w:r>
            </w:hyperlink>
          </w:p>
        </w:tc>
        <w:tc>
          <w:tcPr>
            <w:tcW w:w="4781" w:type="dxa"/>
          </w:tcPr>
          <w:p w:rsidR="002B6EEE" w:rsidRDefault="002B6EEE">
            <w:pPr>
              <w:pStyle w:val="ConsPlusNormal"/>
              <w:jc w:val="center"/>
            </w:pPr>
            <w:r>
              <w:t>Модель пациента</w:t>
            </w:r>
          </w:p>
        </w:tc>
        <w:tc>
          <w:tcPr>
            <w:tcW w:w="2948" w:type="dxa"/>
          </w:tcPr>
          <w:p w:rsidR="002B6EEE" w:rsidRDefault="002B6EEE">
            <w:pPr>
              <w:pStyle w:val="ConsPlusNormal"/>
              <w:jc w:val="center"/>
            </w:pPr>
            <w:r>
              <w:t>Вид лечения</w:t>
            </w:r>
          </w:p>
        </w:tc>
        <w:tc>
          <w:tcPr>
            <w:tcW w:w="5272" w:type="dxa"/>
          </w:tcPr>
          <w:p w:rsidR="002B6EEE" w:rsidRDefault="002B6EEE">
            <w:pPr>
              <w:pStyle w:val="ConsPlusNormal"/>
              <w:jc w:val="center"/>
            </w:pPr>
            <w:r>
              <w:t>Метод лечения</w:t>
            </w:r>
          </w:p>
        </w:tc>
        <w:tc>
          <w:tcPr>
            <w:tcW w:w="2665" w:type="dxa"/>
          </w:tcPr>
          <w:p w:rsidR="002B6EEE" w:rsidRDefault="002B6EEE">
            <w:pPr>
              <w:pStyle w:val="ConsPlusNormal"/>
              <w:jc w:val="center"/>
            </w:pPr>
            <w:r>
              <w:t xml:space="preserve">Норматив финансовых затрат на единицу объема предоставления медицинской помощи </w:t>
            </w:r>
            <w:hyperlink w:anchor="P12540" w:history="1">
              <w:r>
                <w:rPr>
                  <w:color w:val="0000FF"/>
                </w:rPr>
                <w:t>&lt;3&gt;</w:t>
              </w:r>
            </w:hyperlink>
            <w:r>
              <w:t>, рублей</w:t>
            </w:r>
          </w:p>
        </w:tc>
      </w:tr>
      <w:tr w:rsidR="002B6EEE">
        <w:tc>
          <w:tcPr>
            <w:tcW w:w="1020" w:type="dxa"/>
          </w:tcPr>
          <w:p w:rsidR="002B6EEE" w:rsidRDefault="002B6EEE">
            <w:pPr>
              <w:pStyle w:val="ConsPlusNormal"/>
              <w:jc w:val="center"/>
            </w:pPr>
            <w:r>
              <w:t>1</w:t>
            </w:r>
          </w:p>
        </w:tc>
        <w:tc>
          <w:tcPr>
            <w:tcW w:w="3552" w:type="dxa"/>
          </w:tcPr>
          <w:p w:rsidR="002B6EEE" w:rsidRDefault="002B6EEE">
            <w:pPr>
              <w:pStyle w:val="ConsPlusNormal"/>
              <w:jc w:val="center"/>
            </w:pPr>
            <w:r>
              <w:t>2</w:t>
            </w:r>
          </w:p>
        </w:tc>
        <w:tc>
          <w:tcPr>
            <w:tcW w:w="1304" w:type="dxa"/>
          </w:tcPr>
          <w:p w:rsidR="002B6EEE" w:rsidRDefault="002B6EEE">
            <w:pPr>
              <w:pStyle w:val="ConsPlusNormal"/>
              <w:jc w:val="center"/>
            </w:pPr>
            <w:r>
              <w:t>3</w:t>
            </w:r>
          </w:p>
        </w:tc>
        <w:tc>
          <w:tcPr>
            <w:tcW w:w="4781" w:type="dxa"/>
          </w:tcPr>
          <w:p w:rsidR="002B6EEE" w:rsidRDefault="002B6EEE">
            <w:pPr>
              <w:pStyle w:val="ConsPlusNormal"/>
              <w:jc w:val="center"/>
            </w:pPr>
            <w:r>
              <w:t>4</w:t>
            </w:r>
          </w:p>
        </w:tc>
        <w:tc>
          <w:tcPr>
            <w:tcW w:w="2948" w:type="dxa"/>
          </w:tcPr>
          <w:p w:rsidR="002B6EEE" w:rsidRDefault="002B6EEE">
            <w:pPr>
              <w:pStyle w:val="ConsPlusNormal"/>
              <w:jc w:val="center"/>
            </w:pPr>
            <w:r>
              <w:t>5</w:t>
            </w:r>
          </w:p>
        </w:tc>
        <w:tc>
          <w:tcPr>
            <w:tcW w:w="5272" w:type="dxa"/>
          </w:tcPr>
          <w:p w:rsidR="002B6EEE" w:rsidRDefault="002B6EEE">
            <w:pPr>
              <w:pStyle w:val="ConsPlusNormal"/>
              <w:jc w:val="center"/>
            </w:pPr>
            <w:r>
              <w:t>6</w:t>
            </w:r>
          </w:p>
        </w:tc>
        <w:tc>
          <w:tcPr>
            <w:tcW w:w="2665" w:type="dxa"/>
          </w:tcPr>
          <w:p w:rsidR="002B6EEE" w:rsidRDefault="002B6EEE">
            <w:pPr>
              <w:pStyle w:val="ConsPlusNormal"/>
              <w:jc w:val="center"/>
            </w:pPr>
            <w:r>
              <w:t>7</w:t>
            </w:r>
          </w:p>
        </w:tc>
      </w:tr>
      <w:tr w:rsidR="002B6EEE">
        <w:tc>
          <w:tcPr>
            <w:tcW w:w="1020" w:type="dxa"/>
          </w:tcPr>
          <w:p w:rsidR="002B6EEE" w:rsidRDefault="002B6EEE">
            <w:pPr>
              <w:pStyle w:val="ConsPlusNormal"/>
            </w:pPr>
          </w:p>
        </w:tc>
        <w:tc>
          <w:tcPr>
            <w:tcW w:w="12585" w:type="dxa"/>
            <w:gridSpan w:val="4"/>
          </w:tcPr>
          <w:p w:rsidR="002B6EEE" w:rsidRDefault="002B6EEE">
            <w:pPr>
              <w:pStyle w:val="ConsPlusNormal"/>
            </w:pPr>
            <w:r>
              <w:t>АБДОМИНАЛЬНАЯ ХИРУРГИЯ</w:t>
            </w:r>
          </w:p>
        </w:tc>
        <w:tc>
          <w:tcPr>
            <w:tcW w:w="5272" w:type="dxa"/>
          </w:tcPr>
          <w:p w:rsidR="002B6EEE" w:rsidRDefault="002B6EEE">
            <w:pPr>
              <w:pStyle w:val="ConsPlusNormal"/>
            </w:pPr>
          </w:p>
        </w:tc>
        <w:tc>
          <w:tcPr>
            <w:tcW w:w="2665" w:type="dxa"/>
          </w:tcPr>
          <w:p w:rsidR="002B6EEE" w:rsidRDefault="002B6EEE">
            <w:pPr>
              <w:pStyle w:val="ConsPlusNormal"/>
            </w:pPr>
          </w:p>
        </w:tc>
      </w:tr>
      <w:tr w:rsidR="002B6EEE">
        <w:tc>
          <w:tcPr>
            <w:tcW w:w="1020" w:type="dxa"/>
            <w:vMerge w:val="restart"/>
            <w:tcBorders>
              <w:bottom w:val="nil"/>
            </w:tcBorders>
          </w:tcPr>
          <w:p w:rsidR="002B6EEE" w:rsidRDefault="002B6EEE">
            <w:pPr>
              <w:pStyle w:val="ConsPlusNormal"/>
            </w:pPr>
            <w:r>
              <w:t>1</w:t>
            </w:r>
          </w:p>
        </w:tc>
        <w:tc>
          <w:tcPr>
            <w:tcW w:w="3552" w:type="dxa"/>
          </w:tcPr>
          <w:p w:rsidR="002B6EEE" w:rsidRDefault="002B6EE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304" w:type="dxa"/>
          </w:tcPr>
          <w:p w:rsidR="002B6EEE" w:rsidRDefault="002B6EEE">
            <w:pPr>
              <w:pStyle w:val="ConsPlusNormal"/>
            </w:pPr>
            <w:r>
              <w:t>K86.0 - K86.8</w:t>
            </w:r>
          </w:p>
        </w:tc>
        <w:tc>
          <w:tcPr>
            <w:tcW w:w="4781" w:type="dxa"/>
          </w:tcPr>
          <w:p w:rsidR="002B6EEE" w:rsidRDefault="002B6EEE">
            <w:pPr>
              <w:pStyle w:val="ConsPlusNormal"/>
            </w:pPr>
            <w:r>
              <w:t>заболевания поджелудочной железы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панкреатодуоденальная резекция тотальная панкреатодуоденэктомия</w:t>
            </w:r>
          </w:p>
        </w:tc>
        <w:tc>
          <w:tcPr>
            <w:tcW w:w="2665" w:type="dxa"/>
          </w:tcPr>
          <w:p w:rsidR="002B6EEE" w:rsidRDefault="002B6EEE">
            <w:pPr>
              <w:pStyle w:val="ConsPlusNormal"/>
            </w:pPr>
            <w:r>
              <w:t>179690</w:t>
            </w:r>
          </w:p>
        </w:tc>
      </w:tr>
      <w:tr w:rsidR="002B6EEE">
        <w:tc>
          <w:tcPr>
            <w:tcW w:w="1020" w:type="dxa"/>
            <w:vMerge/>
            <w:tcBorders>
              <w:bottom w:val="nil"/>
            </w:tcBorders>
          </w:tcPr>
          <w:p w:rsidR="002B6EEE" w:rsidRDefault="002B6EEE"/>
        </w:tc>
        <w:tc>
          <w:tcPr>
            <w:tcW w:w="3552" w:type="dxa"/>
          </w:tcPr>
          <w:p w:rsidR="002B6EEE" w:rsidRDefault="002B6EE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tcPr>
          <w:p w:rsidR="002B6EEE" w:rsidRDefault="002B6EEE">
            <w:pPr>
              <w:pStyle w:val="ConsPlusNormal"/>
            </w:pPr>
            <w:r>
              <w:t>D18.0, D13.4, D13.5, B67.0, K76.6, K76.8, Q26.5, I85.0</w:t>
            </w:r>
          </w:p>
        </w:tc>
        <w:tc>
          <w:tcPr>
            <w:tcW w:w="4781" w:type="dxa"/>
          </w:tcPr>
          <w:p w:rsidR="002B6EEE" w:rsidRDefault="002B6EE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эндоваскулярная окклюзирующая операция на сосудах печени гемигепатэктомия</w:t>
            </w:r>
          </w:p>
          <w:p w:rsidR="002B6EEE" w:rsidRDefault="002B6EEE">
            <w:pPr>
              <w:pStyle w:val="ConsPlusNormal"/>
            </w:pPr>
            <w:r>
              <w:t>резекция двух и более сегментов печени реконструктивная гепатикоеюностомия</w:t>
            </w:r>
          </w:p>
          <w:p w:rsidR="002B6EEE" w:rsidRDefault="002B6EE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Pr>
          <w:p w:rsidR="002B6EEE" w:rsidRDefault="002B6EE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304" w:type="dxa"/>
            <w:vMerge w:val="restart"/>
          </w:tcPr>
          <w:p w:rsidR="002B6EEE" w:rsidRDefault="002B6EEE">
            <w:pPr>
              <w:pStyle w:val="ConsPlusNormal"/>
            </w:pPr>
            <w:r>
              <w:t>D12.6, L05.9, K60.4, K62.3, N81.6, K62.8, N82.2, N82.3, N82.4, K57.2, K59.3, Q43.1, Q43.2, Q43.3, K59.0, Z93.2, Z93.3, K55.2, K51, K50.0, K50.1, K50.8</w:t>
            </w:r>
          </w:p>
        </w:tc>
        <w:tc>
          <w:tcPr>
            <w:tcW w:w="4781" w:type="dxa"/>
          </w:tcPr>
          <w:p w:rsidR="002B6EEE" w:rsidRDefault="002B6EEE">
            <w:pPr>
              <w:pStyle w:val="ConsPlusNormal"/>
            </w:pPr>
            <w:r>
              <w:t>семейный аденоматоз толстой кишки, тотальное поражение всех отделов толстой кишки полипами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пресакральная киста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свищ прямой кишки 3-4 степени сложностей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опущение мышц тазового дна с выпадением органов малого таза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недостаточность анального сфинктера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создание сфинктера из поперечно-полосатых мышц с реконструкцией запирательного аппарата прямой кишки</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ректовагинальный (коловагинальный) свищ</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иссечение свища с пластикой внутреннего свищевого отверстия сегментом прямой или ободочной кишки</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дивертикулярная болезнь ободочной кишки, осложненное течение</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ободочной кишки, в том числе с ликвидацией свища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мегадолихоколон, рецидивирующие завороты сигмовидной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болезнь Гиршпрунга, мегадолихосигма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ободочной кишки с формированием наданального конце-бокового колоректального анастомоза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хронический толстокишечный стаз в стадии декомпенсации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колостома, илеостома, еюностома, состояние после обструктивной резекции ободочной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врожденная ангиодисплазия толстой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пораженных отделов ободочной и (или) прямой кишки</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колпроктэктомия с формированием резервуарного анастомоза, илеостомия</w:t>
            </w:r>
          </w:p>
          <w:p w:rsidR="002B6EEE" w:rsidRDefault="002B6EEE">
            <w:pPr>
              <w:pStyle w:val="ConsPlusNormal"/>
            </w:pPr>
            <w:r>
              <w:t>резекция пораженного участка тонкой и (или) толстой кишки, в том числе с формированием</w:t>
            </w:r>
          </w:p>
          <w:p w:rsidR="002B6EEE" w:rsidRDefault="002B6EEE">
            <w:pPr>
              <w:pStyle w:val="ConsPlusNormal"/>
            </w:pPr>
            <w:r>
              <w:t>анастомоза, илеостомия (колостомия)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tcPr>
          <w:p w:rsidR="002B6EEE" w:rsidRDefault="002B6EEE">
            <w:pPr>
              <w:pStyle w:val="ConsPlusNormal"/>
            </w:pPr>
            <w:r>
              <w:t>Реконструктивно-пластические операции на пищеводе, желудке</w:t>
            </w:r>
          </w:p>
        </w:tc>
        <w:tc>
          <w:tcPr>
            <w:tcW w:w="1304" w:type="dxa"/>
          </w:tcPr>
          <w:p w:rsidR="002B6EEE" w:rsidRDefault="002B6EEE">
            <w:pPr>
              <w:pStyle w:val="ConsPlusNormal"/>
            </w:pPr>
            <w:r>
              <w:t>K22.5, K22.2, K22</w:t>
            </w:r>
          </w:p>
        </w:tc>
        <w:tc>
          <w:tcPr>
            <w:tcW w:w="4781" w:type="dxa"/>
          </w:tcPr>
          <w:p w:rsidR="002B6EEE" w:rsidRDefault="002B6EEE">
            <w:pPr>
              <w:pStyle w:val="ConsPlusNormal"/>
            </w:pPr>
            <w:r>
              <w:t>приобретенный дивертикул пищевода, ахалазия кардиальной части пищевода, рубцовые стриктуры пищевода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иссечение дивертикула пищевода пластика пищевода эозофагокардиомиотомия</w:t>
            </w:r>
          </w:p>
          <w:p w:rsidR="002B6EEE" w:rsidRDefault="002B6EEE">
            <w:pPr>
              <w:pStyle w:val="ConsPlusNormal"/>
            </w:pPr>
            <w:r>
              <w:t>экстирпация пищевода с пластикой, в том числе лапароскопическая</w:t>
            </w:r>
          </w:p>
        </w:tc>
        <w:tc>
          <w:tcPr>
            <w:tcW w:w="2665" w:type="dxa"/>
          </w:tcPr>
          <w:p w:rsidR="002B6EEE" w:rsidRDefault="002B6EEE">
            <w:pPr>
              <w:pStyle w:val="ConsPlusNormal"/>
            </w:pPr>
          </w:p>
        </w:tc>
      </w:tr>
      <w:tr w:rsidR="002B6EEE">
        <w:tc>
          <w:tcPr>
            <w:tcW w:w="1020" w:type="dxa"/>
          </w:tcPr>
          <w:p w:rsidR="002B6EEE" w:rsidRDefault="002B6EEE">
            <w:pPr>
              <w:pStyle w:val="ConsPlusNormal"/>
            </w:pPr>
            <w:r>
              <w:t>2</w:t>
            </w:r>
          </w:p>
        </w:tc>
        <w:tc>
          <w:tcPr>
            <w:tcW w:w="3552" w:type="dxa"/>
          </w:tcPr>
          <w:p w:rsidR="002B6EEE" w:rsidRDefault="002B6EE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304" w:type="dxa"/>
          </w:tcPr>
          <w:p w:rsidR="002B6EEE" w:rsidRDefault="002B6EEE">
            <w:pPr>
              <w:pStyle w:val="ConsPlusNormal"/>
            </w:pPr>
            <w:r>
              <w:t>D12.4, D12.6, D13.1, D13.2, D13.3, D13.4, D13.5, K76.8, D18.0, D20, D35.0, D73.4, K21, K25, K26, K59.0, K59.3, K63.2, K62.3, K86.0 - K86.8, E24, E26.0, E27.5</w:t>
            </w:r>
          </w:p>
        </w:tc>
        <w:tc>
          <w:tcPr>
            <w:tcW w:w="4781" w:type="dxa"/>
          </w:tcPr>
          <w:p w:rsidR="002B6EEE" w:rsidRDefault="002B6EE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реконструктивно-пластические, органосохраняющие операции с применением робототехники</w:t>
            </w:r>
          </w:p>
        </w:tc>
        <w:tc>
          <w:tcPr>
            <w:tcW w:w="2665" w:type="dxa"/>
          </w:tcPr>
          <w:p w:rsidR="002B6EEE" w:rsidRDefault="002B6EEE">
            <w:pPr>
              <w:pStyle w:val="ConsPlusNormal"/>
            </w:pPr>
            <w:r>
              <w:t>229640</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АКУШЕРСТВО И ГИНЕКОЛОГИЯ</w:t>
            </w:r>
          </w:p>
        </w:tc>
      </w:tr>
      <w:tr w:rsidR="002B6EEE">
        <w:tc>
          <w:tcPr>
            <w:tcW w:w="1020" w:type="dxa"/>
            <w:vMerge w:val="restart"/>
            <w:tcBorders>
              <w:bottom w:val="nil"/>
            </w:tcBorders>
          </w:tcPr>
          <w:p w:rsidR="002B6EEE" w:rsidRDefault="002B6EEE">
            <w:pPr>
              <w:pStyle w:val="ConsPlusNormal"/>
            </w:pPr>
            <w:r>
              <w:t>3</w:t>
            </w:r>
          </w:p>
        </w:tc>
        <w:tc>
          <w:tcPr>
            <w:tcW w:w="3552" w:type="dxa"/>
            <w:vMerge w:val="restart"/>
          </w:tcPr>
          <w:p w:rsidR="002B6EEE" w:rsidRDefault="002B6EE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p w:rsidR="002B6EEE" w:rsidRDefault="002B6EEE">
            <w:pPr>
              <w:pStyle w:val="ConsPlusNormal"/>
            </w:pPr>
            <w:r>
              <w:t>внутриутробное переливание крови плоду и другие пункционные методы лечения</w:t>
            </w:r>
          </w:p>
        </w:tc>
        <w:tc>
          <w:tcPr>
            <w:tcW w:w="1304" w:type="dxa"/>
          </w:tcPr>
          <w:p w:rsidR="002B6EEE" w:rsidRDefault="002B6EEE">
            <w:pPr>
              <w:pStyle w:val="ConsPlusNormal"/>
            </w:pPr>
            <w:r>
              <w:t>O43.0, O31.2, O31.8, P02.3</w:t>
            </w:r>
          </w:p>
        </w:tc>
        <w:tc>
          <w:tcPr>
            <w:tcW w:w="4781" w:type="dxa"/>
          </w:tcPr>
          <w:p w:rsidR="002B6EEE" w:rsidRDefault="002B6EEE">
            <w:pPr>
              <w:pStyle w:val="ConsPlusNormal"/>
            </w:pPr>
            <w:r>
              <w:t>монохориальная двойня с синдромом фето-фетальной трансфузии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лазерная коагуляция анастомозов при синдроме фето-фетальной трансфузии, фетоскопия</w:t>
            </w:r>
          </w:p>
        </w:tc>
        <w:tc>
          <w:tcPr>
            <w:tcW w:w="2665" w:type="dxa"/>
          </w:tcPr>
          <w:p w:rsidR="002B6EEE" w:rsidRDefault="002B6EEE">
            <w:pPr>
              <w:pStyle w:val="ConsPlusNormal"/>
            </w:pPr>
            <w:r>
              <w:t>182860</w:t>
            </w: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O36.2, O36.0, P00.2, P60, P61.8, P56.0, P56.9, P83.2</w:t>
            </w:r>
          </w:p>
        </w:tc>
        <w:tc>
          <w:tcPr>
            <w:tcW w:w="4781" w:type="dxa"/>
          </w:tcPr>
          <w:p w:rsidR="002B6EEE" w:rsidRDefault="002B6EEE">
            <w:pPr>
              <w:pStyle w:val="ConsPlusNormal"/>
            </w:pPr>
            <w:r>
              <w:t>водянка плода (асцит, гидроторакс)</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O35.9, Q33.0, Q36.2, Q62, Q64.2, Q03</w:t>
            </w:r>
          </w:p>
        </w:tc>
        <w:tc>
          <w:tcPr>
            <w:tcW w:w="4781" w:type="dxa"/>
          </w:tcPr>
          <w:p w:rsidR="002B6EEE" w:rsidRDefault="002B6EEE">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val="restart"/>
          </w:tcPr>
          <w:p w:rsidR="002B6EEE" w:rsidRDefault="002B6EE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04" w:type="dxa"/>
          </w:tcPr>
          <w:p w:rsidR="002B6EEE" w:rsidRDefault="002B6EEE">
            <w:pPr>
              <w:pStyle w:val="ConsPlusNormal"/>
            </w:pPr>
            <w:r>
              <w:t>D26, D27, D28, D25</w:t>
            </w:r>
          </w:p>
        </w:tc>
        <w:tc>
          <w:tcPr>
            <w:tcW w:w="4781" w:type="dxa"/>
          </w:tcPr>
          <w:p w:rsidR="002B6EEE" w:rsidRDefault="002B6EE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N80</w:t>
            </w:r>
          </w:p>
        </w:tc>
        <w:tc>
          <w:tcPr>
            <w:tcW w:w="4781" w:type="dxa"/>
          </w:tcPr>
          <w:p w:rsidR="002B6EEE" w:rsidRDefault="002B6EE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val="restart"/>
          </w:tcPr>
          <w:p w:rsidR="002B6EEE" w:rsidRDefault="002B6EE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304" w:type="dxa"/>
            <w:vMerge w:val="restart"/>
          </w:tcPr>
          <w:p w:rsidR="002B6EEE" w:rsidRDefault="002B6EEE">
            <w:pPr>
              <w:pStyle w:val="ConsPlusNormal"/>
            </w:pPr>
            <w:r>
              <w:t>Q43.7, Q50, Q51, Q52, Q56</w:t>
            </w:r>
          </w:p>
        </w:tc>
        <w:tc>
          <w:tcPr>
            <w:tcW w:w="4781" w:type="dxa"/>
          </w:tcPr>
          <w:p w:rsidR="002B6EEE" w:rsidRDefault="002B6EE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врожденное отсутствие влагалища;</w:t>
            </w:r>
          </w:p>
          <w:p w:rsidR="002B6EEE" w:rsidRDefault="002B6EEE">
            <w:pPr>
              <w:pStyle w:val="ConsPlusNormal"/>
            </w:pPr>
            <w:r>
              <w:t>замкнутое рудиментарное влагалище при удвоении матки и влагалища</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vMerge w:val="restart"/>
          </w:tcPr>
          <w:p w:rsidR="002B6EEE" w:rsidRDefault="002B6EEE">
            <w:pPr>
              <w:pStyle w:val="ConsPlusNormal"/>
            </w:pPr>
            <w:r>
              <w:t>женский псевдогермафродитизм, неопределенность пола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vMerge/>
          </w:tcPr>
          <w:p w:rsidR="002B6EEE" w:rsidRDefault="002B6EEE"/>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665" w:type="dxa"/>
          </w:tcPr>
          <w:p w:rsidR="002B6EEE" w:rsidRDefault="002B6EEE">
            <w:pPr>
              <w:pStyle w:val="ConsPlusNormal"/>
            </w:pPr>
          </w:p>
        </w:tc>
      </w:tr>
      <w:tr w:rsidR="002B6EEE">
        <w:tc>
          <w:tcPr>
            <w:tcW w:w="1020" w:type="dxa"/>
            <w:tcBorders>
              <w:top w:val="nil"/>
            </w:tcBorders>
          </w:tcPr>
          <w:p w:rsidR="002B6EEE" w:rsidRDefault="002B6EEE">
            <w:pPr>
              <w:pStyle w:val="ConsPlusNormal"/>
            </w:pPr>
          </w:p>
        </w:tc>
        <w:tc>
          <w:tcPr>
            <w:tcW w:w="3552" w:type="dxa"/>
          </w:tcPr>
          <w:p w:rsidR="002B6EEE" w:rsidRDefault="002B6EE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304" w:type="dxa"/>
          </w:tcPr>
          <w:p w:rsidR="002B6EEE" w:rsidRDefault="002B6EEE">
            <w:pPr>
              <w:pStyle w:val="ConsPlusNormal"/>
            </w:pPr>
            <w:r>
              <w:t>E23.0, E28.3, E30.0, E30.9, E34.5, E89.3, Q50.0, Q87.1, Q96, Q97.2, Q97.3, Q97.8, Q97.9, Q99.0, Q99.1</w:t>
            </w:r>
          </w:p>
        </w:tc>
        <w:tc>
          <w:tcPr>
            <w:tcW w:w="4781" w:type="dxa"/>
          </w:tcPr>
          <w:p w:rsidR="002B6EEE" w:rsidRDefault="002B6EE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2B6EEE" w:rsidRDefault="002B6EE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2B6EEE" w:rsidRDefault="002B6EE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2665" w:type="dxa"/>
          </w:tcPr>
          <w:p w:rsidR="002B6EEE" w:rsidRDefault="002B6EEE">
            <w:pPr>
              <w:pStyle w:val="ConsPlusNormal"/>
            </w:pPr>
          </w:p>
        </w:tc>
      </w:tr>
      <w:tr w:rsidR="002B6EEE">
        <w:tc>
          <w:tcPr>
            <w:tcW w:w="1020" w:type="dxa"/>
          </w:tcPr>
          <w:p w:rsidR="002B6EEE" w:rsidRDefault="002B6EEE">
            <w:pPr>
              <w:pStyle w:val="ConsPlusNormal"/>
            </w:pPr>
            <w:r>
              <w:t>4</w:t>
            </w:r>
          </w:p>
        </w:tc>
        <w:tc>
          <w:tcPr>
            <w:tcW w:w="3552" w:type="dxa"/>
          </w:tcPr>
          <w:p w:rsidR="002B6EEE" w:rsidRDefault="002B6EE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304" w:type="dxa"/>
          </w:tcPr>
          <w:p w:rsidR="002B6EEE" w:rsidRDefault="002B6EEE">
            <w:pPr>
              <w:pStyle w:val="ConsPlusNormal"/>
            </w:pPr>
            <w:r>
              <w:t>D25, N80.0</w:t>
            </w:r>
          </w:p>
        </w:tc>
        <w:tc>
          <w:tcPr>
            <w:tcW w:w="4781" w:type="dxa"/>
          </w:tcPr>
          <w:p w:rsidR="002B6EEE" w:rsidRDefault="002B6EEE">
            <w:pPr>
              <w:pStyle w:val="ConsPlusNormal"/>
            </w:pPr>
            <w:r>
              <w:t>множественная узловая форма аденомиоза, требующая хирургического лечения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p w:rsidR="002B6EEE" w:rsidRDefault="002B6EEE">
            <w:pPr>
              <w:pStyle w:val="ConsPlusNormal"/>
            </w:pPr>
            <w:r>
              <w:t>ультразвуковая абляция под контролем магнитно-резонансной томографии или ультразвуковым контролем, эндоваскулярная окклюзия маточных артерий</w:t>
            </w:r>
          </w:p>
        </w:tc>
        <w:tc>
          <w:tcPr>
            <w:tcW w:w="2665" w:type="dxa"/>
          </w:tcPr>
          <w:p w:rsidR="002B6EEE" w:rsidRDefault="002B6EEE">
            <w:pPr>
              <w:pStyle w:val="ConsPlusNormal"/>
            </w:pPr>
            <w:r>
              <w:t>154760</w:t>
            </w:r>
          </w:p>
        </w:tc>
      </w:tr>
      <w:tr w:rsidR="002B6EEE">
        <w:tc>
          <w:tcPr>
            <w:tcW w:w="1020" w:type="dxa"/>
          </w:tcPr>
          <w:p w:rsidR="002B6EEE" w:rsidRDefault="002B6EEE">
            <w:pPr>
              <w:pStyle w:val="ConsPlusNormal"/>
            </w:pPr>
            <w:r>
              <w:t>5</w:t>
            </w:r>
          </w:p>
        </w:tc>
        <w:tc>
          <w:tcPr>
            <w:tcW w:w="3552" w:type="dxa"/>
          </w:tcPr>
          <w:p w:rsidR="002B6EEE" w:rsidRDefault="002B6EE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304" w:type="dxa"/>
          </w:tcPr>
          <w:p w:rsidR="002B6EEE" w:rsidRDefault="002B6EEE">
            <w:pPr>
              <w:pStyle w:val="ConsPlusNormal"/>
            </w:pPr>
            <w:r>
              <w:t>D25, D26.0, D26.7, D27, D28, N80, N81, N99.3, N39.4, Q51, Q56.2, Q56.4, Q56.6, Q96.3, Q97.3, Q99.0, E34.5, E30.0, E30.9</w:t>
            </w:r>
          </w:p>
        </w:tc>
        <w:tc>
          <w:tcPr>
            <w:tcW w:w="4781" w:type="dxa"/>
          </w:tcPr>
          <w:p w:rsidR="002B6EEE" w:rsidRDefault="002B6EE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p w:rsidR="002B6EEE" w:rsidRDefault="002B6EEE">
            <w:pPr>
              <w:pStyle w:val="ConsPlusNormal"/>
            </w:pPr>
            <w:r>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реконструктивно-пластические, органосохраняющие операции с применением робототехники</w:t>
            </w:r>
          </w:p>
        </w:tc>
        <w:tc>
          <w:tcPr>
            <w:tcW w:w="2665" w:type="dxa"/>
          </w:tcPr>
          <w:p w:rsidR="002B6EEE" w:rsidRDefault="002B6EEE">
            <w:pPr>
              <w:pStyle w:val="ConsPlusNormal"/>
            </w:pPr>
            <w:r>
              <w:t>241330</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ГЕМАТОЛОГИЯ</w:t>
            </w:r>
          </w:p>
        </w:tc>
      </w:tr>
      <w:tr w:rsidR="002B6EEE">
        <w:tc>
          <w:tcPr>
            <w:tcW w:w="1020" w:type="dxa"/>
            <w:vMerge w:val="restart"/>
          </w:tcPr>
          <w:p w:rsidR="002B6EEE" w:rsidRDefault="002B6EEE">
            <w:pPr>
              <w:pStyle w:val="ConsPlusNormal"/>
            </w:pPr>
            <w:r>
              <w:t>6</w:t>
            </w:r>
          </w:p>
        </w:tc>
        <w:tc>
          <w:tcPr>
            <w:tcW w:w="3552" w:type="dxa"/>
            <w:vMerge w:val="restart"/>
          </w:tcPr>
          <w:p w:rsidR="002B6EEE" w:rsidRDefault="002B6EE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304" w:type="dxa"/>
          </w:tcPr>
          <w:p w:rsidR="002B6EEE" w:rsidRDefault="002B6EEE">
            <w:pPr>
              <w:pStyle w:val="ConsPlusNormal"/>
            </w:pPr>
            <w:r>
              <w:t>D69.1, D82.0, D69.5, D58, D59</w:t>
            </w:r>
          </w:p>
        </w:tc>
        <w:tc>
          <w:tcPr>
            <w:tcW w:w="4781" w:type="dxa"/>
          </w:tcPr>
          <w:p w:rsidR="002B6EEE" w:rsidRDefault="002B6EEE">
            <w:pPr>
              <w:pStyle w:val="ConsPlusNormal"/>
            </w:pPr>
            <w:r>
              <w:t>патология гемостаза, с течением, осложненным угрожаемыми геморрагическими явлениями. Гемолитическая анемия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проведение различных хирургических вмешательств у больных с тяжелым геморрагическим синдромом</w:t>
            </w:r>
          </w:p>
        </w:tc>
        <w:tc>
          <w:tcPr>
            <w:tcW w:w="2665" w:type="dxa"/>
          </w:tcPr>
          <w:p w:rsidR="002B6EEE" w:rsidRDefault="002B6EEE">
            <w:pPr>
              <w:pStyle w:val="ConsPlusNormal"/>
            </w:pPr>
            <w:r>
              <w:t>289720</w:t>
            </w: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D69.3</w:t>
            </w:r>
          </w:p>
        </w:tc>
        <w:tc>
          <w:tcPr>
            <w:tcW w:w="4781" w:type="dxa"/>
          </w:tcPr>
          <w:p w:rsidR="002B6EEE" w:rsidRDefault="002B6EE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D61.3</w:t>
            </w:r>
          </w:p>
        </w:tc>
        <w:tc>
          <w:tcPr>
            <w:tcW w:w="4781" w:type="dxa"/>
          </w:tcPr>
          <w:p w:rsidR="002B6EEE" w:rsidRDefault="002B6EEE">
            <w:pPr>
              <w:pStyle w:val="ConsPlusNormal"/>
            </w:pPr>
            <w:r>
              <w:t>рефрактерная апластическая анемия и рецидивы заболевания</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D60</w:t>
            </w:r>
          </w:p>
        </w:tc>
        <w:tc>
          <w:tcPr>
            <w:tcW w:w="4781" w:type="dxa"/>
          </w:tcPr>
          <w:p w:rsidR="002B6EEE" w:rsidRDefault="002B6EE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r>
              <w:t>7</w:t>
            </w:r>
          </w:p>
        </w:tc>
        <w:tc>
          <w:tcPr>
            <w:tcW w:w="3552" w:type="dxa"/>
            <w:vMerge w:val="restart"/>
          </w:tcPr>
          <w:p w:rsidR="002B6EEE" w:rsidRDefault="002B6EE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304" w:type="dxa"/>
          </w:tcPr>
          <w:p w:rsidR="002B6EEE" w:rsidRDefault="002B6EEE">
            <w:pPr>
              <w:pStyle w:val="ConsPlusNormal"/>
            </w:pPr>
            <w:r>
              <w:t>D66, D67, D68</w:t>
            </w:r>
          </w:p>
        </w:tc>
        <w:tc>
          <w:tcPr>
            <w:tcW w:w="4781" w:type="dxa"/>
          </w:tcPr>
          <w:p w:rsidR="002B6EEE" w:rsidRDefault="002B6EE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665" w:type="dxa"/>
          </w:tcPr>
          <w:p w:rsidR="002B6EEE" w:rsidRDefault="002B6EEE">
            <w:pPr>
              <w:pStyle w:val="ConsPlusNormal"/>
            </w:pPr>
            <w:r>
              <w:t>475360</w:t>
            </w: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E75.2</w:t>
            </w:r>
          </w:p>
        </w:tc>
        <w:tc>
          <w:tcPr>
            <w:tcW w:w="4781" w:type="dxa"/>
          </w:tcPr>
          <w:p w:rsidR="002B6EEE" w:rsidRDefault="002B6EE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ДЕТСКАЯ ХИРУРГИЯ В ПЕРИОД НОВОРОЖДЕННОСТИ</w:t>
            </w:r>
          </w:p>
        </w:tc>
      </w:tr>
      <w:tr w:rsidR="002B6EEE">
        <w:tc>
          <w:tcPr>
            <w:tcW w:w="1020" w:type="dxa"/>
            <w:vMerge w:val="restart"/>
          </w:tcPr>
          <w:p w:rsidR="002B6EEE" w:rsidRDefault="002B6EEE">
            <w:pPr>
              <w:pStyle w:val="ConsPlusNormal"/>
            </w:pPr>
            <w:r>
              <w:t>8</w:t>
            </w:r>
          </w:p>
        </w:tc>
        <w:tc>
          <w:tcPr>
            <w:tcW w:w="3552" w:type="dxa"/>
          </w:tcPr>
          <w:p w:rsidR="002B6EEE" w:rsidRDefault="002B6EEE">
            <w:pPr>
              <w:pStyle w:val="ConsPlusNormal"/>
            </w:pPr>
            <w:r>
              <w:t>Реконструктивно-пластические операции на тонкой и толстой кишке у новорожденных, в том числе лапароскопические</w:t>
            </w:r>
          </w:p>
        </w:tc>
        <w:tc>
          <w:tcPr>
            <w:tcW w:w="1304" w:type="dxa"/>
          </w:tcPr>
          <w:p w:rsidR="002B6EEE" w:rsidRDefault="002B6EEE">
            <w:pPr>
              <w:pStyle w:val="ConsPlusNormal"/>
            </w:pPr>
            <w:r>
              <w:t>Q41, Q42</w:t>
            </w:r>
          </w:p>
        </w:tc>
        <w:tc>
          <w:tcPr>
            <w:tcW w:w="4781" w:type="dxa"/>
          </w:tcPr>
          <w:p w:rsidR="002B6EEE" w:rsidRDefault="002B6EEE">
            <w:pPr>
              <w:pStyle w:val="ConsPlusNormal"/>
            </w:pPr>
            <w:r>
              <w:t>врожденная атрезия и стеноз тонкого кишечника. Врожденная атрезия и стеноз толстого кишечника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межкишечный анастомоз (бок-в-бок, или конец-в-конец, или конец-в-бок), в том числе с лапароскопической ассистенцией</w:t>
            </w:r>
          </w:p>
        </w:tc>
        <w:tc>
          <w:tcPr>
            <w:tcW w:w="2665" w:type="dxa"/>
          </w:tcPr>
          <w:p w:rsidR="002B6EEE" w:rsidRDefault="002B6EEE">
            <w:pPr>
              <w:pStyle w:val="ConsPlusNormal"/>
            </w:pPr>
            <w:r>
              <w:t>322110</w:t>
            </w:r>
          </w:p>
        </w:tc>
      </w:tr>
      <w:tr w:rsidR="002B6EEE">
        <w:tc>
          <w:tcPr>
            <w:tcW w:w="1020" w:type="dxa"/>
            <w:vMerge/>
          </w:tcPr>
          <w:p w:rsidR="002B6EEE" w:rsidRDefault="002B6EEE"/>
        </w:tc>
        <w:tc>
          <w:tcPr>
            <w:tcW w:w="3552" w:type="dxa"/>
          </w:tcPr>
          <w:p w:rsidR="002B6EEE" w:rsidRDefault="002B6EE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304" w:type="dxa"/>
          </w:tcPr>
          <w:p w:rsidR="002B6EEE" w:rsidRDefault="002B6EEE">
            <w:pPr>
              <w:pStyle w:val="ConsPlusNormal"/>
            </w:pPr>
            <w:r>
              <w:t>Q79.0, Q79.2, Q79.3</w:t>
            </w:r>
          </w:p>
        </w:tc>
        <w:tc>
          <w:tcPr>
            <w:tcW w:w="4781" w:type="dxa"/>
          </w:tcPr>
          <w:p w:rsidR="002B6EEE" w:rsidRDefault="002B6EEE">
            <w:pPr>
              <w:pStyle w:val="ConsPlusNormal"/>
            </w:pPr>
            <w:r>
              <w:t>врожденная диафрагмальная грыжа. Омфалоцеле. Гастрошизис</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пластика диафрагмы, в том числе торакоскопическая, с применением синтетических материалов</w:t>
            </w:r>
          </w:p>
          <w:p w:rsidR="002B6EEE" w:rsidRDefault="002B6EEE">
            <w:pPr>
              <w:pStyle w:val="ConsPlusNormal"/>
            </w:pPr>
            <w:r>
              <w:t>пластика передней брюшной стенки, в том числе с применением синтетических материалов, включая этапные операции</w:t>
            </w:r>
          </w:p>
          <w:p w:rsidR="002B6EEE" w:rsidRDefault="002B6EEE">
            <w:pPr>
              <w:pStyle w:val="ConsPlusNormal"/>
            </w:pPr>
            <w:r>
              <w:t>первичная радикальная циркулярная пластика передней брюшной стенки, в том числе этапная</w:t>
            </w:r>
          </w:p>
        </w:tc>
        <w:tc>
          <w:tcPr>
            <w:tcW w:w="2665" w:type="dxa"/>
          </w:tcPr>
          <w:p w:rsidR="002B6EEE" w:rsidRDefault="002B6EEE">
            <w:pPr>
              <w:pStyle w:val="ConsPlusNormal"/>
            </w:pPr>
          </w:p>
        </w:tc>
      </w:tr>
      <w:tr w:rsidR="002B6EEE">
        <w:tc>
          <w:tcPr>
            <w:tcW w:w="1020" w:type="dxa"/>
            <w:vMerge/>
          </w:tcPr>
          <w:p w:rsidR="002B6EEE" w:rsidRDefault="002B6EEE"/>
        </w:tc>
        <w:tc>
          <w:tcPr>
            <w:tcW w:w="3552" w:type="dxa"/>
          </w:tcPr>
          <w:p w:rsidR="002B6EEE" w:rsidRDefault="002B6EE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304" w:type="dxa"/>
          </w:tcPr>
          <w:p w:rsidR="002B6EEE" w:rsidRDefault="002B6EEE">
            <w:pPr>
              <w:pStyle w:val="ConsPlusNormal"/>
            </w:pPr>
            <w:r>
              <w:t>D18, D20.0, D21.5</w:t>
            </w:r>
          </w:p>
        </w:tc>
        <w:tc>
          <w:tcPr>
            <w:tcW w:w="4781" w:type="dxa"/>
          </w:tcPr>
          <w:p w:rsidR="002B6EEE" w:rsidRDefault="002B6EEE">
            <w:pPr>
              <w:pStyle w:val="ConsPlusNormal"/>
            </w:pPr>
            <w:r>
              <w:t>тератома. Объемные образования забрюшинного пространства и брюшной полости. Гемангиома и лимфанги- ома любой локализации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tcPr>
          <w:p w:rsidR="002B6EEE" w:rsidRDefault="002B6EE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304" w:type="dxa"/>
          </w:tcPr>
          <w:p w:rsidR="002B6EEE" w:rsidRDefault="002B6EEE">
            <w:pPr>
              <w:pStyle w:val="ConsPlusNormal"/>
            </w:pPr>
            <w:r>
              <w:t>Q61.8, Q62.0, Q62.1, Q62.2, Q62.3, Q62.7, Q64.1, D30.0</w:t>
            </w:r>
          </w:p>
        </w:tc>
        <w:tc>
          <w:tcPr>
            <w:tcW w:w="4781" w:type="dxa"/>
          </w:tcPr>
          <w:p w:rsidR="002B6EEE" w:rsidRDefault="002B6EE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пластика пиелоуретрального сегмента со стентированием мочеточника, в том числе с применением видеоассистированной техники вторичная нефрэктомия</w:t>
            </w:r>
          </w:p>
          <w:p w:rsidR="002B6EEE" w:rsidRDefault="002B6EEE">
            <w:pPr>
              <w:pStyle w:val="ConsPlusNormal"/>
            </w:pPr>
            <w:r>
              <w:t>неоимплантация мочеточника в мочевой пузырь, в том числе с его моделированием геминефруретерэктомия</w:t>
            </w:r>
          </w:p>
          <w:p w:rsidR="002B6EEE" w:rsidRDefault="002B6EEE">
            <w:pPr>
              <w:pStyle w:val="ConsPlusNormal"/>
            </w:pPr>
            <w:r>
              <w:t>эндоскопическое бужирование и 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9637" w:type="dxa"/>
            <w:gridSpan w:val="3"/>
          </w:tcPr>
          <w:p w:rsidR="002B6EEE" w:rsidRDefault="002B6EEE">
            <w:pPr>
              <w:pStyle w:val="ConsPlusNormal"/>
            </w:pPr>
            <w:r>
              <w:t>КОМБУСТИОЛОГИЯ</w:t>
            </w:r>
          </w:p>
        </w:tc>
        <w:tc>
          <w:tcPr>
            <w:tcW w:w="2948" w:type="dxa"/>
          </w:tcPr>
          <w:p w:rsidR="002B6EEE" w:rsidRDefault="002B6EEE">
            <w:pPr>
              <w:pStyle w:val="ConsPlusNormal"/>
            </w:pPr>
          </w:p>
        </w:tc>
        <w:tc>
          <w:tcPr>
            <w:tcW w:w="5272" w:type="dxa"/>
          </w:tcPr>
          <w:p w:rsidR="002B6EEE" w:rsidRDefault="002B6EEE">
            <w:pPr>
              <w:pStyle w:val="ConsPlusNormal"/>
            </w:pPr>
          </w:p>
        </w:tc>
        <w:tc>
          <w:tcPr>
            <w:tcW w:w="2665" w:type="dxa"/>
          </w:tcPr>
          <w:p w:rsidR="002B6EEE" w:rsidRDefault="002B6EEE">
            <w:pPr>
              <w:pStyle w:val="ConsPlusNormal"/>
            </w:pPr>
          </w:p>
        </w:tc>
      </w:tr>
      <w:tr w:rsidR="002B6EEE">
        <w:tc>
          <w:tcPr>
            <w:tcW w:w="1020" w:type="dxa"/>
            <w:vMerge w:val="restart"/>
            <w:tcBorders>
              <w:bottom w:val="nil"/>
            </w:tcBorders>
          </w:tcPr>
          <w:p w:rsidR="002B6EEE" w:rsidRDefault="002B6EEE">
            <w:pPr>
              <w:pStyle w:val="ConsPlusNormal"/>
            </w:pPr>
            <w:r>
              <w:t>9</w:t>
            </w:r>
          </w:p>
        </w:tc>
        <w:tc>
          <w:tcPr>
            <w:tcW w:w="3552" w:type="dxa"/>
            <w:vMerge w:val="restart"/>
            <w:tcBorders>
              <w:bottom w:val="nil"/>
            </w:tcBorders>
          </w:tcPr>
          <w:p w:rsidR="002B6EEE" w:rsidRDefault="002B6EEE">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304" w:type="dxa"/>
            <w:vMerge w:val="restart"/>
          </w:tcPr>
          <w:p w:rsidR="002B6EEE" w:rsidRDefault="002B6EEE">
            <w:pPr>
              <w:pStyle w:val="ConsPlusNormal"/>
            </w:pPr>
            <w:r>
              <w:t>T20, T21, T22, T23, T24, T25, T29, T30, T31, T75.4</w:t>
            </w:r>
          </w:p>
        </w:tc>
        <w:tc>
          <w:tcPr>
            <w:tcW w:w="4781" w:type="dxa"/>
          </w:tcPr>
          <w:p w:rsidR="002B6EEE" w:rsidRDefault="002B6EEE">
            <w:pPr>
              <w:pStyle w:val="ConsPlusNormal"/>
            </w:pPr>
            <w:r>
              <w:t>термические, химические и электрические ожоги I-II-III степеней более 30 процентов поверхности тела</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2B6EEE" w:rsidRDefault="002B6EEE">
            <w:pPr>
              <w:pStyle w:val="ConsPlusNormal"/>
            </w:pPr>
            <w:r>
              <w:t>респираторную поддержку с применением аппаратов искусственной вентиляции легких экспертного класса;</w:t>
            </w:r>
          </w:p>
          <w:p w:rsidR="002B6EEE" w:rsidRDefault="002B6EEE">
            <w:pPr>
              <w:pStyle w:val="ConsPlusNormal"/>
            </w:pPr>
            <w:r>
              <w:t>экстракорпоральное воздействие на кровь с применением аппаратов ультрагемофильтрации и плазмафереза;</w:t>
            </w:r>
          </w:p>
          <w:p w:rsidR="002B6EEE" w:rsidRDefault="002B6EEE">
            <w:pPr>
              <w:pStyle w:val="ConsPlusNormal"/>
            </w:pPr>
            <w:r>
              <w:t>диагностику и лечение осложнений ожоговой болезни с использованием эндоскопического оборудования;</w:t>
            </w:r>
          </w:p>
          <w:p w:rsidR="002B6EEE" w:rsidRDefault="002B6EEE">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2B6EEE" w:rsidRDefault="002B6EEE">
            <w:pPr>
              <w:pStyle w:val="ConsPlusNormal"/>
            </w:pPr>
            <w:r>
              <w:t>местное медикаментозное лечение ожоговых ран с использованием современных перевязочных материалов;</w:t>
            </w:r>
          </w:p>
          <w:p w:rsidR="002B6EEE" w:rsidRDefault="002B6EEE">
            <w:pPr>
              <w:pStyle w:val="ConsPlusNormal"/>
            </w:pPr>
            <w:r>
              <w:t>хирургическую и (или) химическую некрэктомию;</w:t>
            </w:r>
          </w:p>
          <w:p w:rsidR="002B6EEE" w:rsidRDefault="002B6EEE">
            <w:pPr>
              <w:pStyle w:val="ConsPlusNormal"/>
            </w:pPr>
            <w:r>
              <w:t>кожную пластику для закрытия ран</w:t>
            </w:r>
          </w:p>
        </w:tc>
        <w:tc>
          <w:tcPr>
            <w:tcW w:w="2665" w:type="dxa"/>
          </w:tcPr>
          <w:p w:rsidR="002B6EEE" w:rsidRDefault="002B6EEE">
            <w:pPr>
              <w:pStyle w:val="ConsPlusNormal"/>
            </w:pPr>
            <w:r>
              <w:t>230660</w:t>
            </w: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2B6EEE" w:rsidRDefault="002B6EEE">
            <w:pPr>
              <w:pStyle w:val="ConsPlusNormal"/>
            </w:pPr>
            <w:r>
              <w:t>круглосуточное мониторирование, в том числе с инвазивной оценкой гемодинамики и волемического статуса;</w:t>
            </w:r>
          </w:p>
          <w:p w:rsidR="002B6EEE" w:rsidRDefault="002B6EEE">
            <w:pPr>
              <w:pStyle w:val="ConsPlusNormal"/>
            </w:pPr>
            <w:r>
              <w:t>респираторную поддержку с применением аппаратов искусственной вентиляции легких экспертного класса;</w:t>
            </w:r>
          </w:p>
          <w:p w:rsidR="002B6EEE" w:rsidRDefault="002B6EEE">
            <w:pPr>
              <w:pStyle w:val="ConsPlusNormal"/>
            </w:pPr>
            <w:r>
              <w:t>экстракорпоральное воздействие на кровь с применением аппаратов ультрагемофильтрации и плазмафереза;</w:t>
            </w:r>
          </w:p>
          <w:p w:rsidR="002B6EEE" w:rsidRDefault="002B6EEE">
            <w:pPr>
              <w:pStyle w:val="ConsPlusNormal"/>
            </w:pPr>
            <w:r>
              <w:t>диагностику и лечение осложнений ожоговой болезни с использованием эндоскопического оборудования;</w:t>
            </w:r>
          </w:p>
          <w:p w:rsidR="002B6EEE" w:rsidRDefault="002B6EEE">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2B6EEE" w:rsidRDefault="002B6EEE">
            <w:pPr>
              <w:pStyle w:val="ConsPlusNormal"/>
            </w:pPr>
            <w:r>
              <w:t>местное медикаментозное лечение ожоговых ран с использованием современных перевязочных материалов;</w:t>
            </w:r>
          </w:p>
          <w:p w:rsidR="002B6EEE" w:rsidRDefault="002B6EEE">
            <w:pPr>
              <w:pStyle w:val="ConsPlusNormal"/>
            </w:pPr>
            <w:r>
              <w:t>хирургическую и (или) химическую некрэктомию;</w:t>
            </w:r>
          </w:p>
          <w:p w:rsidR="002B6EEE" w:rsidRDefault="002B6EEE">
            <w:pPr>
              <w:pStyle w:val="ConsPlusNormal"/>
            </w:pPr>
            <w:r>
              <w:t>кожную пластику для закрытия ран</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Borders>
              <w:top w:val="nil"/>
            </w:tcBorders>
          </w:tcPr>
          <w:p w:rsidR="002B6EEE" w:rsidRDefault="002B6EEE">
            <w:pPr>
              <w:pStyle w:val="ConsPlusNormal"/>
            </w:pPr>
          </w:p>
        </w:tc>
        <w:tc>
          <w:tcPr>
            <w:tcW w:w="1304" w:type="dxa"/>
          </w:tcPr>
          <w:p w:rsidR="002B6EEE" w:rsidRDefault="002B6EEE">
            <w:pPr>
              <w:pStyle w:val="ConsPlusNormal"/>
            </w:pPr>
            <w:r>
              <w:t>T27, T58, T59</w:t>
            </w:r>
          </w:p>
        </w:tc>
        <w:tc>
          <w:tcPr>
            <w:tcW w:w="4781" w:type="dxa"/>
          </w:tcPr>
          <w:p w:rsidR="002B6EEE" w:rsidRDefault="002B6EEE">
            <w:pPr>
              <w:pStyle w:val="ConsPlusNormal"/>
            </w:pPr>
            <w:r>
              <w:t>ингаляционное поражение, требующее проведения респираторной поддержки</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2B6EEE" w:rsidRDefault="002B6EEE">
            <w:pPr>
              <w:pStyle w:val="ConsPlusNormal"/>
            </w:pPr>
            <w:r>
              <w:t>респираторную поддержку с применением аппаратов искусственной вентиляции легких экспертного класса;</w:t>
            </w:r>
          </w:p>
          <w:p w:rsidR="002B6EEE" w:rsidRDefault="002B6EEE">
            <w:pPr>
              <w:pStyle w:val="ConsPlusNormal"/>
            </w:pPr>
            <w:r>
              <w:t>экстракорпоральное воздействие на кровь с применением аппаратов ультрагемофильтрации и плазмафереза;</w:t>
            </w:r>
          </w:p>
          <w:p w:rsidR="002B6EEE" w:rsidRDefault="002B6EEE">
            <w:pPr>
              <w:pStyle w:val="ConsPlusNormal"/>
            </w:pPr>
            <w:r>
              <w:t>диагностику и лечение осложнений ожоговой болезни с использованием эндоскопического оборудования;</w:t>
            </w:r>
          </w:p>
          <w:p w:rsidR="002B6EEE" w:rsidRDefault="002B6EEE">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2B6EEE" w:rsidRDefault="002B6EEE">
            <w:pPr>
              <w:pStyle w:val="ConsPlusNormal"/>
            </w:pPr>
            <w:r>
              <w:t>наложение трахеостомы для длительной искусственной вентиляции легких;</w:t>
            </w:r>
          </w:p>
          <w:p w:rsidR="002B6EEE" w:rsidRDefault="002B6EEE">
            <w:pPr>
              <w:pStyle w:val="ConsPlusNormal"/>
            </w:pPr>
            <w:r>
              <w:t>местное лечение</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vMerge w:val="restart"/>
          </w:tcPr>
          <w:p w:rsidR="002B6EEE" w:rsidRDefault="002B6EEE">
            <w:pPr>
              <w:pStyle w:val="ConsPlusNormal"/>
            </w:pPr>
            <w:r>
              <w:t>T20.3, T20.7, T21.3, T21.7, T22.3, T22.7, T23.3, T23.7, T24.3, T24.7, T25.3, T25.7, T29.3, T29.7, T30.3, T30.7, T31.0, T31.1, L58.9, T75.4, T95, L66, L90, L90.5, L91, M95.0 - M95.5</w:t>
            </w:r>
          </w:p>
        </w:tc>
        <w:tc>
          <w:tcPr>
            <w:tcW w:w="4781" w:type="dxa"/>
          </w:tcPr>
          <w:p w:rsidR="002B6EEE" w:rsidRDefault="002B6EEE">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p w:rsidR="002B6EEE" w:rsidRDefault="002B6EEE">
            <w:pPr>
              <w:pStyle w:val="ConsPlusNormal"/>
            </w:pPr>
            <w:r>
              <w:t>экстракорпоральное воздействие на кровь с применением аппаратов ультрагемофильтрации и плазмафереза;</w:t>
            </w:r>
          </w:p>
          <w:p w:rsidR="002B6EEE" w:rsidRDefault="002B6EEE">
            <w:pPr>
              <w:pStyle w:val="ConsPlusNormal"/>
            </w:pPr>
            <w:r>
              <w:t>круглосуточное мониторирование, в том числе с инвазивной оценкой гемодинамики и волемического статуса;</w:t>
            </w:r>
          </w:p>
          <w:p w:rsidR="002B6EEE" w:rsidRDefault="002B6EEE">
            <w:pPr>
              <w:pStyle w:val="ConsPlusNormal"/>
            </w:pPr>
            <w:r>
              <w:t>местное медикаментозное лечение ожоговых ран с использованием современных перевязочных материалов;</w:t>
            </w:r>
          </w:p>
          <w:p w:rsidR="002B6EEE" w:rsidRDefault="002B6EEE">
            <w:pPr>
              <w:pStyle w:val="ConsPlusNormal"/>
            </w:pPr>
            <w:r>
              <w:t>хирургическую и (или) химическую некрэктомию;</w:t>
            </w:r>
          </w:p>
          <w:p w:rsidR="002B6EEE" w:rsidRDefault="002B6EEE">
            <w:pPr>
              <w:pStyle w:val="ConsPlusNormal"/>
            </w:pPr>
            <w:r>
              <w:t>кожную пластику для закрытия ран, в том числе с использованием микрохирургической техники;</w:t>
            </w:r>
          </w:p>
          <w:p w:rsidR="002B6EEE" w:rsidRDefault="002B6EEE">
            <w:pPr>
              <w:pStyle w:val="ConsPlusNormal"/>
            </w:pPr>
            <w:r>
              <w:t>установку и удаление экспандеров;</w:t>
            </w:r>
          </w:p>
          <w:p w:rsidR="002B6EEE" w:rsidRDefault="002B6EEE">
            <w:pPr>
              <w:pStyle w:val="ConsPlusNormal"/>
            </w:pPr>
            <w:r>
              <w:t>пластику сухожилий, связочного аппарата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vMerge/>
          </w:tcPr>
          <w:p w:rsidR="002B6EEE" w:rsidRDefault="002B6EEE"/>
        </w:tc>
        <w:tc>
          <w:tcPr>
            <w:tcW w:w="4781" w:type="dxa"/>
          </w:tcPr>
          <w:p w:rsidR="002B6EEE" w:rsidRDefault="002B6EEE">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2B6EEE" w:rsidRDefault="002B6EEE">
            <w:pPr>
              <w:pStyle w:val="ConsPlusNormal"/>
            </w:pPr>
            <w:r>
              <w:t>кожную пластику, в том числе с использованием микрохирургической техники;</w:t>
            </w:r>
          </w:p>
          <w:p w:rsidR="002B6EEE" w:rsidRDefault="002B6EEE">
            <w:pPr>
              <w:pStyle w:val="ConsPlusNormal"/>
            </w:pPr>
            <w:r>
              <w:t>установку и удаление экспандеров;</w:t>
            </w:r>
          </w:p>
          <w:p w:rsidR="002B6EEE" w:rsidRDefault="002B6EEE">
            <w:pPr>
              <w:pStyle w:val="ConsPlusNormal"/>
            </w:pPr>
            <w:r>
              <w:t>пластику сухожилий, связочного аппарата</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НЕЙРОХИРУРГИЯ</w:t>
            </w:r>
          </w:p>
        </w:tc>
      </w:tr>
      <w:tr w:rsidR="002B6EEE">
        <w:tc>
          <w:tcPr>
            <w:tcW w:w="1020" w:type="dxa"/>
            <w:vMerge w:val="restart"/>
            <w:tcBorders>
              <w:bottom w:val="nil"/>
            </w:tcBorders>
          </w:tcPr>
          <w:p w:rsidR="002B6EEE" w:rsidRDefault="002B6EEE">
            <w:pPr>
              <w:pStyle w:val="ConsPlusNormal"/>
            </w:pPr>
            <w:r>
              <w:t>10</w:t>
            </w:r>
          </w:p>
        </w:tc>
        <w:tc>
          <w:tcPr>
            <w:tcW w:w="3552" w:type="dxa"/>
            <w:vMerge w:val="restart"/>
          </w:tcPr>
          <w:p w:rsidR="002B6EEE" w:rsidRDefault="002B6EE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04" w:type="dxa"/>
          </w:tcPr>
          <w:p w:rsidR="002B6EEE" w:rsidRDefault="002B6EEE">
            <w:pPr>
              <w:pStyle w:val="ConsPlusNormal"/>
            </w:pPr>
            <w:r>
              <w:t>C71.0, C71.1, C71.2, C71.3, C71.4, C79.3, D33.0, D43.0, C71.8, Q85.0</w:t>
            </w:r>
          </w:p>
        </w:tc>
        <w:tc>
          <w:tcPr>
            <w:tcW w:w="4781" w:type="dxa"/>
          </w:tcPr>
          <w:p w:rsidR="002B6EEE" w:rsidRDefault="002B6EE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нейрофизиологического мониторинга функционально значимых зон головного мозга</w:t>
            </w:r>
          </w:p>
          <w:p w:rsidR="002B6EEE" w:rsidRDefault="002B6EEE">
            <w:pPr>
              <w:pStyle w:val="ConsPlusNormal"/>
            </w:pPr>
            <w:r>
              <w:t>удаление опухоли с применением интраоперационной флюоресцентной микроскопии и эндоскопии</w:t>
            </w:r>
          </w:p>
          <w:p w:rsidR="002B6EEE" w:rsidRDefault="002B6EE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665" w:type="dxa"/>
          </w:tcPr>
          <w:p w:rsidR="002B6EEE" w:rsidRDefault="002B6EEE">
            <w:pPr>
              <w:pStyle w:val="ConsPlusNormal"/>
            </w:pPr>
            <w:r>
              <w:t>262840</w:t>
            </w: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C71.5, C79.3, D33.0, D43.0, Q85.0</w:t>
            </w:r>
          </w:p>
        </w:tc>
        <w:tc>
          <w:tcPr>
            <w:tcW w:w="4781" w:type="dxa"/>
          </w:tcPr>
          <w:p w:rsidR="002B6EEE" w:rsidRDefault="002B6EE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 удаление опухоли с применением нейрофизиологического мониторинга стереотаксическое вмешательство с целью дренирования опухолевых кист и установки длительно существующих дренажных систем</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C71.6, C71.7, C79.3, D33.1, D18.0, D43.1, Q85.0</w:t>
            </w:r>
          </w:p>
        </w:tc>
        <w:tc>
          <w:tcPr>
            <w:tcW w:w="4781" w:type="dxa"/>
          </w:tcPr>
          <w:p w:rsidR="002B6EEE" w:rsidRDefault="002B6EE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нейрофизиологического мониторинга</w:t>
            </w:r>
          </w:p>
          <w:p w:rsidR="002B6EEE" w:rsidRDefault="002B6EEE">
            <w:pPr>
              <w:pStyle w:val="ConsPlusNormal"/>
            </w:pPr>
            <w:r>
              <w:t>удаление опухоли с применением интраоперационной флюоресцентной микроскопии и эндоскопии</w:t>
            </w:r>
          </w:p>
          <w:p w:rsidR="002B6EEE" w:rsidRDefault="002B6EEE">
            <w:pPr>
              <w:pStyle w:val="ConsPlusNormal"/>
            </w:pPr>
            <w:r>
              <w:t>удаление опухоли с применением нейрофизиологического мониторинга функционально значимых зон головного мозга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D18.0, Q28.3</w:t>
            </w:r>
          </w:p>
        </w:tc>
        <w:tc>
          <w:tcPr>
            <w:tcW w:w="4781" w:type="dxa"/>
          </w:tcPr>
          <w:p w:rsidR="002B6EEE" w:rsidRDefault="002B6EEE">
            <w:pPr>
              <w:pStyle w:val="ConsPlusNormal"/>
            </w:pPr>
            <w:r>
              <w:t>кавернома (кавернозная ангиома) функционально значимых зон головного мозга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нейрофизиологического мониторинга</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tcPr>
          <w:p w:rsidR="002B6EEE" w:rsidRDefault="002B6EE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304" w:type="dxa"/>
          </w:tcPr>
          <w:p w:rsidR="002B6EEE" w:rsidRDefault="002B6EEE">
            <w:pPr>
              <w:pStyle w:val="ConsPlusNormal"/>
            </w:pPr>
            <w:r>
              <w:t>C70.0, C79.3, D32.0, Q85, D42.0</w:t>
            </w:r>
          </w:p>
        </w:tc>
        <w:tc>
          <w:tcPr>
            <w:tcW w:w="4781" w:type="dxa"/>
          </w:tcPr>
          <w:p w:rsidR="002B6EEE" w:rsidRDefault="002B6EEE">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нейрофизиологического мониторинга</w:t>
            </w:r>
          </w:p>
          <w:p w:rsidR="002B6EEE" w:rsidRDefault="002B6EEE">
            <w:pPr>
              <w:pStyle w:val="ConsPlusNormal"/>
            </w:pPr>
            <w:r>
              <w:t>удаление опухоли с применением интраоперационной флюоресцентной микроскопии и лазерной спектроскопии</w:t>
            </w:r>
          </w:p>
          <w:p w:rsidR="002B6EEE" w:rsidRDefault="002B6EE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2B6EEE" w:rsidRDefault="002B6EEE">
            <w:pPr>
              <w:pStyle w:val="ConsPlusNormal"/>
            </w:pPr>
            <w:r>
              <w:t>эмболизация сосудов опухоли при помощи адгезивных материалов и (или) микроэмболов</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val="restart"/>
          </w:tcPr>
          <w:p w:rsidR="002B6EEE" w:rsidRDefault="002B6EE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04" w:type="dxa"/>
          </w:tcPr>
          <w:p w:rsidR="002B6EEE" w:rsidRDefault="002B6EEE">
            <w:pPr>
              <w:pStyle w:val="ConsPlusNormal"/>
            </w:pPr>
            <w:r>
              <w:t>C72.2, D33.3, Q85</w:t>
            </w:r>
          </w:p>
        </w:tc>
        <w:tc>
          <w:tcPr>
            <w:tcW w:w="4781" w:type="dxa"/>
          </w:tcPr>
          <w:p w:rsidR="002B6EEE" w:rsidRDefault="002B6EE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нейрофизиологического мониторинга эндоскопическое удаление опухоли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C75.3, D35.2 - D35.4, D44.3, D44.4, D44.5, Q04.6</w:t>
            </w:r>
          </w:p>
        </w:tc>
        <w:tc>
          <w:tcPr>
            <w:tcW w:w="4781" w:type="dxa"/>
          </w:tcPr>
          <w:p w:rsidR="002B6EEE" w:rsidRDefault="002B6EE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нейрофизиологического мониторинга</w:t>
            </w:r>
          </w:p>
          <w:p w:rsidR="002B6EEE" w:rsidRDefault="002B6EE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p w:rsidR="002B6EEE" w:rsidRDefault="002B6EE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Pr>
          <w:p w:rsidR="002B6EEE" w:rsidRDefault="002B6EE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tcPr>
          <w:p w:rsidR="002B6EEE" w:rsidRDefault="002B6EEE">
            <w:pPr>
              <w:pStyle w:val="ConsPlusNormal"/>
            </w:pPr>
            <w:r>
              <w:t>C31</w:t>
            </w:r>
          </w:p>
        </w:tc>
        <w:tc>
          <w:tcPr>
            <w:tcW w:w="4781" w:type="dxa"/>
          </w:tcPr>
          <w:p w:rsidR="002B6EEE" w:rsidRDefault="002B6EEE">
            <w:pPr>
              <w:pStyle w:val="ConsPlusNormal"/>
            </w:pPr>
            <w:r>
              <w:t>злокачественные новообразования придаточных пазух носа, прорастающие в полость черепа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2B6EEE" w:rsidRDefault="002B6EE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макроэмболов</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C41.0, C43.4, C44.4, C79.4, C79.5, C49.0, D16.4, D48.0, C90.2</w:t>
            </w:r>
          </w:p>
        </w:tc>
        <w:tc>
          <w:tcPr>
            <w:tcW w:w="4781" w:type="dxa"/>
          </w:tcPr>
          <w:p w:rsidR="002B6EEE" w:rsidRDefault="002B6EE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2B6EEE" w:rsidRDefault="002B6EE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микроэмболов</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M85.0</w:t>
            </w:r>
          </w:p>
        </w:tc>
        <w:tc>
          <w:tcPr>
            <w:tcW w:w="4781" w:type="dxa"/>
          </w:tcPr>
          <w:p w:rsidR="002B6EEE" w:rsidRDefault="002B6EEE">
            <w:pPr>
              <w:pStyle w:val="ConsPlusNormal"/>
            </w:pPr>
            <w:r>
              <w:t>фиброзная дисплазия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 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D10.6, D10.9, D21.0</w:t>
            </w:r>
          </w:p>
        </w:tc>
        <w:tc>
          <w:tcPr>
            <w:tcW w:w="4781" w:type="dxa"/>
          </w:tcPr>
          <w:p w:rsidR="002B6EEE" w:rsidRDefault="002B6EE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2B6EEE" w:rsidRDefault="002B6EE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tcPr>
          <w:p w:rsidR="002B6EEE" w:rsidRDefault="002B6EE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tcPr>
          <w:p w:rsidR="002B6EEE" w:rsidRDefault="002B6EEE">
            <w:pPr>
              <w:pStyle w:val="ConsPlusNormal"/>
            </w:pPr>
            <w:r>
              <w:t>C41.2, C41.4, C70.1, C72.0, C72.1, C72.8, C79.4, C79.5, C90.0, C90.2, D48.0, D16.6, D16.8, D18.0, D32.1, D33.4, D33.7, D36.1, D43.4, Q06.8, M85.5, D42.1</w:t>
            </w:r>
          </w:p>
        </w:tc>
        <w:tc>
          <w:tcPr>
            <w:tcW w:w="4781" w:type="dxa"/>
          </w:tcPr>
          <w:p w:rsidR="002B6EEE" w:rsidRDefault="002B6EE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 применением нейрофизиологического мониторинга удаление опухоли с применением систем, стабилизирующих позвоночник удаление опухоли с одномоментным применением ауто- или аллотрансплантатов эндоскопическое удаление опухоли</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Pr>
          <w:p w:rsidR="002B6EEE" w:rsidRDefault="002B6EE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304" w:type="dxa"/>
          </w:tcPr>
          <w:p w:rsidR="002B6EEE" w:rsidRDefault="002B6EEE">
            <w:pPr>
              <w:pStyle w:val="ConsPlusNormal"/>
            </w:pPr>
            <w:r>
              <w:t>M43.1, M48.0, T91.1, Q76.4</w:t>
            </w:r>
          </w:p>
        </w:tc>
        <w:tc>
          <w:tcPr>
            <w:tcW w:w="4781" w:type="dxa"/>
          </w:tcPr>
          <w:p w:rsidR="002B6EEE" w:rsidRDefault="002B6EEE">
            <w:pPr>
              <w:pStyle w:val="ConsPlusNormal"/>
            </w:pPr>
            <w:r>
              <w:t>спондилолистез (все уровни позвоночника). Спинальный стеноз (все уровни позвоночника)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декомпрессия спинного мозга, корешков и спинномозговых нервов с имплантацией различных стабилизирующих систем</w:t>
            </w:r>
          </w:p>
          <w:p w:rsidR="002B6EEE" w:rsidRDefault="002B6EE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tcPr>
          <w:p w:rsidR="002B6EEE" w:rsidRDefault="002B6EEE">
            <w:pPr>
              <w:pStyle w:val="ConsPlusNormal"/>
            </w:pPr>
            <w:r>
              <w:t>M50, M51.0 - M51.3, M51.8, M51.9</w:t>
            </w:r>
          </w:p>
        </w:tc>
        <w:tc>
          <w:tcPr>
            <w:tcW w:w="4781" w:type="dxa"/>
          </w:tcPr>
          <w:p w:rsidR="002B6EEE" w:rsidRDefault="002B6EEE">
            <w:pPr>
              <w:pStyle w:val="ConsPlusNormal"/>
            </w:pPr>
            <w:r>
              <w:t>поражения межпозвоночных дисков шейных и грудных отделов с миелопатией, радикуло- и нейропатией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межпозвонкового диска с имплантацией системы, стабилизирующей позвоночник, или протезирование межпозвонкового диска удаление межпозвонкового диска эндоскопическое</w:t>
            </w:r>
          </w:p>
          <w:p w:rsidR="002B6EEE" w:rsidRDefault="002B6EE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tcPr>
          <w:p w:rsidR="002B6EEE" w:rsidRDefault="002B6EEE">
            <w:pPr>
              <w:pStyle w:val="ConsPlusNormal"/>
            </w:pPr>
            <w:r>
              <w:t>Микрохирургическая васкулярная декомпрессия корешков черепных нервов</w:t>
            </w:r>
          </w:p>
        </w:tc>
        <w:tc>
          <w:tcPr>
            <w:tcW w:w="1304" w:type="dxa"/>
          </w:tcPr>
          <w:p w:rsidR="002B6EEE" w:rsidRDefault="002B6EEE">
            <w:pPr>
              <w:pStyle w:val="ConsPlusNormal"/>
            </w:pPr>
            <w:r>
              <w:t>G50 - G53</w:t>
            </w:r>
          </w:p>
        </w:tc>
        <w:tc>
          <w:tcPr>
            <w:tcW w:w="4781" w:type="dxa"/>
          </w:tcPr>
          <w:p w:rsidR="002B6EEE" w:rsidRDefault="002B6EEE">
            <w:pPr>
              <w:pStyle w:val="ConsPlusNormal"/>
            </w:pPr>
            <w:r>
              <w:t>невралгии и нейропатии черепных нервов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2665" w:type="dxa"/>
          </w:tcPr>
          <w:p w:rsidR="002B6EEE" w:rsidRDefault="002B6EEE">
            <w:pPr>
              <w:pStyle w:val="ConsPlusNormal"/>
            </w:pPr>
          </w:p>
        </w:tc>
      </w:tr>
      <w:tr w:rsidR="002B6EEE">
        <w:tc>
          <w:tcPr>
            <w:tcW w:w="1020" w:type="dxa"/>
            <w:vMerge w:val="restart"/>
            <w:tcBorders>
              <w:bottom w:val="nil"/>
            </w:tcBorders>
          </w:tcPr>
          <w:p w:rsidR="002B6EEE" w:rsidRDefault="002B6EEE">
            <w:pPr>
              <w:pStyle w:val="ConsPlusNormal"/>
            </w:pPr>
            <w:r>
              <w:t>11</w:t>
            </w:r>
          </w:p>
        </w:tc>
        <w:tc>
          <w:tcPr>
            <w:tcW w:w="3552" w:type="dxa"/>
            <w:vMerge w:val="restart"/>
          </w:tcPr>
          <w:p w:rsidR="002B6EEE" w:rsidRDefault="002B6EE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04" w:type="dxa"/>
          </w:tcPr>
          <w:p w:rsidR="002B6EEE" w:rsidRDefault="002B6EEE">
            <w:pPr>
              <w:pStyle w:val="ConsPlusNormal"/>
            </w:pPr>
            <w:r>
              <w:t>I60, I61, I62</w:t>
            </w:r>
          </w:p>
        </w:tc>
        <w:tc>
          <w:tcPr>
            <w:tcW w:w="4781" w:type="dxa"/>
          </w:tcPr>
          <w:p w:rsidR="002B6EEE" w:rsidRDefault="002B6EE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микрохирургическое вмешательство с применением нейрофизиологического мониторинга эндоваскулярное вмешательство с применением адгезивных клеевых композиций, микроэмболов, микроспиралей и стентов</w:t>
            </w:r>
          </w:p>
          <w:p w:rsidR="002B6EEE" w:rsidRDefault="002B6EEE">
            <w:pPr>
              <w:pStyle w:val="ConsPlusNormal"/>
            </w:pPr>
            <w:r>
              <w:t>пункционная аспирация внутримозговых и внутрижелудочковых гематом с использованием нейронавигации</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I67.1</w:t>
            </w:r>
          </w:p>
        </w:tc>
        <w:tc>
          <w:tcPr>
            <w:tcW w:w="4781" w:type="dxa"/>
          </w:tcPr>
          <w:p w:rsidR="002B6EEE" w:rsidRDefault="002B6EEE">
            <w:pPr>
              <w:pStyle w:val="ConsPlusNormal"/>
            </w:pPr>
            <w:r>
              <w:t>артериальная аневризма головного мозга вне стадии разрыва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p w:rsidR="002B6EEE" w:rsidRDefault="002B6EE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Q28.2, Q28.8</w:t>
            </w:r>
          </w:p>
        </w:tc>
        <w:tc>
          <w:tcPr>
            <w:tcW w:w="4781" w:type="dxa"/>
          </w:tcPr>
          <w:p w:rsidR="002B6EEE" w:rsidRDefault="002B6EEE">
            <w:pPr>
              <w:pStyle w:val="ConsPlusNormal"/>
            </w:pPr>
            <w:r>
              <w:t>артериовенозная мальформация головного мозга и спинного мозга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микрохирургическое вмешательство с применением нейрофизиологического мониторинга эндоваскулярное вмешательство с применением адгезивной клеевой композиции, микроэмболов и (или) микроспиралей (менее 5 койлов)</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I67.8, I72.0, I77.0, I78.0</w:t>
            </w:r>
          </w:p>
        </w:tc>
        <w:tc>
          <w:tcPr>
            <w:tcW w:w="4781" w:type="dxa"/>
          </w:tcPr>
          <w:p w:rsidR="002B6EEE" w:rsidRDefault="002B6EE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эндоваскулярное вмешательство с применением адгезивных клеевых композиций и микроэмболов</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C83.9, C85.1, D10.6, D10.9, D18.0 - D18.1, D21.0, D35.5 - D35.7, D36.0, Q85.8, Q28.8</w:t>
            </w:r>
          </w:p>
        </w:tc>
        <w:tc>
          <w:tcPr>
            <w:tcW w:w="4781" w:type="dxa"/>
          </w:tcPr>
          <w:p w:rsidR="002B6EEE" w:rsidRDefault="002B6EEE">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p w:rsidR="002B6EEE" w:rsidRDefault="002B6EEE">
            <w:pPr>
              <w:pStyle w:val="ConsPlusNormal"/>
            </w:pPr>
            <w:r>
              <w:t>эндоваскулярное вмешательство с прорывом гематоэнцефалического барьера для проведения интраартериальной химиотерапии</w:t>
            </w:r>
          </w:p>
          <w:p w:rsidR="002B6EEE" w:rsidRDefault="002B6EEE">
            <w:pPr>
              <w:pStyle w:val="ConsPlusNormal"/>
            </w:pPr>
            <w:r>
              <w:t>микрохирургические вмешательства с интраоперационным нейрофизиологическим мониторингом</w:t>
            </w:r>
          </w:p>
          <w:p w:rsidR="002B6EEE" w:rsidRDefault="002B6EEE">
            <w:pPr>
              <w:pStyle w:val="ConsPlusNormal"/>
            </w:pPr>
            <w:r>
              <w:t>микрохирургические вмешательства с интраоперационной реинфузией крови</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Pr>
          <w:p w:rsidR="002B6EEE" w:rsidRDefault="002B6EE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304" w:type="dxa"/>
          </w:tcPr>
          <w:p w:rsidR="002B6EEE" w:rsidRDefault="002B6EEE">
            <w:pPr>
              <w:pStyle w:val="ConsPlusNormal"/>
            </w:pPr>
            <w:r>
              <w:t>G20, G21, G24, G25.0, G25.2, G80, G95.0, G95.1, G95.8</w:t>
            </w:r>
          </w:p>
        </w:tc>
        <w:tc>
          <w:tcPr>
            <w:tcW w:w="4781" w:type="dxa"/>
          </w:tcPr>
          <w:p w:rsidR="002B6EEE" w:rsidRDefault="002B6EE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стереотаксическая деструкция подкорковых структур</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tcPr>
          <w:p w:rsidR="002B6EEE" w:rsidRDefault="002B6EEE">
            <w:pPr>
              <w:pStyle w:val="ConsPlusNormal"/>
            </w:pPr>
            <w:r>
              <w:t>G09, G24, G35, G80, G81.1, G82.1, G82.4, G95.0, G95.1, G95.8, I69.0 - I69.8, M96, T90.5, T91.3</w:t>
            </w:r>
          </w:p>
        </w:tc>
        <w:tc>
          <w:tcPr>
            <w:tcW w:w="4781" w:type="dxa"/>
          </w:tcPr>
          <w:p w:rsidR="002B6EEE" w:rsidRDefault="002B6EE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 селективная невротомия, селективная дорзальная ризотомия стереотаксическая деструкция подкорковых структур</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tcPr>
          <w:p w:rsidR="002B6EEE" w:rsidRDefault="002B6EEE">
            <w:pPr>
              <w:pStyle w:val="ConsPlusNormal"/>
            </w:pPr>
            <w:r>
              <w:t>G31.8, G40.1 - G40.4, Q04.3, Q04.8</w:t>
            </w:r>
          </w:p>
        </w:tc>
        <w:tc>
          <w:tcPr>
            <w:tcW w:w="4781" w:type="dxa"/>
          </w:tcPr>
          <w:p w:rsidR="002B6EEE" w:rsidRDefault="002B6EEE">
            <w:pPr>
              <w:pStyle w:val="ConsPlusNormal"/>
            </w:pPr>
            <w:r>
              <w:t>симптоматическая эпилепсия (медикаментозно-резистентная)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p w:rsidR="002B6EEE" w:rsidRDefault="002B6EE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 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665" w:type="dxa"/>
          </w:tcPr>
          <w:p w:rsidR="002B6EEE" w:rsidRDefault="002B6EEE">
            <w:pPr>
              <w:pStyle w:val="ConsPlusNormal"/>
            </w:pPr>
          </w:p>
        </w:tc>
      </w:tr>
      <w:tr w:rsidR="002B6EEE">
        <w:tc>
          <w:tcPr>
            <w:tcW w:w="1020" w:type="dxa"/>
            <w:vMerge w:val="restart"/>
            <w:tcBorders>
              <w:bottom w:val="nil"/>
            </w:tcBorders>
          </w:tcPr>
          <w:p w:rsidR="002B6EEE" w:rsidRDefault="002B6EEE">
            <w:pPr>
              <w:pStyle w:val="ConsPlusNormal"/>
            </w:pPr>
            <w:r>
              <w:t>12</w:t>
            </w:r>
          </w:p>
        </w:tc>
        <w:tc>
          <w:tcPr>
            <w:tcW w:w="3552" w:type="dxa"/>
          </w:tcPr>
          <w:p w:rsidR="002B6EEE" w:rsidRDefault="002B6EE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304" w:type="dxa"/>
          </w:tcPr>
          <w:p w:rsidR="002B6EEE" w:rsidRDefault="002B6EEE">
            <w:pPr>
              <w:pStyle w:val="ConsPlusNormal"/>
            </w:pPr>
            <w:r>
              <w:t>M84.8, M85.0, M85.5, Q01, Q67.2 - Q67.3, Q75.0 - Q75.2, Q75.8, Q87.0, S02.1 - S02.2, S02.7 - S02.9, T90.2, T88.8</w:t>
            </w:r>
          </w:p>
        </w:tc>
        <w:tc>
          <w:tcPr>
            <w:tcW w:w="4781" w:type="dxa"/>
          </w:tcPr>
          <w:p w:rsidR="002B6EEE" w:rsidRDefault="002B6EE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2B6EEE" w:rsidRDefault="002B6EE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2665" w:type="dxa"/>
          </w:tcPr>
          <w:p w:rsidR="002B6EEE" w:rsidRDefault="002B6EEE">
            <w:pPr>
              <w:pStyle w:val="ConsPlusNormal"/>
            </w:pPr>
            <w:r>
              <w:t>191520</w:t>
            </w:r>
          </w:p>
        </w:tc>
      </w:tr>
      <w:tr w:rsidR="002B6EEE">
        <w:tc>
          <w:tcPr>
            <w:tcW w:w="1020" w:type="dxa"/>
            <w:vMerge/>
            <w:tcBorders>
              <w:bottom w:val="nil"/>
            </w:tcBorders>
          </w:tcPr>
          <w:p w:rsidR="002B6EEE" w:rsidRDefault="002B6EEE"/>
        </w:tc>
        <w:tc>
          <w:tcPr>
            <w:tcW w:w="3552" w:type="dxa"/>
            <w:vMerge w:val="restart"/>
          </w:tcPr>
          <w:p w:rsidR="002B6EEE" w:rsidRDefault="002B6EE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304" w:type="dxa"/>
          </w:tcPr>
          <w:p w:rsidR="002B6EEE" w:rsidRDefault="002B6EEE">
            <w:pPr>
              <w:pStyle w:val="ConsPlusNormal"/>
            </w:pPr>
            <w:r>
              <w:t>G54.0 - G54.4, G54.6, G54.8 - G54.9</w:t>
            </w:r>
          </w:p>
        </w:tc>
        <w:tc>
          <w:tcPr>
            <w:tcW w:w="4781" w:type="dxa"/>
          </w:tcPr>
          <w:p w:rsidR="002B6EEE" w:rsidRDefault="002B6EE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невролиз и трансплантация нерва под интраоперационным нейрофизиологическим и эндоскопическим контролем</w:t>
            </w:r>
          </w:p>
          <w:p w:rsidR="002B6EEE" w:rsidRDefault="002B6EE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 стереотаксическая деструкция подкорковых структур</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G56, G57, T14.4</w:t>
            </w:r>
          </w:p>
        </w:tc>
        <w:tc>
          <w:tcPr>
            <w:tcW w:w="4781" w:type="dxa"/>
          </w:tcPr>
          <w:p w:rsidR="002B6EEE" w:rsidRDefault="002B6EE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микрохирургические вмешательства под интраоперационным нейрофизиологическим и эндоскопическим контролем</w:t>
            </w:r>
          </w:p>
          <w:p w:rsidR="002B6EEE" w:rsidRDefault="002B6EE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C47, D36.1, D48.2, D48.7</w:t>
            </w:r>
          </w:p>
        </w:tc>
        <w:tc>
          <w:tcPr>
            <w:tcW w:w="4781" w:type="dxa"/>
          </w:tcPr>
          <w:p w:rsidR="002B6EEE" w:rsidRDefault="002B6EEE">
            <w:pPr>
              <w:pStyle w:val="ConsPlusNormal"/>
            </w:pPr>
            <w:r>
              <w:t>злокачественные и доброкачественные опухоли периферических нервов и сплетений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665" w:type="dxa"/>
          </w:tcPr>
          <w:p w:rsidR="002B6EEE" w:rsidRDefault="002B6EEE">
            <w:pPr>
              <w:pStyle w:val="ConsPlusNormal"/>
            </w:pPr>
          </w:p>
        </w:tc>
      </w:tr>
      <w:tr w:rsidR="002B6EEE">
        <w:tc>
          <w:tcPr>
            <w:tcW w:w="1020" w:type="dxa"/>
            <w:tcBorders>
              <w:top w:val="nil"/>
            </w:tcBorders>
          </w:tcPr>
          <w:p w:rsidR="002B6EEE" w:rsidRDefault="002B6EEE">
            <w:pPr>
              <w:pStyle w:val="ConsPlusNormal"/>
            </w:pPr>
          </w:p>
        </w:tc>
        <w:tc>
          <w:tcPr>
            <w:tcW w:w="3552" w:type="dxa"/>
          </w:tcPr>
          <w:p w:rsidR="002B6EEE" w:rsidRDefault="002B6EE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304" w:type="dxa"/>
          </w:tcPr>
          <w:p w:rsidR="002B6EEE" w:rsidRDefault="002B6EEE">
            <w:pPr>
              <w:pStyle w:val="ConsPlusNormal"/>
            </w:pPr>
            <w:r>
              <w:t>G91, G93.0, Q03</w:t>
            </w:r>
          </w:p>
        </w:tc>
        <w:tc>
          <w:tcPr>
            <w:tcW w:w="4781" w:type="dxa"/>
          </w:tcPr>
          <w:p w:rsidR="002B6EEE" w:rsidRDefault="002B6EEE">
            <w:pPr>
              <w:pStyle w:val="ConsPlusNormal"/>
            </w:pPr>
            <w:r>
              <w:t>врожденная или приобретенная гидроцефалия окклюзионного характера. Приобретенные церебральные кисты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вентрикулостомия дна III желудочка мозга эндоскопическая фенестрация стенок кист эндоскопическая кистовентрикуло-циестерностомия стереотаксическая установка внутрижелудочковых стентов</w:t>
            </w:r>
          </w:p>
        </w:tc>
        <w:tc>
          <w:tcPr>
            <w:tcW w:w="2665" w:type="dxa"/>
          </w:tcPr>
          <w:p w:rsidR="002B6EEE" w:rsidRDefault="002B6EEE">
            <w:pPr>
              <w:pStyle w:val="ConsPlusNormal"/>
            </w:pPr>
          </w:p>
        </w:tc>
      </w:tr>
      <w:tr w:rsidR="002B6EEE">
        <w:tc>
          <w:tcPr>
            <w:tcW w:w="1020" w:type="dxa"/>
          </w:tcPr>
          <w:p w:rsidR="002B6EEE" w:rsidRDefault="002B6EEE">
            <w:pPr>
              <w:pStyle w:val="ConsPlusNormal"/>
            </w:pPr>
            <w:r>
              <w:t>13</w:t>
            </w:r>
          </w:p>
        </w:tc>
        <w:tc>
          <w:tcPr>
            <w:tcW w:w="3552" w:type="dxa"/>
          </w:tcPr>
          <w:p w:rsidR="002B6EEE" w:rsidRDefault="002B6EE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304" w:type="dxa"/>
          </w:tcPr>
          <w:p w:rsidR="002B6EEE" w:rsidRDefault="002B6EEE">
            <w:pPr>
              <w:pStyle w:val="ConsPlusNormal"/>
            </w:pPr>
            <w:r>
              <w:t>C31, C41, C71.0 - C71.7, C72, C75.3, C79.3 - C79.5, D10.6, D16.4, D16.6, D16.8, D21, D32, D33, D35, G50.0, Q28.2, Q85.0, I67.8</w:t>
            </w:r>
          </w:p>
        </w:tc>
        <w:tc>
          <w:tcPr>
            <w:tcW w:w="4781" w:type="dxa"/>
          </w:tcPr>
          <w:p w:rsidR="002B6EEE" w:rsidRDefault="002B6EE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948" w:type="dxa"/>
          </w:tcPr>
          <w:p w:rsidR="002B6EEE" w:rsidRDefault="002B6EEE">
            <w:pPr>
              <w:pStyle w:val="ConsPlusNormal"/>
            </w:pPr>
            <w:r>
              <w:t>лучевое лечение</w:t>
            </w:r>
          </w:p>
        </w:tc>
        <w:tc>
          <w:tcPr>
            <w:tcW w:w="5272" w:type="dxa"/>
          </w:tcPr>
          <w:p w:rsidR="002B6EEE" w:rsidRDefault="002B6EE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2B6EEE" w:rsidRDefault="002B6EE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2B6EEE" w:rsidRDefault="002B6EEE">
            <w:pPr>
              <w:pStyle w:val="ConsPlusNormal"/>
            </w:pPr>
            <w:r>
              <w:t>стереотаксически ориентированное лучевое лечение тригеминальной невралгии и болевых синдромов</w:t>
            </w:r>
          </w:p>
        </w:tc>
        <w:tc>
          <w:tcPr>
            <w:tcW w:w="2665" w:type="dxa"/>
          </w:tcPr>
          <w:p w:rsidR="002B6EEE" w:rsidRDefault="002B6EEE">
            <w:pPr>
              <w:pStyle w:val="ConsPlusNormal"/>
            </w:pPr>
            <w:r>
              <w:t>283030</w:t>
            </w:r>
          </w:p>
        </w:tc>
      </w:tr>
      <w:tr w:rsidR="002B6EEE">
        <w:tc>
          <w:tcPr>
            <w:tcW w:w="1020" w:type="dxa"/>
            <w:vMerge w:val="restart"/>
          </w:tcPr>
          <w:p w:rsidR="002B6EEE" w:rsidRDefault="002B6EEE">
            <w:pPr>
              <w:pStyle w:val="ConsPlusNormal"/>
            </w:pPr>
            <w:r>
              <w:t>14</w:t>
            </w:r>
          </w:p>
        </w:tc>
        <w:tc>
          <w:tcPr>
            <w:tcW w:w="3552" w:type="dxa"/>
            <w:vMerge w:val="restart"/>
          </w:tcPr>
          <w:p w:rsidR="002B6EEE" w:rsidRDefault="002B6EE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304" w:type="dxa"/>
          </w:tcPr>
          <w:p w:rsidR="002B6EEE" w:rsidRDefault="002B6EEE">
            <w:pPr>
              <w:pStyle w:val="ConsPlusNormal"/>
            </w:pPr>
            <w:r>
              <w:t>I60, I61, I62</w:t>
            </w:r>
          </w:p>
        </w:tc>
        <w:tc>
          <w:tcPr>
            <w:tcW w:w="4781" w:type="dxa"/>
          </w:tcPr>
          <w:p w:rsidR="002B6EEE" w:rsidRDefault="002B6EE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2B6EEE" w:rsidRDefault="002B6EE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2B6EEE" w:rsidRDefault="002B6EEE">
            <w:pPr>
              <w:pStyle w:val="ConsPlusNormal"/>
            </w:pPr>
            <w:r>
              <w:t>ресурсоемкое комбинированное микрохирургическое и эндоваскулярное вмешательство</w:t>
            </w:r>
          </w:p>
        </w:tc>
        <w:tc>
          <w:tcPr>
            <w:tcW w:w="2665" w:type="dxa"/>
          </w:tcPr>
          <w:p w:rsidR="002B6EEE" w:rsidRDefault="002B6EEE">
            <w:pPr>
              <w:pStyle w:val="ConsPlusNormal"/>
            </w:pPr>
            <w:r>
              <w:t>970920</w:t>
            </w: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I67.1</w:t>
            </w:r>
          </w:p>
        </w:tc>
        <w:tc>
          <w:tcPr>
            <w:tcW w:w="4781" w:type="dxa"/>
          </w:tcPr>
          <w:p w:rsidR="002B6EEE" w:rsidRDefault="002B6EEE">
            <w:pPr>
              <w:pStyle w:val="ConsPlusNormal"/>
            </w:pPr>
            <w:r>
              <w:t>артериальная аневризма головного мозга вне стадии разрыва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ресурсоемкое эндоваскулярное вмешательство с применением адгезивной и неадгезивной</w:t>
            </w:r>
          </w:p>
          <w:p w:rsidR="002B6EEE" w:rsidRDefault="002B6EEE">
            <w:pPr>
              <w:pStyle w:val="ConsPlusNormal"/>
            </w:pPr>
            <w:r>
              <w:t>клеевой композиции, микроспиралей (5 и более койлов) и стентов</w:t>
            </w:r>
          </w:p>
          <w:p w:rsidR="002B6EEE" w:rsidRDefault="002B6EEE">
            <w:pPr>
              <w:pStyle w:val="ConsPlusNormal"/>
            </w:pPr>
            <w:r>
              <w:t>ресурсоемкое комбинированное микрохирургическое и эндоваскулярное вмешательство</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Q28.2, Q28.8</w:t>
            </w:r>
          </w:p>
        </w:tc>
        <w:tc>
          <w:tcPr>
            <w:tcW w:w="4781" w:type="dxa"/>
          </w:tcPr>
          <w:p w:rsidR="002B6EEE" w:rsidRDefault="002B6EEE">
            <w:pPr>
              <w:pStyle w:val="ConsPlusNormal"/>
            </w:pPr>
            <w:r>
              <w:t>артериовенозная мальформация головного и спинного мозга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I67.8, I72.0, I77.0, I78.0</w:t>
            </w:r>
          </w:p>
        </w:tc>
        <w:tc>
          <w:tcPr>
            <w:tcW w:w="4781" w:type="dxa"/>
          </w:tcPr>
          <w:p w:rsidR="002B6EEE" w:rsidRDefault="002B6EE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D18.0 - D18.1, D21.0, D36.0, D35.6, I67.8, Q28.8</w:t>
            </w:r>
          </w:p>
        </w:tc>
        <w:tc>
          <w:tcPr>
            <w:tcW w:w="4781" w:type="dxa"/>
          </w:tcPr>
          <w:p w:rsidR="002B6EEE" w:rsidRDefault="002B6EE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I66</w:t>
            </w:r>
          </w:p>
        </w:tc>
        <w:tc>
          <w:tcPr>
            <w:tcW w:w="4781" w:type="dxa"/>
          </w:tcPr>
          <w:p w:rsidR="002B6EEE" w:rsidRDefault="002B6EE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эндоваскулярная ангиопластика и стентирование</w:t>
            </w:r>
          </w:p>
        </w:tc>
        <w:tc>
          <w:tcPr>
            <w:tcW w:w="2665" w:type="dxa"/>
          </w:tcPr>
          <w:p w:rsidR="002B6EEE" w:rsidRDefault="002B6EEE">
            <w:pPr>
              <w:pStyle w:val="ConsPlusNormal"/>
            </w:pPr>
          </w:p>
        </w:tc>
      </w:tr>
      <w:tr w:rsidR="002B6EEE">
        <w:tc>
          <w:tcPr>
            <w:tcW w:w="1020" w:type="dxa"/>
            <w:vMerge w:val="restart"/>
            <w:tcBorders>
              <w:bottom w:val="nil"/>
            </w:tcBorders>
          </w:tcPr>
          <w:p w:rsidR="002B6EEE" w:rsidRDefault="002B6EEE">
            <w:pPr>
              <w:pStyle w:val="ConsPlusNormal"/>
            </w:pPr>
            <w:r>
              <w:t>15</w:t>
            </w:r>
          </w:p>
        </w:tc>
        <w:tc>
          <w:tcPr>
            <w:tcW w:w="3552" w:type="dxa"/>
            <w:vMerge w:val="restart"/>
            <w:tcBorders>
              <w:bottom w:val="nil"/>
            </w:tcBorders>
          </w:tcPr>
          <w:p w:rsidR="002B6EEE" w:rsidRDefault="002B6EE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304" w:type="dxa"/>
          </w:tcPr>
          <w:p w:rsidR="002B6EEE" w:rsidRDefault="002B6EEE">
            <w:pPr>
              <w:pStyle w:val="ConsPlusNormal"/>
            </w:pPr>
            <w:r>
              <w:t>G20, G21, G24, G25.0, G25.2, G80, G95.0, G95.1, G95.8</w:t>
            </w:r>
          </w:p>
        </w:tc>
        <w:tc>
          <w:tcPr>
            <w:tcW w:w="4781" w:type="dxa"/>
          </w:tcPr>
          <w:p w:rsidR="002B6EEE" w:rsidRDefault="002B6EE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65" w:type="dxa"/>
          </w:tcPr>
          <w:p w:rsidR="002B6EEE" w:rsidRDefault="002B6EEE">
            <w:pPr>
              <w:pStyle w:val="ConsPlusNormal"/>
            </w:pPr>
            <w:r>
              <w:t>1194880</w:t>
            </w: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E75.2, G09, G24, G35 - G37, G80, G81.1, G82.1, G82.4, G95.0 - G95.1, G95.8, I69.0 - I69.8, M53.3, M54, M96, T88.8, T90.5, T91.3</w:t>
            </w:r>
          </w:p>
        </w:tc>
        <w:tc>
          <w:tcPr>
            <w:tcW w:w="4781" w:type="dxa"/>
          </w:tcPr>
          <w:p w:rsidR="002B6EEE" w:rsidRDefault="002B6EE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имплантация помпы для хронического интратекального введения лекарственных препаратов в спинномозговую жидкость и ее замена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G31.8, G40.1 - G40.4, Q04.3, Q04.8</w:t>
            </w:r>
          </w:p>
        </w:tc>
        <w:tc>
          <w:tcPr>
            <w:tcW w:w="4781" w:type="dxa"/>
          </w:tcPr>
          <w:p w:rsidR="002B6EEE" w:rsidRDefault="002B6EEE">
            <w:pPr>
              <w:pStyle w:val="ConsPlusNormal"/>
            </w:pPr>
            <w:r>
              <w:t>симптоматическая эпилепсия (резистентная к лечению лекарственными препаратами)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M50, M51.0 - M51.3, M51.8 - M51.9</w:t>
            </w:r>
          </w:p>
        </w:tc>
        <w:tc>
          <w:tcPr>
            <w:tcW w:w="4781" w:type="dxa"/>
          </w:tcPr>
          <w:p w:rsidR="002B6EEE" w:rsidRDefault="002B6EEE">
            <w:pPr>
              <w:pStyle w:val="ConsPlusNormal"/>
            </w:pPr>
            <w:r>
              <w:t>поражения межпозвоночных дисков шейных и грудных отделов с миелопатией, радикуло- и нейропатией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Borders>
              <w:top w:val="nil"/>
            </w:tcBorders>
          </w:tcPr>
          <w:p w:rsidR="002B6EEE" w:rsidRDefault="002B6EEE">
            <w:pPr>
              <w:pStyle w:val="ConsPlusNormal"/>
            </w:pPr>
          </w:p>
        </w:tc>
        <w:tc>
          <w:tcPr>
            <w:tcW w:w="1304" w:type="dxa"/>
          </w:tcPr>
          <w:p w:rsidR="002B6EEE" w:rsidRDefault="002B6EEE">
            <w:pPr>
              <w:pStyle w:val="ConsPlusNormal"/>
            </w:pPr>
            <w:r>
              <w:t>G50 - G53, G54.0 - 54.4, G54.6, G54.8 - G54.9, G56, G57, T14.4, T91, T92, T93</w:t>
            </w:r>
          </w:p>
        </w:tc>
        <w:tc>
          <w:tcPr>
            <w:tcW w:w="4781" w:type="dxa"/>
          </w:tcPr>
          <w:p w:rsidR="002B6EEE" w:rsidRDefault="002B6EE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G56, G57, T14.4, T91, T92, T93</w:t>
            </w:r>
          </w:p>
        </w:tc>
        <w:tc>
          <w:tcPr>
            <w:tcW w:w="4781" w:type="dxa"/>
          </w:tcPr>
          <w:p w:rsidR="002B6EEE" w:rsidRDefault="002B6EE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ОНКОЛОГИЯ</w:t>
            </w:r>
          </w:p>
        </w:tc>
      </w:tr>
      <w:tr w:rsidR="002B6EEE">
        <w:tc>
          <w:tcPr>
            <w:tcW w:w="1020" w:type="dxa"/>
            <w:vMerge w:val="restart"/>
            <w:tcBorders>
              <w:bottom w:val="nil"/>
            </w:tcBorders>
          </w:tcPr>
          <w:p w:rsidR="002B6EEE" w:rsidRDefault="002B6EEE">
            <w:pPr>
              <w:pStyle w:val="ConsPlusNormal"/>
            </w:pPr>
            <w:r>
              <w:t>16</w:t>
            </w:r>
          </w:p>
        </w:tc>
        <w:tc>
          <w:tcPr>
            <w:tcW w:w="3552" w:type="dxa"/>
            <w:vMerge w:val="restart"/>
            <w:tcBorders>
              <w:bottom w:val="nil"/>
            </w:tcBorders>
          </w:tcPr>
          <w:p w:rsidR="002B6EEE" w:rsidRDefault="002B6EE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304" w:type="dxa"/>
          </w:tcPr>
          <w:p w:rsidR="002B6EEE" w:rsidRDefault="002B6EEE">
            <w:pPr>
              <w:pStyle w:val="ConsPlusNormal"/>
            </w:pPr>
            <w:r>
              <w:t>C00, C01, C02, C04 - 06, C09.0, C09.1, C09.8, C09.9, C10.0, C10.1, C10.2, C10.3, C10.4, C11.0, C11.1, C11.2, C11.3, C11.8, C11.9, C12, C12.9, C13.0, C13.1, C13.2, C13.8, C13.9, C14.0, C14.1, C14.2, C15.0, C30.0, C31.0, C31.1, C31.2, C31.3, C31.8, C31.9, C32, C43, C44, C69, C73</w:t>
            </w:r>
          </w:p>
        </w:tc>
        <w:tc>
          <w:tcPr>
            <w:tcW w:w="4781" w:type="dxa"/>
          </w:tcPr>
          <w:p w:rsidR="002B6EEE" w:rsidRDefault="002B6EEE">
            <w:pPr>
              <w:pStyle w:val="ConsPlusNormal"/>
            </w:pPr>
            <w:r>
              <w:t>злокачественные новообразования головы и шеи I-III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полости носа видеоэндоскопическое тиреоидэктомия видеоэндоскопическая</w:t>
            </w:r>
          </w:p>
          <w:p w:rsidR="002B6EEE" w:rsidRDefault="002B6EEE">
            <w:pPr>
              <w:pStyle w:val="ConsPlusNormal"/>
            </w:pPr>
            <w:r>
              <w:t>микроэндоларингеальная резекция гортани с использованием эндовидеотехники микроэндоларингеальная резекция видеоэндоскопическая тиреоидэктомия видеоассистированная</w:t>
            </w:r>
          </w:p>
          <w:p w:rsidR="002B6EEE" w:rsidRDefault="002B6EEE">
            <w:pPr>
              <w:pStyle w:val="ConsPlusNormal"/>
            </w:pPr>
            <w:r>
              <w:t>нервосберегающая шейная лимфаденэктомия видеоассистированная</w:t>
            </w:r>
          </w:p>
          <w:p w:rsidR="002B6EEE" w:rsidRDefault="002B6EEE">
            <w:pPr>
              <w:pStyle w:val="ConsPlusNormal"/>
            </w:pPr>
            <w:r>
              <w:t>удаление лимфатических узлов и клетчатки переднего верхнего средостения видеоассистированное</w:t>
            </w:r>
          </w:p>
          <w:p w:rsidR="002B6EEE" w:rsidRDefault="002B6EEE">
            <w:pPr>
              <w:pStyle w:val="ConsPlusNormal"/>
            </w:pPr>
            <w:r>
              <w:t>удаление опухоли придаточных пазух носа видеоассистированное резекция верхней челюсти видеоассистированная эндоларингеальная резекция видеоэндоскопическая</w:t>
            </w:r>
          </w:p>
          <w:p w:rsidR="002B6EEE" w:rsidRDefault="002B6EE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2665" w:type="dxa"/>
          </w:tcPr>
          <w:p w:rsidR="002B6EEE" w:rsidRDefault="002B6EEE">
            <w:pPr>
              <w:pStyle w:val="ConsPlusNormal"/>
            </w:pPr>
            <w:r>
              <w:t>201090</w:t>
            </w: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vMerge w:val="restart"/>
          </w:tcPr>
          <w:p w:rsidR="002B6EEE" w:rsidRDefault="002B6EEE">
            <w:pPr>
              <w:pStyle w:val="ConsPlusNormal"/>
            </w:pPr>
            <w:r>
              <w:t>C15, C16, C17, C18, C19, C20, C21</w:t>
            </w:r>
          </w:p>
        </w:tc>
        <w:tc>
          <w:tcPr>
            <w:tcW w:w="4781" w:type="dxa"/>
          </w:tcPr>
          <w:p w:rsidR="002B6EEE" w:rsidRDefault="002B6EEE">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эндоскопическое электрохирургическое удаление опухоли</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локализованные и местнораспространенные формы злокачественных новообразований пищевода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видеоассистированная одномоментная резекция и пластика пищевода с лимфаденэктомией 2S, 2F, 3F</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C16</w:t>
            </w:r>
          </w:p>
        </w:tc>
        <w:tc>
          <w:tcPr>
            <w:tcW w:w="4781" w:type="dxa"/>
          </w:tcPr>
          <w:p w:rsidR="002B6EEE" w:rsidRDefault="002B6EEE">
            <w:pPr>
              <w:pStyle w:val="ConsPlusNormal"/>
            </w:pPr>
            <w:r>
              <w:t>начальные и локализованные формы злокачественных новообразований желудка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парциальная резекция желудка, в том числе с исследованием сторожевых лимфатических узлов</w:t>
            </w:r>
          </w:p>
          <w:p w:rsidR="002B6EEE" w:rsidRDefault="002B6EEE">
            <w:pPr>
              <w:pStyle w:val="ConsPlusNormal"/>
            </w:pPr>
            <w:r>
              <w:t>лапароскопическая дистальная субтотальная резекция желудка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C17</w:t>
            </w:r>
          </w:p>
        </w:tc>
        <w:tc>
          <w:tcPr>
            <w:tcW w:w="4781" w:type="dxa"/>
          </w:tcPr>
          <w:p w:rsidR="002B6EEE" w:rsidRDefault="002B6EE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резекция тонкой кишки лапароскопическая панкреато-дуоденальная резекция</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C18.1, C18.2, C18.3, C18.4</w:t>
            </w:r>
          </w:p>
        </w:tc>
        <w:tc>
          <w:tcPr>
            <w:tcW w:w="4781" w:type="dxa"/>
          </w:tcPr>
          <w:p w:rsidR="002B6EEE" w:rsidRDefault="002B6EEE">
            <w:pPr>
              <w:pStyle w:val="ConsPlusNormal"/>
            </w:pPr>
            <w:r>
              <w:t>локализованные формы рака правой половины ободочной кишки. Карциноидные опухоли червеобразного отростка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лапароскопическиассистированная правосторонняя гемиколэктомия</w:t>
            </w:r>
          </w:p>
          <w:p w:rsidR="002B6EEE" w:rsidRDefault="002B6EEE">
            <w:pPr>
              <w:pStyle w:val="ConsPlusNormal"/>
            </w:pPr>
            <w:r>
              <w:t>лапароскопическиассистированная правосторонняя гемиколэктомия с расширенной лимфаденэктомией</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C18.5, C18.6</w:t>
            </w:r>
          </w:p>
        </w:tc>
        <w:tc>
          <w:tcPr>
            <w:tcW w:w="4781" w:type="dxa"/>
          </w:tcPr>
          <w:p w:rsidR="002B6EEE" w:rsidRDefault="002B6EEE">
            <w:pPr>
              <w:pStyle w:val="ConsPlusNormal"/>
            </w:pPr>
            <w:r>
              <w:t>локализованные формы рака левой половины ободочной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лапароскопическиассистированная левосторонняя гемиколэктомия</w:t>
            </w:r>
          </w:p>
          <w:p w:rsidR="002B6EEE" w:rsidRDefault="002B6EEE">
            <w:pPr>
              <w:pStyle w:val="ConsPlusNormal"/>
            </w:pPr>
            <w:r>
              <w:t>лапароскопическиассистированная левосторонняя гемиколэктомия с расширенной лимфаденэктомией</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C18.7, C19</w:t>
            </w:r>
          </w:p>
        </w:tc>
        <w:tc>
          <w:tcPr>
            <w:tcW w:w="4781" w:type="dxa"/>
          </w:tcPr>
          <w:p w:rsidR="002B6EEE" w:rsidRDefault="002B6EEE">
            <w:pPr>
              <w:pStyle w:val="ConsPlusNormal"/>
            </w:pPr>
            <w:r>
              <w:t>локализованные формы рака сигмовидной кишки и ректосигмоидного отдела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лапароскопическиассистированная резекция сигмовидной кишки</w:t>
            </w:r>
          </w:p>
          <w:p w:rsidR="002B6EEE" w:rsidRDefault="002B6EEE">
            <w:pPr>
              <w:pStyle w:val="ConsPlusNormal"/>
            </w:pPr>
            <w:r>
              <w:t>лапароскопическиассистированная резекция сигмовидной кишки с расширенной лимфаденэктомией</w:t>
            </w:r>
          </w:p>
          <w:p w:rsidR="002B6EEE" w:rsidRDefault="002B6EEE">
            <w:pPr>
              <w:pStyle w:val="ConsPlusNormal"/>
            </w:pPr>
            <w:r>
              <w:t>нервосберегающая лапароскопическиассистированная резекция сигмовидной кишки</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vMerge w:val="restart"/>
          </w:tcPr>
          <w:p w:rsidR="002B6EEE" w:rsidRDefault="002B6EEE">
            <w:pPr>
              <w:pStyle w:val="ConsPlusNormal"/>
            </w:pPr>
            <w:r>
              <w:t>C20</w:t>
            </w:r>
          </w:p>
        </w:tc>
        <w:tc>
          <w:tcPr>
            <w:tcW w:w="4781" w:type="dxa"/>
          </w:tcPr>
          <w:p w:rsidR="002B6EEE" w:rsidRDefault="002B6EEE">
            <w:pPr>
              <w:pStyle w:val="ConsPlusNormal"/>
            </w:pPr>
            <w:r>
              <w:t>ранние формы рака прямой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трансанальная эндоскопическая микрохирургия (TEM)</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локализованные формы рака прямой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лапароскопическиассистированная резекция прямой кишки</w:t>
            </w:r>
          </w:p>
          <w:p w:rsidR="002B6EEE" w:rsidRDefault="002B6EEE">
            <w:pPr>
              <w:pStyle w:val="ConsPlusNormal"/>
            </w:pPr>
            <w:r>
              <w:t>лапароскопическиассистированная резекция прямой кишки с расширенной лимфаденэктомией</w:t>
            </w:r>
          </w:p>
          <w:p w:rsidR="002B6EEE" w:rsidRDefault="002B6EEE">
            <w:pPr>
              <w:pStyle w:val="ConsPlusNormal"/>
            </w:pPr>
            <w:r>
              <w:t>лапароскопическиассистированная резекция прямой кишки с формированием тазового толстокишечного резервуара</w:t>
            </w:r>
          </w:p>
          <w:p w:rsidR="002B6EEE" w:rsidRDefault="002B6EEE">
            <w:pPr>
              <w:pStyle w:val="ConsPlusNormal"/>
            </w:pPr>
            <w:r>
              <w:t>нервосберегающая лапароскопическиассистированная резекция прямой кишки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C22, C78.7, C24.0</w:t>
            </w:r>
          </w:p>
        </w:tc>
        <w:tc>
          <w:tcPr>
            <w:tcW w:w="4781" w:type="dxa"/>
          </w:tcPr>
          <w:p w:rsidR="002B6EEE" w:rsidRDefault="002B6EEE">
            <w:pPr>
              <w:pStyle w:val="ConsPlusNormal"/>
            </w:pPr>
            <w:r>
              <w:t>первичный и метастатический рак печени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видеоэндоскопическая сегментэктомия, атипичная резекция печени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нерезектабельные злокачественные новообразования печени и внутрипеченочных желчных протоков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внутрипротоковая фотодинамическая терапия под рентгеноскопическим контролем</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рак общего желчного протока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рак общего желчного протока в пределах слизистого слоя T1</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рак желчных протоков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2B6EEE" w:rsidRDefault="002B6EE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C33, C34</w:t>
            </w:r>
          </w:p>
        </w:tc>
        <w:tc>
          <w:tcPr>
            <w:tcW w:w="4781" w:type="dxa"/>
          </w:tcPr>
          <w:p w:rsidR="002B6EEE" w:rsidRDefault="002B6EEE">
            <w:pPr>
              <w:pStyle w:val="ConsPlusNormal"/>
            </w:pPr>
            <w:r>
              <w:t>немелкоклеточный ранний центральный рак легкого (Tis-T1NoMo)</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эндоскопическое электрохирургическое удаление опухоли бронхов. эндоскопическая фотодинамическая терапия опухоли бронхов</w:t>
            </w:r>
          </w:p>
          <w:p w:rsidR="002B6EEE" w:rsidRDefault="002B6EE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p w:rsidR="002B6EEE" w:rsidRDefault="002B6EEE">
            <w:pPr>
              <w:pStyle w:val="ConsPlusNormal"/>
            </w:pPr>
            <w:r>
              <w:t>эндоскопическая реканализация и эндопротезирование бронха как этап комбинированного лечения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C33, C34</w:t>
            </w:r>
          </w:p>
        </w:tc>
        <w:tc>
          <w:tcPr>
            <w:tcW w:w="4781" w:type="dxa"/>
          </w:tcPr>
          <w:p w:rsidR="002B6EEE" w:rsidRDefault="002B6EEE">
            <w:pPr>
              <w:pStyle w:val="ConsPlusNormal"/>
            </w:pPr>
            <w:r>
              <w:t>ранний рак трахеи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 эндоскопическое электрохирургическое удаление опухоли трахеи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стенозирующий рак трахеи. Стенозирующий центральный рак легкого (T2-4NxMx)</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2B6EEE" w:rsidRDefault="002B6EEE">
            <w:pPr>
              <w:pStyle w:val="ConsPlusNormal"/>
            </w:pPr>
            <w:r>
              <w:t>эндоскопическая реканализация и эндопротезирование трахеи как этап комбинированного лечения</w:t>
            </w:r>
          </w:p>
          <w:p w:rsidR="002B6EEE" w:rsidRDefault="002B6EE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ранние формы злокачественных опухолей легкого I-II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видеоторакоскопическая лобэктомия, билобэктомия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C37, C38.1, C38.2, C38.3</w:t>
            </w:r>
          </w:p>
        </w:tc>
        <w:tc>
          <w:tcPr>
            <w:tcW w:w="4781" w:type="dxa"/>
          </w:tcPr>
          <w:p w:rsidR="002B6EEE" w:rsidRDefault="002B6EEE">
            <w:pPr>
              <w:pStyle w:val="ConsPlusNormal"/>
            </w:pPr>
            <w:r>
              <w:t>опухоль вилочковой железы I-II стадий. Опухоль переднего, заднего средостения (начальные формы). Метастатическое поражение средостения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видеоэндоскопическое удаление опухоли средостения</w:t>
            </w:r>
          </w:p>
          <w:p w:rsidR="002B6EEE" w:rsidRDefault="002B6EEE">
            <w:pPr>
              <w:pStyle w:val="ConsPlusNormal"/>
            </w:pPr>
            <w:r>
              <w:t>видеоэндоскопическое удаление опухоли средостения с медиастинальной лимфаденэктомией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C48.0</w:t>
            </w:r>
          </w:p>
        </w:tc>
        <w:tc>
          <w:tcPr>
            <w:tcW w:w="4781" w:type="dxa"/>
          </w:tcPr>
          <w:p w:rsidR="002B6EEE" w:rsidRDefault="002B6EEE">
            <w:pPr>
              <w:pStyle w:val="ConsPlusNormal"/>
            </w:pPr>
            <w:r>
              <w:t>неорганные злокачественные новообразования забрюшинного пространства (первичные и рецидивные)</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видеоэндоскопическое удаление опухоли забрюшинного пространства</w:t>
            </w:r>
          </w:p>
          <w:p w:rsidR="002B6EEE" w:rsidRDefault="002B6EE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C50.2, C50.3, C50.9</w:t>
            </w:r>
          </w:p>
        </w:tc>
        <w:tc>
          <w:tcPr>
            <w:tcW w:w="4781" w:type="dxa"/>
          </w:tcPr>
          <w:p w:rsidR="002B6EEE" w:rsidRDefault="002B6EEE">
            <w:pPr>
              <w:pStyle w:val="ConsPlusNormal"/>
            </w:pPr>
            <w:r>
              <w:t>злокачественные новообразования молочной железы IIa, IIb, IIIa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C53</w:t>
            </w:r>
          </w:p>
        </w:tc>
        <w:tc>
          <w:tcPr>
            <w:tcW w:w="4781" w:type="dxa"/>
          </w:tcPr>
          <w:p w:rsidR="002B6EEE" w:rsidRDefault="002B6EEE">
            <w:pPr>
              <w:pStyle w:val="ConsPlusNormal"/>
            </w:pPr>
            <w:r>
              <w:t>злокачественные новообразования шейки матки I-III стадий.</w:t>
            </w:r>
          </w:p>
          <w:p w:rsidR="002B6EEE" w:rsidRDefault="002B6EEE">
            <w:pPr>
              <w:pStyle w:val="ConsPlusNormal"/>
            </w:pPr>
            <w:r>
              <w:t>Местнораспространенные формы рака шейки матки, осложненные кровотечением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видеоэндоскопическая расширенная экстирпация матки с придатками видеоэндоскопическая расширенная экстирпация матки с транспозицией яичников</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C54</w:t>
            </w:r>
          </w:p>
        </w:tc>
        <w:tc>
          <w:tcPr>
            <w:tcW w:w="4781" w:type="dxa"/>
          </w:tcPr>
          <w:p w:rsidR="002B6EEE" w:rsidRDefault="002B6EEE">
            <w:pPr>
              <w:pStyle w:val="ConsPlusNormal"/>
            </w:pPr>
            <w:r>
              <w:t>злокачественные новообразования эндометрия in situ - III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видеоэндоскопическая экстирпация матки с придатками и тазовой лимфаденэктомией экстирпация матки расширенная видеоэндоскопическая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местнораспространенные формы рака тела матки, осложненные кровотечением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селективная эмболизация/химиоэмболизация маточных артерий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C56</w:t>
            </w:r>
          </w:p>
        </w:tc>
        <w:tc>
          <w:tcPr>
            <w:tcW w:w="4781" w:type="dxa"/>
          </w:tcPr>
          <w:p w:rsidR="002B6EEE" w:rsidRDefault="002B6EEE">
            <w:pPr>
              <w:pStyle w:val="ConsPlusNormal"/>
            </w:pPr>
            <w:r>
              <w:t>злокачественные новообразования яичников 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экстирпация матки с придатками, субтотальная резекция большого сальника</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C61</w:t>
            </w:r>
          </w:p>
        </w:tc>
        <w:tc>
          <w:tcPr>
            <w:tcW w:w="4781" w:type="dxa"/>
          </w:tcPr>
          <w:p w:rsidR="002B6EEE" w:rsidRDefault="002B6EEE">
            <w:pPr>
              <w:pStyle w:val="ConsPlusNormal"/>
            </w:pPr>
            <w:r>
              <w:t>локализованный рак предстательной железы I стадии (T1a-T2cNxMo)</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простатэктомия</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Borders>
              <w:top w:val="nil"/>
            </w:tcBorders>
          </w:tcPr>
          <w:p w:rsidR="002B6EEE" w:rsidRDefault="002B6EEE">
            <w:pPr>
              <w:pStyle w:val="ConsPlusNormal"/>
            </w:pPr>
          </w:p>
        </w:tc>
        <w:tc>
          <w:tcPr>
            <w:tcW w:w="1304" w:type="dxa"/>
          </w:tcPr>
          <w:p w:rsidR="002B6EEE" w:rsidRDefault="002B6EEE">
            <w:pPr>
              <w:pStyle w:val="ConsPlusNormal"/>
            </w:pPr>
            <w:r>
              <w:t>C64</w:t>
            </w:r>
          </w:p>
        </w:tc>
        <w:tc>
          <w:tcPr>
            <w:tcW w:w="4781" w:type="dxa"/>
          </w:tcPr>
          <w:p w:rsidR="002B6EEE" w:rsidRDefault="002B6EEE">
            <w:pPr>
              <w:pStyle w:val="ConsPlusNormal"/>
            </w:pPr>
            <w:r>
              <w:t>рак почки I-III стадий, нефробластома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резекция почки</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C64</w:t>
            </w:r>
          </w:p>
        </w:tc>
        <w:tc>
          <w:tcPr>
            <w:tcW w:w="4781" w:type="dxa"/>
          </w:tcPr>
          <w:p w:rsidR="002B6EEE" w:rsidRDefault="002B6EEE">
            <w:pPr>
              <w:pStyle w:val="ConsPlusNormal"/>
            </w:pPr>
            <w:r>
              <w:t>локализованный рак почки I-IV стадий, нефробластома, в том числе двусторонняя (T1a-T2NxMo-M1)</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нефрадреналэктомия, парааортальная лимфаденэктомия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C66, C65</w:t>
            </w:r>
          </w:p>
        </w:tc>
        <w:tc>
          <w:tcPr>
            <w:tcW w:w="4781" w:type="dxa"/>
          </w:tcPr>
          <w:p w:rsidR="002B6EEE" w:rsidRDefault="002B6EEE">
            <w:pPr>
              <w:pStyle w:val="ConsPlusNormal"/>
            </w:pPr>
            <w:r>
              <w:t>рак мочеточника, почечной лоханки I-II стадий (T1a-T2NxMo)</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нефруретероэктомия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vMerge w:val="restart"/>
          </w:tcPr>
          <w:p w:rsidR="002B6EEE" w:rsidRDefault="002B6EEE">
            <w:pPr>
              <w:pStyle w:val="ConsPlusNormal"/>
            </w:pPr>
            <w:r>
              <w:t>C67</w:t>
            </w:r>
          </w:p>
        </w:tc>
        <w:tc>
          <w:tcPr>
            <w:tcW w:w="4781" w:type="dxa"/>
          </w:tcPr>
          <w:p w:rsidR="002B6EEE" w:rsidRDefault="002B6EEE">
            <w:pPr>
              <w:pStyle w:val="ConsPlusNormal"/>
            </w:pPr>
            <w:r>
              <w:t>локализованный рак, саркома мочевого пузыря I-II стадий (T1-T2bNxMo)</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резекция мочевого пузыря лапароскопическая цистэктомия лапароскопическая цистпростатвезикулэктомия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vMerge/>
          </w:tcPr>
          <w:p w:rsidR="002B6EEE" w:rsidRDefault="002B6EEE"/>
        </w:tc>
        <w:tc>
          <w:tcPr>
            <w:tcW w:w="4781" w:type="dxa"/>
          </w:tcPr>
          <w:p w:rsidR="002B6EEE" w:rsidRDefault="002B6EEE">
            <w:pPr>
              <w:pStyle w:val="ConsPlusNormal"/>
            </w:pPr>
            <w:r>
              <w:t>рак мочевого пузыря I стадии (T1NxMo)</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C74</w:t>
            </w:r>
          </w:p>
        </w:tc>
        <w:tc>
          <w:tcPr>
            <w:tcW w:w="4781" w:type="dxa"/>
          </w:tcPr>
          <w:p w:rsidR="002B6EEE" w:rsidRDefault="002B6EEE">
            <w:pPr>
              <w:pStyle w:val="ConsPlusNormal"/>
            </w:pPr>
            <w:r>
              <w:t>злокачественные новообразования надпочечника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адреналэктомия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C38.4, C38.8, C45.0</w:t>
            </w:r>
          </w:p>
        </w:tc>
        <w:tc>
          <w:tcPr>
            <w:tcW w:w="4781" w:type="dxa"/>
          </w:tcPr>
          <w:p w:rsidR="002B6EEE" w:rsidRDefault="002B6EEE">
            <w:pPr>
              <w:pStyle w:val="ConsPlusNormal"/>
            </w:pPr>
            <w:r>
              <w:t>опухоль плевры. Распространенное поражение плевры. Мезотелиома плевры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видеоторакоскопическое удаление опухоли плевры видеоторакоскопическая плеврэктомия</w:t>
            </w:r>
          </w:p>
        </w:tc>
        <w:tc>
          <w:tcPr>
            <w:tcW w:w="2665" w:type="dxa"/>
          </w:tcPr>
          <w:p w:rsidR="002B6EEE" w:rsidRDefault="002B6EEE">
            <w:pPr>
              <w:pStyle w:val="ConsPlusNormal"/>
            </w:pPr>
          </w:p>
        </w:tc>
      </w:tr>
      <w:tr w:rsidR="002B6EEE">
        <w:tc>
          <w:tcPr>
            <w:tcW w:w="1020" w:type="dxa"/>
            <w:tcBorders>
              <w:bottom w:val="nil"/>
            </w:tcBorders>
          </w:tcPr>
          <w:p w:rsidR="002B6EEE" w:rsidRDefault="002B6EEE">
            <w:pPr>
              <w:pStyle w:val="ConsPlusNormal"/>
            </w:pPr>
            <w:r>
              <w:t>17</w:t>
            </w:r>
          </w:p>
        </w:tc>
        <w:tc>
          <w:tcPr>
            <w:tcW w:w="3552" w:type="dxa"/>
            <w:tcBorders>
              <w:bottom w:val="nil"/>
            </w:tcBorders>
          </w:tcPr>
          <w:p w:rsidR="002B6EEE" w:rsidRDefault="002B6EE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304" w:type="dxa"/>
          </w:tcPr>
          <w:p w:rsidR="002B6EEE" w:rsidRDefault="002B6EEE">
            <w:pPr>
              <w:pStyle w:val="ConsPlusNormal"/>
            </w:pPr>
            <w:r>
              <w:t>C00.0, C00.1, C00.2, C00.3, C00.4, C00.5, C00.6, C00.8, C00.9, C01.0, C01.9, C02, C03.1, C03.9, C04.0, C04.1, C04.8, C04.9, C05, C06.0, C06.1, C06.2, C06.8, C06.9, C07.0, C07.9, C08.0, C08.1, C08.8, C08.9, C09.0, C09.1, C09.8, C09.9, C10.0, C10.1, C10.2, C10.3, C10.4, C10.8, C10.9, C11.0, C11.1, C11.2, C11.3, C11.8, C11.9, C12.0, C12.9, C13.0, C13.1, C13.2, C13.8, C13.9, C14.0, C14.1, C14.2, C14.8, C15.0, C30.0, С30.1, C31.0, C31.1, C31.2, C31.3, C31.8, C31.9, C32.0, C32.1, C32.2, C32.3, C32.8, C32.9, C33.0, C43.0 - C43.9, C44.0 - C44.9, C49.0, C69, C73.0, C73.1, C73.2, C73.3, C73.8, C73.9</w:t>
            </w:r>
          </w:p>
        </w:tc>
        <w:tc>
          <w:tcPr>
            <w:tcW w:w="4781" w:type="dxa"/>
          </w:tcPr>
          <w:p w:rsidR="002B6EEE" w:rsidRDefault="002B6EEE">
            <w:pPr>
              <w:pStyle w:val="ConsPlusNormal"/>
            </w:pPr>
            <w:r>
              <w:t>опухоли головы и шеи, первичные и рецидивные, метастатические опухоли центральной нервной системы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поднакостничная экзентерация орбиты поднакостничная экзентерация орбиты с сохранением век орбитосинуальная экзентерация удаление опухоли орбиты темпоральным доступом удаление опухоли орбиты транзигоматозным доступом транскраниальная верхняя орбитотомия орбитотомия с ревизией носовых пазух органосохраняющее удаление опухоли орбиты реконструкция стенок глазницы пластика верхнего неба</w:t>
            </w:r>
          </w:p>
          <w:p w:rsidR="002B6EEE" w:rsidRDefault="002B6EEE">
            <w:pPr>
              <w:pStyle w:val="ConsPlusNormal"/>
            </w:pPr>
            <w:r>
              <w:t>глоссэктомия с реконструктивно-пластическим компонентом</w:t>
            </w:r>
          </w:p>
          <w:p w:rsidR="002B6EEE" w:rsidRDefault="002B6EEE">
            <w:pPr>
              <w:pStyle w:val="ConsPlusNormal"/>
            </w:pPr>
            <w:r>
              <w:t>резекция ротоглотки комбинированная с реконструктивно-пластическим компонентом фарингэктомия комбинированная с реконструктивно-пластическим компонентом иссечение новообразования мягких тканей с реконструктивно-пластическим компонентом резекция верхней или нижней челюсти с реконструктивно-пластическим компонентом резекция губы с реконструктивно-пластическим компонентом</w:t>
            </w:r>
          </w:p>
          <w:p w:rsidR="002B6EEE" w:rsidRDefault="002B6EEE">
            <w:pPr>
              <w:pStyle w:val="ConsPlusNormal"/>
            </w:pPr>
            <w:r>
              <w:t>резекция черепно-лицевого комплекса с реконструктивно-пластическим компонентом паротидэктомия радикальная с реконструктивно-пластическим компонентом резекция твердого неба с реконструктивно-пластическим компонентом резекция глотки с реконструктивно-пластическим компонентом ларингофарингэктомия с реконструкцией перемещенным лоскутом резекция ротоглотки комбинированная с реконструктивно-пластическим компонентом резекция дна полости рта комбинированная с микрохирургической пластикой ларингофарингоэзофагэктомия с реконструкцией висцеральными лоскутами резекция твердого неба с микрохирургической пластикой</w:t>
            </w:r>
          </w:p>
          <w:p w:rsidR="002B6EEE" w:rsidRDefault="002B6EEE">
            <w:pPr>
              <w:pStyle w:val="ConsPlusNormal"/>
            </w:pPr>
            <w:r>
              <w:t>резекция гортани с реконструкцией посредством имплантата или биоинженерной реконструкцией</w:t>
            </w:r>
          </w:p>
          <w:p w:rsidR="002B6EEE" w:rsidRDefault="002B6EEE">
            <w:pPr>
              <w:pStyle w:val="ConsPlusNormal"/>
            </w:pPr>
            <w:r>
              <w:t>ларингофарингэктомия с биоинженерной реконструкцией</w:t>
            </w:r>
          </w:p>
          <w:p w:rsidR="002B6EEE" w:rsidRDefault="002B6EEE">
            <w:pPr>
              <w:pStyle w:val="ConsPlusNormal"/>
            </w:pPr>
            <w:r>
              <w:t>ларингофарингэктомия с микрососудистой реконструкцией</w:t>
            </w:r>
          </w:p>
          <w:p w:rsidR="002B6EEE" w:rsidRDefault="002B6EEE">
            <w:pPr>
              <w:pStyle w:val="ConsPlusNormal"/>
            </w:pPr>
            <w:r>
              <w:t>резекция нижней челюсти с микрохирургической пластикой</w:t>
            </w:r>
          </w:p>
          <w:p w:rsidR="002B6EEE" w:rsidRDefault="002B6EEE">
            <w:pPr>
              <w:pStyle w:val="ConsPlusNormal"/>
            </w:pPr>
            <w:r>
              <w:t>резекция ротоглотки комбинированная с микрохирургической реконструкцией</w:t>
            </w:r>
          </w:p>
          <w:p w:rsidR="002B6EEE" w:rsidRDefault="002B6EEE">
            <w:pPr>
              <w:pStyle w:val="ConsPlusNormal"/>
            </w:pPr>
            <w:r>
              <w:t>тиреоидэктомия с микрохирургической пластикой</w:t>
            </w:r>
          </w:p>
          <w:p w:rsidR="002B6EEE" w:rsidRDefault="002B6EEE">
            <w:pPr>
              <w:pStyle w:val="ConsPlusNormal"/>
            </w:pPr>
            <w:r>
              <w:t>резекция верхней челюсти с микрохирургической пластикой</w:t>
            </w:r>
          </w:p>
          <w:p w:rsidR="002B6EEE" w:rsidRDefault="002B6EEE">
            <w:pPr>
              <w:pStyle w:val="ConsPlusNormal"/>
            </w:pPr>
            <w:r>
              <w:t>лимфаденэктомия шейная расширенная с ангиопластикой</w:t>
            </w:r>
          </w:p>
          <w:p w:rsidR="002B6EEE" w:rsidRDefault="002B6EEE">
            <w:pPr>
              <w:pStyle w:val="ConsPlusNormal"/>
            </w:pPr>
            <w:r>
              <w:t>резекция черепно-глазнично-лицевого комплекса с микрохирургической пластикой иссечение новообразования мягких тканей с микрохирургической пластикой резекция черепно-лицевого комплекса с микрохирургической пластикой удаление внеорганной опухоли с комбинированной резекцией соседних органов удаление внеорганной опухоли с ангиопластикой удаление внеорганной опухоли с пластикой нервов</w:t>
            </w:r>
          </w:p>
          <w:p w:rsidR="002B6EEE" w:rsidRDefault="002B6EEE">
            <w:pPr>
              <w:pStyle w:val="ConsPlusNormal"/>
            </w:pPr>
            <w:r>
              <w:t>резекция грушевидного синуса с реконструктивно-пластическим компонентом фарингэктомия комбинированная с микрососудистой реконструкцией резекция глотки с микрососудистой реконструкцией пластика трахеи биоинженерным лоскутом</w:t>
            </w:r>
          </w:p>
          <w:p w:rsidR="002B6EEE" w:rsidRDefault="002B6EE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p w:rsidR="002B6EEE" w:rsidRDefault="002B6EE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 ларингэктомия с пластическим оформлением трахеостомы отсроченная</w:t>
            </w:r>
          </w:p>
          <w:p w:rsidR="002B6EEE" w:rsidRDefault="002B6EEE">
            <w:pPr>
              <w:pStyle w:val="ConsPlusNormal"/>
            </w:pPr>
            <w:r>
              <w:t>микрохирургическая пластика (все виды) резекция ротоглотки комбинированная</w:t>
            </w:r>
          </w:p>
          <w:p w:rsidR="002B6EEE" w:rsidRDefault="002B6EEE">
            <w:pPr>
              <w:pStyle w:val="ConsPlusNormal"/>
            </w:pPr>
            <w:r>
              <w:t>удаление опухоли головного мозга с краниоорбитофациальным ростом удаление опухоли головы и шеи с интракраниальным ростом</w:t>
            </w:r>
          </w:p>
        </w:tc>
        <w:tc>
          <w:tcPr>
            <w:tcW w:w="2665" w:type="dxa"/>
          </w:tcPr>
          <w:p w:rsidR="002B6EEE" w:rsidRDefault="002B6EEE">
            <w:pPr>
              <w:pStyle w:val="ConsPlusNormal"/>
            </w:pPr>
            <w:r>
              <w:t>220220</w:t>
            </w: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C15</w:t>
            </w:r>
          </w:p>
        </w:tc>
        <w:tc>
          <w:tcPr>
            <w:tcW w:w="4781" w:type="dxa"/>
          </w:tcPr>
          <w:p w:rsidR="002B6EEE" w:rsidRDefault="002B6EEE">
            <w:pPr>
              <w:pStyle w:val="ConsPlusNormal"/>
            </w:pPr>
            <w:r>
              <w:t>начальные, локализованные и местнораспространенные формы злокачественных новообразований пищевода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отсроченная пластика пищевода желудочным стеблем отсроченная пластика пищевода сегментом толстой кишки отсроченная пластика пищевода сегментом тонкой кишки</w:t>
            </w:r>
          </w:p>
          <w:p w:rsidR="002B6EEE" w:rsidRDefault="002B6EEE">
            <w:pPr>
              <w:pStyle w:val="ConsPlusNormal"/>
            </w:pPr>
            <w:r>
              <w:t>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C17</w:t>
            </w:r>
          </w:p>
        </w:tc>
        <w:tc>
          <w:tcPr>
            <w:tcW w:w="4781" w:type="dxa"/>
          </w:tcPr>
          <w:p w:rsidR="002B6EEE" w:rsidRDefault="002B6EE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панкреатодуоденальная резекция с интраоперационной фотодинамической терапией 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p>
        </w:tc>
        <w:tc>
          <w:tcPr>
            <w:tcW w:w="4781" w:type="dxa"/>
          </w:tcPr>
          <w:p w:rsidR="002B6EEE" w:rsidRDefault="002B6EE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левосторонняя гемиколэктомия с резекцией печени левосторонняя гемиколэктомия с резекцией легкого резекция сигмовидной кишки с резекцией печени резекция сигмовидной кишки с резекцией легкого тотальная экзентерация малого таза задняя экзентерация малого таза</w:t>
            </w:r>
          </w:p>
          <w:p w:rsidR="002B6EEE" w:rsidRDefault="002B6EEE">
            <w:pPr>
              <w:pStyle w:val="ConsPlusNormal"/>
            </w:pPr>
            <w:r>
              <w:t>расширенная, комбинированная брюшно-анальная резекция прямой кишки резекция прямой кишки с резекцией легкого</w:t>
            </w:r>
          </w:p>
          <w:p w:rsidR="002B6EEE" w:rsidRDefault="002B6EEE">
            <w:pPr>
              <w:pStyle w:val="ConsPlusNormal"/>
            </w:pPr>
            <w:r>
              <w:t>расширенно-комбинированная брюшно-промежностная экстирпация прямой кишки брюшно-промежностная экстирпация прямой кишки с формированием неосфинктера и толстокишечного резервуара 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C20</w:t>
            </w:r>
          </w:p>
        </w:tc>
        <w:tc>
          <w:tcPr>
            <w:tcW w:w="4781" w:type="dxa"/>
          </w:tcPr>
          <w:p w:rsidR="002B6EEE" w:rsidRDefault="002B6EEE">
            <w:pPr>
              <w:pStyle w:val="ConsPlusNormal"/>
            </w:pPr>
            <w:r>
              <w:t>локализованные опухоли средне- и нижнеампулярного отдела прямой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C22, C23, C24</w:t>
            </w:r>
          </w:p>
        </w:tc>
        <w:tc>
          <w:tcPr>
            <w:tcW w:w="4781" w:type="dxa"/>
          </w:tcPr>
          <w:p w:rsidR="002B6EEE" w:rsidRDefault="002B6EEE">
            <w:pPr>
              <w:pStyle w:val="ConsPlusNormal"/>
            </w:pPr>
            <w:r>
              <w:t>местнораспространенные первичные и метастатические опухоли печени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анатомическая резекция печени правосторонняя гемигепатэктомия левосторонняя гемигепатэктомия медианная резекция печени двухэтапная резекция печени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C25</w:t>
            </w:r>
          </w:p>
        </w:tc>
        <w:tc>
          <w:tcPr>
            <w:tcW w:w="4781" w:type="dxa"/>
          </w:tcPr>
          <w:p w:rsidR="002B6EEE" w:rsidRDefault="002B6EEE">
            <w:pPr>
              <w:pStyle w:val="ConsPlusNormal"/>
            </w:pPr>
            <w:r>
              <w:t>резектабельные опухоли поджелудочной железы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панкреатодуоденальная резекция</w:t>
            </w:r>
          </w:p>
          <w:p w:rsidR="002B6EEE" w:rsidRDefault="002B6EEE">
            <w:pPr>
              <w:pStyle w:val="ConsPlusNormal"/>
            </w:pPr>
            <w:r>
              <w:t>пилоруссберегающая панкреато-дуоденальная резекция срединная резекция поджелудочной железы тотальная дуоденопанкреатэктомия</w:t>
            </w:r>
          </w:p>
          <w:p w:rsidR="002B6EEE" w:rsidRDefault="002B6EEE">
            <w:pPr>
              <w:pStyle w:val="ConsPlusNormal"/>
            </w:pPr>
            <w:r>
              <w:t>расширенно-комбинированная панкреатодуоденальная резекция</w:t>
            </w:r>
          </w:p>
          <w:p w:rsidR="002B6EEE" w:rsidRDefault="002B6EEE">
            <w:pPr>
              <w:pStyle w:val="ConsPlusNormal"/>
            </w:pPr>
            <w:r>
              <w:t>расширенно-комбинированная пилоруссберегающая панкреато-дуоденальная резекция расширенно-комбинированная срединная резекция поджелудочной железы расширенно-комбинированная тотальная дуоденопанкреатэктомия расширенно-комбинированная дистальная гемипанкреатэктомия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C33</w:t>
            </w:r>
          </w:p>
        </w:tc>
        <w:tc>
          <w:tcPr>
            <w:tcW w:w="4781" w:type="dxa"/>
          </w:tcPr>
          <w:p w:rsidR="002B6EEE" w:rsidRDefault="002B6EEE">
            <w:pPr>
              <w:pStyle w:val="ConsPlusNormal"/>
            </w:pPr>
            <w:r>
              <w:t>опухоль трахеи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p w:rsidR="002B6EEE" w:rsidRDefault="002B6EEE">
            <w:pPr>
              <w:pStyle w:val="ConsPlusNormal"/>
            </w:pPr>
            <w:r>
              <w:t>расширенная, комбинированная циркулярная резекция трахеи с формированием концевой трахеостомы</w:t>
            </w:r>
          </w:p>
          <w:p w:rsidR="002B6EEE" w:rsidRDefault="002B6EE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C34</w:t>
            </w:r>
          </w:p>
        </w:tc>
        <w:tc>
          <w:tcPr>
            <w:tcW w:w="4781" w:type="dxa"/>
          </w:tcPr>
          <w:p w:rsidR="002B6EEE" w:rsidRDefault="002B6EEE">
            <w:pPr>
              <w:pStyle w:val="ConsPlusNormal"/>
            </w:pPr>
            <w:r>
              <w:t>опухоли легкого I-III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изолированная (циркулярная) резекция бронха (формирование межбронхиального анастомоза)</w:t>
            </w:r>
          </w:p>
          <w:p w:rsidR="002B6EEE" w:rsidRDefault="002B6EEE">
            <w:pPr>
              <w:pStyle w:val="ConsPlusNormal"/>
            </w:pPr>
            <w:r>
              <w:t>комбинированная пневмонэктомия с циркулярной резекцией бифуркации трахеи (формирование трахео-бронхиального анастомоза)</w:t>
            </w:r>
          </w:p>
          <w:p w:rsidR="002B6EEE" w:rsidRDefault="002B6EEE">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 расширенные лоб-, билобэктомии, пневмонэктомия, включая билатеральную медиастинальную лимфаденэктомию</w:t>
            </w:r>
          </w:p>
          <w:p w:rsidR="002B6EEE" w:rsidRDefault="002B6EEE">
            <w:pPr>
              <w:pStyle w:val="ConsPlusNormal"/>
            </w:pPr>
            <w:r>
              <w:t>лоб-, билоб-, пневмонэктомия с медиастинальной лимфаденэктомией и интраоперационной фотодинамической терапией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C37, C08.1, C38.2, C38.3, C78.1</w:t>
            </w:r>
          </w:p>
        </w:tc>
        <w:tc>
          <w:tcPr>
            <w:tcW w:w="4781" w:type="dxa"/>
          </w:tcPr>
          <w:p w:rsidR="002B6EEE" w:rsidRDefault="002B6EE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средостения с интраоперационной фотодинамической терапией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C38.4, C38.8, C45, C78.2</w:t>
            </w:r>
          </w:p>
        </w:tc>
        <w:tc>
          <w:tcPr>
            <w:tcW w:w="4781" w:type="dxa"/>
          </w:tcPr>
          <w:p w:rsidR="002B6EEE" w:rsidRDefault="002B6EEE">
            <w:pPr>
              <w:pStyle w:val="ConsPlusNormal"/>
            </w:pPr>
            <w:r>
              <w:t>опухоль плевры. Распространенное поражение плевры. Мезотелиома плевры. Метастатическое поражение плевры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плевропневмонэктомия</w:t>
            </w:r>
          </w:p>
          <w:p w:rsidR="002B6EEE" w:rsidRDefault="002B6EEE">
            <w:pPr>
              <w:pStyle w:val="ConsPlusNormal"/>
            </w:pPr>
            <w:r>
              <w:t>тотальная плеврэктомия с гемиперикардэктомией, резекцией диафрагмы</w:t>
            </w:r>
          </w:p>
          <w:p w:rsidR="002B6EEE" w:rsidRDefault="002B6EE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C39.8, C41.3, C49.3</w:t>
            </w:r>
          </w:p>
        </w:tc>
        <w:tc>
          <w:tcPr>
            <w:tcW w:w="4781" w:type="dxa"/>
          </w:tcPr>
          <w:p w:rsidR="002B6EEE" w:rsidRDefault="002B6EEE">
            <w:pPr>
              <w:pStyle w:val="ConsPlusNormal"/>
            </w:pPr>
            <w:r>
              <w:t>опухоли грудной стенки (мягких тканей, ребер, грудины, ключицы)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грудной стенки с экзартикуляцией ребер, ключицы и пластикой дефекта грудной стенки местными тканями</w:t>
            </w:r>
          </w:p>
          <w:p w:rsidR="002B6EEE" w:rsidRDefault="002B6EE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2B6EEE" w:rsidRDefault="002B6EE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vMerge w:val="restart"/>
          </w:tcPr>
          <w:p w:rsidR="002B6EEE" w:rsidRDefault="002B6EEE">
            <w:pPr>
              <w:pStyle w:val="ConsPlusNormal"/>
            </w:pPr>
            <w:r>
              <w:t>C40.0, C40.1, C40.2, C40.3, C40.8, C40.9, C41.2, C41.3, C41.4, C41.8, C41.9, C79.5, C43.5</w:t>
            </w:r>
          </w:p>
        </w:tc>
        <w:tc>
          <w:tcPr>
            <w:tcW w:w="4781" w:type="dxa"/>
          </w:tcPr>
          <w:p w:rsidR="002B6EEE" w:rsidRDefault="002B6EEE">
            <w:pPr>
              <w:pStyle w:val="ConsPlusNormal"/>
            </w:pPr>
            <w:r>
              <w:t>первичные злокачественные новообразования костей и суставных хрящей туловища и конечностей Ia-b, IIa-b, IVa-b стадий. Метастатические новообразования костей, суставных хрящей туловища и конечностей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кости с микрохирургической реконструкцией резекция грудной стенки с микрохирургической реконструкцией</w:t>
            </w:r>
          </w:p>
          <w:p w:rsidR="002B6EEE" w:rsidRDefault="002B6EEE">
            <w:pPr>
              <w:pStyle w:val="ConsPlusNormal"/>
            </w:pPr>
            <w:r>
              <w:t>удаление злокачественного новообразования кости с микрохирургической реконструкцией нерва</w:t>
            </w:r>
          </w:p>
          <w:p w:rsidR="002B6EEE" w:rsidRDefault="002B6EEE">
            <w:pPr>
              <w:pStyle w:val="ConsPlusNormal"/>
            </w:pPr>
            <w:r>
              <w:t>стабилизирующие операции на позвоночнике передним доступом</w:t>
            </w:r>
          </w:p>
          <w:p w:rsidR="002B6EEE" w:rsidRDefault="002B6EEE">
            <w:pPr>
              <w:pStyle w:val="ConsPlusNormal"/>
            </w:pPr>
            <w:r>
              <w:t>резекция кости с реконструктивно-пластическим компонентом</w:t>
            </w:r>
          </w:p>
          <w:p w:rsidR="002B6EEE" w:rsidRDefault="002B6EEE">
            <w:pPr>
              <w:pStyle w:val="ConsPlusNormal"/>
            </w:pPr>
            <w:r>
              <w:t>резекция лопатки с реконструктивно-пластическим компонентом</w:t>
            </w:r>
          </w:p>
          <w:p w:rsidR="002B6EEE" w:rsidRDefault="002B6EEE">
            <w:pPr>
              <w:pStyle w:val="ConsPlusNormal"/>
            </w:pPr>
            <w:r>
              <w:t>экстирпация ребра с реконструктивно-пластическим компонентом</w:t>
            </w:r>
          </w:p>
          <w:p w:rsidR="002B6EEE" w:rsidRDefault="002B6EEE">
            <w:pPr>
              <w:pStyle w:val="ConsPlusNormal"/>
            </w:pPr>
            <w:r>
              <w:t>экстирпация лопатки с реконструктивно-пластическим компонентом</w:t>
            </w:r>
          </w:p>
          <w:p w:rsidR="002B6EEE" w:rsidRDefault="002B6EEE">
            <w:pPr>
              <w:pStyle w:val="ConsPlusNormal"/>
            </w:pPr>
            <w:r>
              <w:t>экстирпация ключицы с реконструктивно-пластическим компонентом</w:t>
            </w:r>
          </w:p>
          <w:p w:rsidR="002B6EEE" w:rsidRDefault="002B6EEE">
            <w:pPr>
              <w:pStyle w:val="ConsPlusNormal"/>
            </w:pPr>
            <w:r>
              <w:t>резекция костей таза комбинированная с реконструктивно-пластическим компонентом</w:t>
            </w:r>
          </w:p>
          <w:p w:rsidR="002B6EEE" w:rsidRDefault="002B6EEE">
            <w:pPr>
              <w:pStyle w:val="ConsPlusNormal"/>
            </w:pPr>
            <w:r>
              <w:t>ампутация межподвздошно-брюшная с пластикой</w:t>
            </w:r>
          </w:p>
          <w:p w:rsidR="002B6EEE" w:rsidRDefault="002B6EEE">
            <w:pPr>
              <w:pStyle w:val="ConsPlusNormal"/>
            </w:pPr>
            <w:r>
              <w:t>удаление позвонка с эндопротезированием и фиксацией</w:t>
            </w:r>
          </w:p>
          <w:p w:rsidR="002B6EEE" w:rsidRDefault="002B6EEE">
            <w:pPr>
              <w:pStyle w:val="ConsPlusNormal"/>
            </w:pPr>
            <w:r>
              <w:t>резекция лонной и седалищной костей с реконструктивно-пластическим компонентом резекция костей верхнего плечевого пояса с реконструктивно-пластическим компонентом экстирпация костей верхнего плечевого пояса с реконструктивно-пластическим компонентом резекция костей таза комбинированная с реконструктивно-пластическим компонентом удаление злокачественного новообразования кости с протезированием артерии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местнораспространенные формы первичных и метастатических злокачественных опухолей длинных трубчатых костей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изолированная гипертермическая регионарная химиоперфузия конечностей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C43, C43.5, C43.6, C43.7, C43.8, C43.9, C44, C44.5, C44.6, C44.7, C44.8, C44.9</w:t>
            </w:r>
          </w:p>
        </w:tc>
        <w:tc>
          <w:tcPr>
            <w:tcW w:w="4781" w:type="dxa"/>
          </w:tcPr>
          <w:p w:rsidR="002B6EEE" w:rsidRDefault="002B6EEE">
            <w:pPr>
              <w:pStyle w:val="ConsPlusNormal"/>
            </w:pPr>
            <w:r>
              <w:t>злокачественные новообразования кожи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широкое иссечение меланомы кожи с пластикой дефекта кожно-мышечным лоскутом на сосудистой ножке</w:t>
            </w:r>
          </w:p>
          <w:p w:rsidR="002B6EEE" w:rsidRDefault="002B6EE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vMerge/>
          </w:tcPr>
          <w:p w:rsidR="002B6EEE" w:rsidRDefault="002B6EEE"/>
        </w:tc>
        <w:tc>
          <w:tcPr>
            <w:tcW w:w="4781" w:type="dxa"/>
          </w:tcPr>
          <w:p w:rsidR="002B6EEE" w:rsidRDefault="002B6EEE">
            <w:pPr>
              <w:pStyle w:val="ConsPlusNormal"/>
            </w:pPr>
            <w:r>
              <w:t>местнораспространенные формы первичных и метастатических меланом кожи конечностей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изолированная гипертермическая регионарная химиоперфузия конечностей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C48</w:t>
            </w:r>
          </w:p>
        </w:tc>
        <w:tc>
          <w:tcPr>
            <w:tcW w:w="4781" w:type="dxa"/>
          </w:tcPr>
          <w:p w:rsidR="002B6EEE" w:rsidRDefault="002B6EE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первичных и рецидивных неорганных забрюшинных опухолей с ангиопластикой удаление первичных и рецидивных неорганных забрюшинных опухолей с реконструктивно-пластическим компонентом</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местнораспространенные формы первичных и метастатических опухолей брюшной стенки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C49.1, C49.2, C49.3, C49.5, C49.6, C47.1, C47.2, C47.3, C47.5, C43.5</w:t>
            </w:r>
          </w:p>
        </w:tc>
        <w:tc>
          <w:tcPr>
            <w:tcW w:w="4781" w:type="dxa"/>
          </w:tcPr>
          <w:p w:rsidR="002B6EEE" w:rsidRDefault="002B6EE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иссечение новообразования мягких тканей с микрохирургической пластикой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местнораспространенные формы первичных и метастатических сарком мягких тканей конечностей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изолированная гипертермическая регионарная химиоперфузия конечностей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C50, C50.1, C50.2, C50.3, C50.4, C50.5, C50.6, C50.8, C50.9</w:t>
            </w:r>
          </w:p>
        </w:tc>
        <w:tc>
          <w:tcPr>
            <w:tcW w:w="4781" w:type="dxa"/>
          </w:tcPr>
          <w:p w:rsidR="002B6EEE" w:rsidRDefault="002B6EEE">
            <w:pPr>
              <w:pStyle w:val="ConsPlusNormal"/>
            </w:pPr>
            <w:r>
              <w:t>злокачественные новообразования молочной железы 0-IV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 радикальная мастэктомия по Маддену, Пейти - Дайсену, Холстеду - Майеру с перевязкой лимфатических сосудов подмышечно-подключично-подлопаточной области с использованием микрохирургической техники, 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 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2B6EEE" w:rsidRDefault="002B6EE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2B6EEE" w:rsidRDefault="002B6EE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2B6EEE" w:rsidRDefault="002B6EEE">
            <w:pPr>
              <w:pStyle w:val="ConsPlusNormal"/>
            </w:pPr>
            <w:r>
              <w:t>подкожная радикальная мастэктомия с одномоментной пластикой эндопротезом и сетчатым имплантатом; 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C51</w:t>
            </w:r>
          </w:p>
        </w:tc>
        <w:tc>
          <w:tcPr>
            <w:tcW w:w="4781" w:type="dxa"/>
          </w:tcPr>
          <w:p w:rsidR="002B6EEE" w:rsidRDefault="002B6EEE">
            <w:pPr>
              <w:pStyle w:val="ConsPlusNormal"/>
            </w:pPr>
            <w:r>
              <w:t>злокачественные новообразования вульвы I-III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расширенная вульвэктомия с реконструктивно-пластическим компонентом вульвэктомия с двухсторонней расширенной подвздошно-паховой лимфаденэктомией и интраоперационной фотодинамической терапией</w:t>
            </w:r>
          </w:p>
          <w:p w:rsidR="002B6EEE" w:rsidRDefault="002B6EEE">
            <w:pPr>
              <w:pStyle w:val="ConsPlusNormal"/>
            </w:pPr>
            <w:r>
              <w:t>вульвэктомия с определением сторожевых лимфоузлов и расширенной лимфаденэктомией вульвэктомия с двухсторонней подвздошно-паховой лимфаденэктомией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C52</w:t>
            </w:r>
          </w:p>
        </w:tc>
        <w:tc>
          <w:tcPr>
            <w:tcW w:w="4781" w:type="dxa"/>
          </w:tcPr>
          <w:p w:rsidR="002B6EEE" w:rsidRDefault="002B6EEE">
            <w:pPr>
              <w:pStyle w:val="ConsPlusNormal"/>
            </w:pPr>
            <w:r>
              <w:t>злокачественные новообразования влагалища II-III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опухоли влагалища с реконструктивно-пластическим компонентом</w:t>
            </w:r>
          </w:p>
          <w:p w:rsidR="002B6EEE" w:rsidRDefault="002B6EEE">
            <w:pPr>
              <w:pStyle w:val="ConsPlusNormal"/>
            </w:pPr>
            <w:r>
              <w:t>удаление опухоли влагалища с резекцией смежных органов, пахово-бедренной лимфаденэктомией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C53</w:t>
            </w:r>
          </w:p>
        </w:tc>
        <w:tc>
          <w:tcPr>
            <w:tcW w:w="4781" w:type="dxa"/>
          </w:tcPr>
          <w:p w:rsidR="002B6EEE" w:rsidRDefault="002B6EEE">
            <w:pPr>
              <w:pStyle w:val="ConsPlusNormal"/>
            </w:pPr>
            <w:r>
              <w:t>злокачественные новообразования шейки матки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радикальная абдоминальная трахелэктомия</w:t>
            </w:r>
          </w:p>
          <w:p w:rsidR="002B6EEE" w:rsidRDefault="002B6EEE">
            <w:pPr>
              <w:pStyle w:val="ConsPlusNormal"/>
            </w:pPr>
            <w:r>
              <w:t>радикальная влагалищная трахелэктомия с видеоэндоскопической тазовой лимфаденэктомией</w:t>
            </w:r>
          </w:p>
          <w:p w:rsidR="002B6EEE" w:rsidRDefault="002B6EEE">
            <w:pPr>
              <w:pStyle w:val="ConsPlusNormal"/>
            </w:pPr>
            <w:r>
              <w:t>расширенная экстирпация матки с парааортальной лимфаденэктомией, резекцией смежных органов</w:t>
            </w:r>
          </w:p>
          <w:p w:rsidR="002B6EEE" w:rsidRDefault="002B6EEE">
            <w:pPr>
              <w:pStyle w:val="ConsPlusNormal"/>
            </w:pPr>
            <w:r>
              <w:t>нервосберегающая расширенная экстирпация матки с придатками и тазовой лимфаденэктомией</w:t>
            </w:r>
          </w:p>
          <w:p w:rsidR="002B6EEE" w:rsidRDefault="002B6EEE">
            <w:pPr>
              <w:pStyle w:val="ConsPlusNormal"/>
            </w:pPr>
            <w:r>
              <w:t>нервосберегающая расширенная экстирпация матки с транспозицией яичников и тазовой лимфаденэктомией</w:t>
            </w:r>
          </w:p>
          <w:p w:rsidR="002B6EEE" w:rsidRDefault="002B6EEE">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C54</w:t>
            </w:r>
          </w:p>
        </w:tc>
        <w:tc>
          <w:tcPr>
            <w:tcW w:w="4781" w:type="dxa"/>
          </w:tcPr>
          <w:p w:rsidR="002B6EEE" w:rsidRDefault="002B6EEE">
            <w:pPr>
              <w:pStyle w:val="ConsPlusNormal"/>
            </w:pPr>
            <w:r>
              <w:t>злокачественные новообразования тела матки (местнораспространенные формы). Злокачественные новообразования эндометрия IA-III стадий с осложненным соматическим статусом (тяжелая степень ожирения, тяжелая степень сахарного диабета и т.д.)</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расширенная экстирпация матки с парааортальной лимфаденкэтомией и субтотальной резекцией большого сальника</w:t>
            </w:r>
          </w:p>
          <w:p w:rsidR="002B6EEE" w:rsidRDefault="002B6EEE">
            <w:pPr>
              <w:pStyle w:val="ConsPlusNormal"/>
            </w:pPr>
            <w:r>
              <w:t>нервосберегающая экстирпация матки с придатками, с верхней третью влагалища и тазовой лимфаденкэтомией</w:t>
            </w:r>
          </w:p>
          <w:p w:rsidR="002B6EEE" w:rsidRDefault="002B6EEE">
            <w:pPr>
              <w:pStyle w:val="ConsPlusNormal"/>
            </w:pPr>
            <w:r>
              <w:t>экстирпация матки с транспозицией яичников и тазовой лимфаденэктомией экстирпация матки с придатками, верхней третью влагалища, тазовой лимфаденэктомией и интраоперационной лучевой терапией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C56</w:t>
            </w:r>
          </w:p>
        </w:tc>
        <w:tc>
          <w:tcPr>
            <w:tcW w:w="4781" w:type="dxa"/>
          </w:tcPr>
          <w:p w:rsidR="002B6EEE" w:rsidRDefault="002B6EEE">
            <w:pPr>
              <w:pStyle w:val="ConsPlusNormal"/>
            </w:pPr>
            <w:r>
              <w:t>злокачественные новообразования яичников I-IV стадий. Рецидивы злокачественных новообразований яичников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C53, C54, C56, C57.8</w:t>
            </w:r>
          </w:p>
        </w:tc>
        <w:tc>
          <w:tcPr>
            <w:tcW w:w="4781" w:type="dxa"/>
          </w:tcPr>
          <w:p w:rsidR="002B6EEE" w:rsidRDefault="002B6EEE">
            <w:pPr>
              <w:pStyle w:val="ConsPlusNormal"/>
            </w:pPr>
            <w:r>
              <w:t>рецидивы злокачественных новообразований тела матки, шейки матки и яичников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тазовые эвисцерации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C60</w:t>
            </w:r>
          </w:p>
        </w:tc>
        <w:tc>
          <w:tcPr>
            <w:tcW w:w="4781" w:type="dxa"/>
          </w:tcPr>
          <w:p w:rsidR="002B6EEE" w:rsidRDefault="002B6EEE">
            <w:pPr>
              <w:pStyle w:val="ConsPlusNormal"/>
            </w:pPr>
            <w:r>
              <w:t>рак полового члена I-IV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полового члена с пластикой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C61</w:t>
            </w:r>
          </w:p>
        </w:tc>
        <w:tc>
          <w:tcPr>
            <w:tcW w:w="4781" w:type="dxa"/>
          </w:tcPr>
          <w:p w:rsidR="002B6EEE" w:rsidRDefault="002B6EEE">
            <w:pPr>
              <w:pStyle w:val="ConsPlusNormal"/>
            </w:pPr>
            <w:r>
              <w:t>рак предстательной железы II стадии (T1c-2bN0M0), уровень ПСА менее 10 нг/мл, сумма баллов по Глисону менее 7</w:t>
            </w:r>
          </w:p>
          <w:p w:rsidR="002B6EEE" w:rsidRDefault="002B6EEE">
            <w:pPr>
              <w:pStyle w:val="ConsPlusNormal"/>
            </w:pPr>
            <w:r>
              <w:t>рак предстательной железы II стадии, T1b-T2cNxMo</w:t>
            </w:r>
          </w:p>
          <w:p w:rsidR="002B6EEE" w:rsidRDefault="002B6EEE">
            <w:pPr>
              <w:pStyle w:val="ConsPlusNormal"/>
            </w:pPr>
            <w:r>
              <w:t>рак предстательной железы II-III стадий (T1c-2bN0M0) с высоким риском регионарного метастазирования</w:t>
            </w:r>
          </w:p>
          <w:p w:rsidR="002B6EEE" w:rsidRDefault="002B6EEE">
            <w:pPr>
              <w:pStyle w:val="ConsPlusNormal"/>
            </w:pPr>
            <w:r>
              <w:t>локализованный рак предстательной железы I-II стадий, T1-2cN0M0</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радикальная простатэктомия промежностным доступом</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C64</w:t>
            </w:r>
          </w:p>
        </w:tc>
        <w:tc>
          <w:tcPr>
            <w:tcW w:w="4781" w:type="dxa"/>
          </w:tcPr>
          <w:p w:rsidR="002B6EEE" w:rsidRDefault="002B6EEE">
            <w:pPr>
              <w:pStyle w:val="ConsPlusNormal"/>
            </w:pPr>
            <w:r>
              <w:t>рак единственной почки с инвазией в лоханку почки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почечной лоханки с пиелопластикой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злокачественные новообразования почки II-IV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радикальная нефрэктомия с расширенной забрюшинной лимфаденэктомией радикальная нефрэктомия с резекцией соседних органов</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рак почки I-III стадий T1a-T3aNxMo</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рецидивной опухоли почки с расширенной лимфаденэктомией удаление рецидивной опухоли почки с резекцией соседних органов</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Borders>
              <w:top w:val="nil"/>
            </w:tcBorders>
          </w:tcPr>
          <w:p w:rsidR="002B6EEE" w:rsidRDefault="002B6EEE">
            <w:pPr>
              <w:pStyle w:val="ConsPlusNormal"/>
            </w:pPr>
          </w:p>
        </w:tc>
        <w:tc>
          <w:tcPr>
            <w:tcW w:w="1304" w:type="dxa"/>
          </w:tcPr>
          <w:p w:rsidR="002B6EEE" w:rsidRDefault="002B6EEE">
            <w:pPr>
              <w:pStyle w:val="ConsPlusNormal"/>
            </w:pPr>
            <w:r>
              <w:t>C67</w:t>
            </w:r>
          </w:p>
        </w:tc>
        <w:tc>
          <w:tcPr>
            <w:tcW w:w="4781" w:type="dxa"/>
          </w:tcPr>
          <w:p w:rsidR="002B6EEE" w:rsidRDefault="002B6EEE">
            <w:pPr>
              <w:pStyle w:val="ConsPlusNormal"/>
            </w:pPr>
            <w:r>
              <w:t>рак мочевого пузыря I-IV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цистпростатвезикулэктомия с пластикой мочевого резервуара сегментом тонкой кишки передняя экзентерация таза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vMerge w:val="restart"/>
          </w:tcPr>
          <w:p w:rsidR="002B6EEE" w:rsidRDefault="002B6EEE">
            <w:pPr>
              <w:pStyle w:val="ConsPlusNormal"/>
            </w:pPr>
            <w:r>
              <w:t>C74</w:t>
            </w:r>
          </w:p>
        </w:tc>
        <w:tc>
          <w:tcPr>
            <w:tcW w:w="4781" w:type="dxa"/>
          </w:tcPr>
          <w:p w:rsidR="002B6EEE" w:rsidRDefault="002B6EEE">
            <w:pPr>
              <w:pStyle w:val="ConsPlusNormal"/>
            </w:pPr>
            <w:r>
              <w:t>рак надпочечника I-III стадий (T1a-T3aNxMo)</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лапароскопическое удаление рецидивной опухоли надпочечника с расширенной лимфаденэктомией</w:t>
            </w:r>
          </w:p>
          <w:p w:rsidR="002B6EEE" w:rsidRDefault="002B6EEE">
            <w:pPr>
              <w:pStyle w:val="ConsPlusNormal"/>
            </w:pPr>
            <w:r>
              <w:t>удаление рецидивной опухоли надпочечника с резекцией соседних органов</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vMerge/>
          </w:tcPr>
          <w:p w:rsidR="002B6EEE" w:rsidRDefault="002B6EEE"/>
        </w:tc>
        <w:tc>
          <w:tcPr>
            <w:tcW w:w="4781" w:type="dxa"/>
          </w:tcPr>
          <w:p w:rsidR="002B6EEE" w:rsidRDefault="002B6EEE">
            <w:pPr>
              <w:pStyle w:val="ConsPlusNormal"/>
            </w:pPr>
            <w:r>
              <w:t>рак надпочечника III-IV стадий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лапароскопическая расширенная адреналэктомия или адреналэктомия с резекцией соседних органов</w:t>
            </w:r>
          </w:p>
        </w:tc>
        <w:tc>
          <w:tcPr>
            <w:tcW w:w="2665" w:type="dxa"/>
          </w:tcPr>
          <w:p w:rsidR="002B6EEE" w:rsidRDefault="002B6EEE">
            <w:pPr>
              <w:pStyle w:val="ConsPlusNormal"/>
            </w:pPr>
          </w:p>
        </w:tc>
      </w:tr>
      <w:tr w:rsidR="002B6EEE">
        <w:tc>
          <w:tcPr>
            <w:tcW w:w="1020" w:type="dxa"/>
            <w:vMerge w:val="restart"/>
            <w:tcBorders>
              <w:bottom w:val="nil"/>
            </w:tcBorders>
          </w:tcPr>
          <w:p w:rsidR="002B6EEE" w:rsidRDefault="002B6EEE">
            <w:pPr>
              <w:pStyle w:val="ConsPlusNormal"/>
            </w:pPr>
            <w:r>
              <w:t>18</w:t>
            </w:r>
          </w:p>
        </w:tc>
        <w:tc>
          <w:tcPr>
            <w:tcW w:w="3552" w:type="dxa"/>
            <w:vMerge w:val="restart"/>
            <w:tcBorders>
              <w:bottom w:val="nil"/>
            </w:tcBorders>
          </w:tcPr>
          <w:p w:rsidR="002B6EEE" w:rsidRDefault="002B6EE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304" w:type="dxa"/>
          </w:tcPr>
          <w:p w:rsidR="002B6EEE" w:rsidRDefault="002B6EEE">
            <w:pPr>
              <w:pStyle w:val="ConsPlusNormal"/>
            </w:pPr>
            <w:r>
              <w:t>C00, C01, C02, C03, C04, C05.0, C05, C06, C07, C08, C09, C10, C11, C12, C13, C14, C15.0, C30, C31, C32, C33, C43, C44, C49.0, C69, C73</w:t>
            </w:r>
          </w:p>
        </w:tc>
        <w:tc>
          <w:tcPr>
            <w:tcW w:w="4781" w:type="dxa"/>
          </w:tcPr>
          <w:p w:rsidR="002B6EEE" w:rsidRDefault="002B6EEE">
            <w:pPr>
              <w:pStyle w:val="ConsPlusNormal"/>
            </w:pPr>
            <w:r>
              <w:t>злокачественные новообразования головы и шеи T3-4, рецидив</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2665" w:type="dxa"/>
          </w:tcPr>
          <w:p w:rsidR="002B6EEE" w:rsidRDefault="002B6EEE">
            <w:pPr>
              <w:pStyle w:val="ConsPlusNormal"/>
            </w:pPr>
            <w:r>
              <w:t>337830</w:t>
            </w: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C16</w:t>
            </w:r>
          </w:p>
        </w:tc>
        <w:tc>
          <w:tcPr>
            <w:tcW w:w="4781" w:type="dxa"/>
          </w:tcPr>
          <w:p w:rsidR="002B6EEE" w:rsidRDefault="002B6EEE">
            <w:pPr>
              <w:pStyle w:val="ConsPlusNormal"/>
            </w:pPr>
            <w:r>
              <w:t>местнораспространенный рак желудка (T2N2M0, T3N1M0, T4N0M0, T3N2M0, T4N1-3M0-1) после операций в объеме R0</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хирургическое лечение с последующим курсом химиотерапии в течение одной госпитализации</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vMerge w:val="restart"/>
          </w:tcPr>
          <w:p w:rsidR="002B6EEE" w:rsidRDefault="002B6EEE">
            <w:pPr>
              <w:pStyle w:val="ConsPlusNormal"/>
            </w:pPr>
            <w:r>
              <w:t>C18, C19, C20</w:t>
            </w:r>
          </w:p>
        </w:tc>
        <w:tc>
          <w:tcPr>
            <w:tcW w:w="4781" w:type="dxa"/>
          </w:tcPr>
          <w:p w:rsidR="002B6EEE" w:rsidRDefault="002B6EEE">
            <w:pPr>
              <w:pStyle w:val="ConsPlusNormal"/>
            </w:pPr>
            <w:r>
              <w:t>местнораспространенный колоректальный рак T1-2N1M0, T3-4N1M0, T1-4N2M0</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хирургическое лечение с последующим курсом химиотерапии в течение одной госпитализации</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метастатический колоректальный рак, предполагающий использование на одном из этапов лечения хирургического метода</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2B6EEE" w:rsidRDefault="002B6EE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C34</w:t>
            </w:r>
          </w:p>
        </w:tc>
        <w:tc>
          <w:tcPr>
            <w:tcW w:w="4781" w:type="dxa"/>
          </w:tcPr>
          <w:p w:rsidR="002B6EEE" w:rsidRDefault="002B6EEE">
            <w:pPr>
              <w:pStyle w:val="ConsPlusNormal"/>
            </w:pPr>
            <w:r>
              <w:t>местнораспространенный рак легкого T3N1M0, T1-3N2M0, T4N0-2M0, T1-4N3M0</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C40, C41.2, C41.3, C41.4, C41.8, C41.9</w:t>
            </w:r>
          </w:p>
        </w:tc>
        <w:tc>
          <w:tcPr>
            <w:tcW w:w="4781" w:type="dxa"/>
          </w:tcPr>
          <w:p w:rsidR="002B6EEE" w:rsidRDefault="002B6EEE">
            <w:pPr>
              <w:pStyle w:val="ConsPlusNormal"/>
            </w:pPr>
            <w:r>
              <w:t>первичные злокачественные новообразования костей и суставных хрящей туловища и конечностей Ilb - IVa,b стадий. Первичные злокачественные новообразования мягких тканей туловища и конечностей IIa-b, III, IV стадий</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внутриартериальная химиотерапия с последующим хирургическим вмешательством 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C48</w:t>
            </w:r>
          </w:p>
        </w:tc>
        <w:tc>
          <w:tcPr>
            <w:tcW w:w="4781" w:type="dxa"/>
          </w:tcPr>
          <w:p w:rsidR="002B6EEE" w:rsidRDefault="002B6EE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местнораспространенные формы опухолей брюшной стенки</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C50</w:t>
            </w:r>
          </w:p>
        </w:tc>
        <w:tc>
          <w:tcPr>
            <w:tcW w:w="4781" w:type="dxa"/>
          </w:tcPr>
          <w:p w:rsidR="002B6EEE" w:rsidRDefault="002B6EEE">
            <w:pPr>
              <w:pStyle w:val="ConsPlusNormal"/>
            </w:pPr>
            <w:r>
              <w:t>первичный рак молочной железы T1-3N0-1M0</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первичный рак молочной железы T1N2-3M0; T2-3N1-3M0</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метастатический и рецидивный рак молочной железы, предполагающий использование на одном из этапов лечения хирургического метода</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C53</w:t>
            </w:r>
          </w:p>
        </w:tc>
        <w:tc>
          <w:tcPr>
            <w:tcW w:w="4781" w:type="dxa"/>
          </w:tcPr>
          <w:p w:rsidR="002B6EEE" w:rsidRDefault="002B6EEE">
            <w:pPr>
              <w:pStyle w:val="ConsPlusNormal"/>
            </w:pPr>
            <w:r>
              <w:t>местнораспространенные формы рака шейки матки</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C54</w:t>
            </w:r>
          </w:p>
        </w:tc>
        <w:tc>
          <w:tcPr>
            <w:tcW w:w="4781" w:type="dxa"/>
          </w:tcPr>
          <w:p w:rsidR="002B6EEE" w:rsidRDefault="002B6EEE">
            <w:pPr>
              <w:pStyle w:val="ConsPlusNormal"/>
            </w:pPr>
            <w:r>
              <w:t>злокачественные новообразования эндометрия II-III стадий</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C56</w:t>
            </w:r>
          </w:p>
        </w:tc>
        <w:tc>
          <w:tcPr>
            <w:tcW w:w="4781" w:type="dxa"/>
          </w:tcPr>
          <w:p w:rsidR="002B6EEE" w:rsidRDefault="002B6EEE">
            <w:pPr>
              <w:pStyle w:val="ConsPlusNormal"/>
            </w:pPr>
            <w:r>
              <w:t>злокачественные новообразования яичников I-IV стадий</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рецидивы рака яичников</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C62</w:t>
            </w:r>
          </w:p>
        </w:tc>
        <w:tc>
          <w:tcPr>
            <w:tcW w:w="4781" w:type="dxa"/>
          </w:tcPr>
          <w:p w:rsidR="002B6EEE" w:rsidRDefault="002B6EEE">
            <w:pPr>
              <w:pStyle w:val="ConsPlusNormal"/>
            </w:pPr>
            <w:r>
              <w:t>местнораспространенный, метастатический и рецидивный рак яичка</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рак яичка I-III стадий, T1-4N1-3M0-1</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C64</w:t>
            </w:r>
          </w:p>
        </w:tc>
        <w:tc>
          <w:tcPr>
            <w:tcW w:w="4781" w:type="dxa"/>
          </w:tcPr>
          <w:p w:rsidR="002B6EEE" w:rsidRDefault="002B6EEE">
            <w:pPr>
              <w:pStyle w:val="ConsPlusNormal"/>
            </w:pPr>
            <w:r>
              <w:t>рак почки IV стадии, T3b-3c4, N0-1M1</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C65, C66, C67</w:t>
            </w:r>
          </w:p>
        </w:tc>
        <w:tc>
          <w:tcPr>
            <w:tcW w:w="4781" w:type="dxa"/>
          </w:tcPr>
          <w:p w:rsidR="002B6EEE" w:rsidRDefault="002B6EEE">
            <w:pPr>
              <w:pStyle w:val="ConsPlusNormal"/>
            </w:pPr>
            <w:r>
              <w:t>местнораспространенный уротелиальный рак T3-4N0M0 при планировании органосохраняющей операции</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местнораспространенный уротелиальный рак T1-4N1-3M0</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C00, C01, C02, C03, C04, C05, C09, C10, C11, C30, C31, C41.0, C41.1, C49.0, C69.2, C69.4, C69.6</w:t>
            </w:r>
          </w:p>
        </w:tc>
        <w:tc>
          <w:tcPr>
            <w:tcW w:w="4781" w:type="dxa"/>
          </w:tcPr>
          <w:p w:rsidR="002B6EEE" w:rsidRDefault="002B6EE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2B6EEE" w:rsidRDefault="002B6EE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C71</w:t>
            </w:r>
          </w:p>
        </w:tc>
        <w:tc>
          <w:tcPr>
            <w:tcW w:w="4781" w:type="dxa"/>
          </w:tcPr>
          <w:p w:rsidR="002B6EEE" w:rsidRDefault="002B6EEE">
            <w:pPr>
              <w:pStyle w:val="ConsPlusNormal"/>
            </w:pPr>
            <w:r>
              <w:t>опухоли центральной нервной системы у детей</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2B6EEE" w:rsidRDefault="002B6EE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C22, C34, C38, C48.0, C52, C53.9, C56, C61, C62, C64, C67.8, C74</w:t>
            </w:r>
          </w:p>
        </w:tc>
        <w:tc>
          <w:tcPr>
            <w:tcW w:w="4781" w:type="dxa"/>
          </w:tcPr>
          <w:p w:rsidR="002B6EEE" w:rsidRDefault="002B6EE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2B6EEE" w:rsidRDefault="002B6EE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65" w:type="dxa"/>
          </w:tcPr>
          <w:p w:rsidR="002B6EEE" w:rsidRDefault="002B6EEE">
            <w:pPr>
              <w:pStyle w:val="ConsPlusNormal"/>
            </w:pPr>
          </w:p>
        </w:tc>
      </w:tr>
      <w:tr w:rsidR="002B6EEE">
        <w:tc>
          <w:tcPr>
            <w:tcW w:w="1020" w:type="dxa"/>
            <w:tcBorders>
              <w:top w:val="nil"/>
            </w:tcBorders>
          </w:tcPr>
          <w:p w:rsidR="002B6EEE" w:rsidRDefault="002B6EEE">
            <w:pPr>
              <w:pStyle w:val="ConsPlusNormal"/>
            </w:pPr>
          </w:p>
        </w:tc>
        <w:tc>
          <w:tcPr>
            <w:tcW w:w="3552" w:type="dxa"/>
            <w:tcBorders>
              <w:top w:val="nil"/>
            </w:tcBorders>
          </w:tcPr>
          <w:p w:rsidR="002B6EEE" w:rsidRDefault="002B6EEE">
            <w:pPr>
              <w:pStyle w:val="ConsPlusNormal"/>
            </w:pPr>
          </w:p>
        </w:tc>
        <w:tc>
          <w:tcPr>
            <w:tcW w:w="1304" w:type="dxa"/>
          </w:tcPr>
          <w:p w:rsidR="002B6EEE" w:rsidRDefault="002B6EEE">
            <w:pPr>
              <w:pStyle w:val="ConsPlusNormal"/>
            </w:pPr>
            <w:r>
              <w:t>C40, C41, C49</w:t>
            </w:r>
          </w:p>
        </w:tc>
        <w:tc>
          <w:tcPr>
            <w:tcW w:w="4781" w:type="dxa"/>
          </w:tcPr>
          <w:p w:rsidR="002B6EEE" w:rsidRDefault="002B6EE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2B6EEE" w:rsidRDefault="002B6EE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65" w:type="dxa"/>
          </w:tcPr>
          <w:p w:rsidR="002B6EEE" w:rsidRDefault="002B6EEE">
            <w:pPr>
              <w:pStyle w:val="ConsPlusNormal"/>
            </w:pPr>
          </w:p>
        </w:tc>
      </w:tr>
      <w:tr w:rsidR="002B6EEE">
        <w:tc>
          <w:tcPr>
            <w:tcW w:w="1020" w:type="dxa"/>
          </w:tcPr>
          <w:p w:rsidR="002B6EEE" w:rsidRDefault="002B6EEE">
            <w:pPr>
              <w:pStyle w:val="ConsPlusNormal"/>
            </w:pPr>
            <w:r>
              <w:t>19</w:t>
            </w:r>
          </w:p>
        </w:tc>
        <w:tc>
          <w:tcPr>
            <w:tcW w:w="3552" w:type="dxa"/>
          </w:tcPr>
          <w:p w:rsidR="002B6EEE" w:rsidRDefault="002B6EE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304" w:type="dxa"/>
          </w:tcPr>
          <w:p w:rsidR="002B6EEE" w:rsidRDefault="002B6EEE">
            <w:pPr>
              <w:pStyle w:val="ConsPlusNormal"/>
            </w:pPr>
            <w:r>
              <w:t>C81 - C90, C91.1 - 91.9, C92.1, C93.1, C94.1, C95.1</w:t>
            </w:r>
          </w:p>
        </w:tc>
        <w:tc>
          <w:tcPr>
            <w:tcW w:w="4781" w:type="dxa"/>
          </w:tcPr>
          <w:p w:rsidR="002B6EEE" w:rsidRDefault="002B6EE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2B6EEE" w:rsidRDefault="002B6EE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2B6EEE" w:rsidRDefault="002B6EE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665" w:type="dxa"/>
          </w:tcPr>
          <w:p w:rsidR="002B6EEE" w:rsidRDefault="002B6EEE">
            <w:pPr>
              <w:pStyle w:val="ConsPlusNormal"/>
            </w:pPr>
            <w:r>
              <w:t>279820</w:t>
            </w:r>
          </w:p>
        </w:tc>
      </w:tr>
      <w:tr w:rsidR="002B6EEE">
        <w:tc>
          <w:tcPr>
            <w:tcW w:w="1020" w:type="dxa"/>
            <w:tcBorders>
              <w:bottom w:val="nil"/>
            </w:tcBorders>
          </w:tcPr>
          <w:p w:rsidR="002B6EEE" w:rsidRDefault="002B6EEE">
            <w:pPr>
              <w:pStyle w:val="ConsPlusNormal"/>
            </w:pPr>
            <w:r>
              <w:t>20</w:t>
            </w:r>
          </w:p>
        </w:tc>
        <w:tc>
          <w:tcPr>
            <w:tcW w:w="3552" w:type="dxa"/>
            <w:tcBorders>
              <w:bottom w:val="nil"/>
            </w:tcBorders>
          </w:tcPr>
          <w:p w:rsidR="002B6EEE" w:rsidRDefault="002B6EE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1304" w:type="dxa"/>
          </w:tcPr>
          <w:p w:rsidR="002B6EEE" w:rsidRDefault="002B6EEE">
            <w:pPr>
              <w:pStyle w:val="ConsPlusNormal"/>
            </w:pPr>
            <w:r>
              <w:t>C00 - C14, C30, C31, C32, C77.0</w:t>
            </w:r>
          </w:p>
        </w:tc>
        <w:tc>
          <w:tcPr>
            <w:tcW w:w="4781" w:type="dxa"/>
          </w:tcPr>
          <w:p w:rsidR="002B6EEE" w:rsidRDefault="002B6EEE">
            <w:pPr>
              <w:pStyle w:val="ConsPlusNormal"/>
            </w:pPr>
            <w:r>
              <w:t>злокачественные новообразования головы и шеи (T1-4N любая 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внутритканевая, аппликационная лучевая терапия. 3D - 4D планирование. Внутриполостная лучевая терапия. Рентгенологический контроль установки эндостата; 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665" w:type="dxa"/>
          </w:tcPr>
          <w:p w:rsidR="002B6EEE" w:rsidRDefault="002B6EEE">
            <w:pPr>
              <w:pStyle w:val="ConsPlusNormal"/>
            </w:pPr>
            <w:r>
              <w:t>245360</w:t>
            </w: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C15</w:t>
            </w:r>
          </w:p>
        </w:tc>
        <w:tc>
          <w:tcPr>
            <w:tcW w:w="4781" w:type="dxa"/>
          </w:tcPr>
          <w:p w:rsidR="002B6EEE" w:rsidRDefault="002B6EEE">
            <w:pPr>
              <w:pStyle w:val="ConsPlusNormal"/>
            </w:pPr>
            <w:r>
              <w:t>рак пищевода (T1-4N любая 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2B6EEE" w:rsidRDefault="002B6EEE">
            <w:pPr>
              <w:pStyle w:val="ConsPlusNormal"/>
            </w:pPr>
            <w:r>
              <w:t>внутриполостная лучевая терапия. Рентгенологический контроль установки эндостата. 3D - 4D планирование</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C16</w:t>
            </w:r>
          </w:p>
        </w:tc>
        <w:tc>
          <w:tcPr>
            <w:tcW w:w="4781" w:type="dxa"/>
          </w:tcPr>
          <w:p w:rsidR="002B6EEE" w:rsidRDefault="002B6EEE">
            <w:pPr>
              <w:pStyle w:val="ConsPlusNormal"/>
            </w:pPr>
            <w:r>
              <w:t>рак желудка (T2b-4aN0-3M0),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C17, C77.2</w:t>
            </w:r>
          </w:p>
        </w:tc>
        <w:tc>
          <w:tcPr>
            <w:tcW w:w="4781" w:type="dxa"/>
          </w:tcPr>
          <w:p w:rsidR="002B6EEE" w:rsidRDefault="002B6EEE">
            <w:pPr>
              <w:pStyle w:val="ConsPlusNormal"/>
            </w:pPr>
            <w:r>
              <w:t>рак тонкого кишечника, локализованные и местнораспространенные формы с метастазами во внутрибрюшные лимфатические узлы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C18, C19</w:t>
            </w:r>
          </w:p>
        </w:tc>
        <w:tc>
          <w:tcPr>
            <w:tcW w:w="4781" w:type="dxa"/>
          </w:tcPr>
          <w:p w:rsidR="002B6EEE" w:rsidRDefault="002B6EEE">
            <w:pPr>
              <w:pStyle w:val="ConsPlusNormal"/>
            </w:pPr>
            <w:r>
              <w:t>рак ободочной кишки и ректосигмоидного угла (T2b- 4aN0-3M0),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C20, C77.5</w:t>
            </w:r>
          </w:p>
        </w:tc>
        <w:tc>
          <w:tcPr>
            <w:tcW w:w="4781" w:type="dxa"/>
          </w:tcPr>
          <w:p w:rsidR="002B6EEE" w:rsidRDefault="002B6EEE">
            <w:pPr>
              <w:pStyle w:val="ConsPlusNormal"/>
            </w:pPr>
            <w:r>
              <w:t>рак прямой кишки (T1-4N любая M0), локализованные и местнораспространенные формы с метастазами во внутритазовые лимфатические узлы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2B6EEE" w:rsidRDefault="002B6EEE">
            <w:pPr>
              <w:pStyle w:val="ConsPlusNormal"/>
            </w:pPr>
            <w:r>
              <w:t>внутриполостная лучевая терапия. Рентгенологический контроль установки эндостата. 3D - 4D планирование</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C21</w:t>
            </w:r>
          </w:p>
        </w:tc>
        <w:tc>
          <w:tcPr>
            <w:tcW w:w="4781" w:type="dxa"/>
          </w:tcPr>
          <w:p w:rsidR="002B6EEE" w:rsidRDefault="002B6EEE">
            <w:pPr>
              <w:pStyle w:val="ConsPlusNormal"/>
            </w:pPr>
            <w:r>
              <w:t>рак анального канала (T1-3N любая 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внутриполостная, внутритканевая, аппликационная лучевая терапия. Рентгенологический контроль установки эндостата. 3D - 4D планирование</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C22, C23</w:t>
            </w:r>
          </w:p>
        </w:tc>
        <w:tc>
          <w:tcPr>
            <w:tcW w:w="4781" w:type="dxa"/>
          </w:tcPr>
          <w:p w:rsidR="002B6EEE" w:rsidRDefault="002B6EEE">
            <w:pPr>
              <w:pStyle w:val="ConsPlusNormal"/>
            </w:pPr>
            <w:r>
              <w:t>рак печени и желчного пузыря (T1-4N любая 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C24, C25</w:t>
            </w:r>
          </w:p>
        </w:tc>
        <w:tc>
          <w:tcPr>
            <w:tcW w:w="4781" w:type="dxa"/>
          </w:tcPr>
          <w:p w:rsidR="002B6EEE" w:rsidRDefault="002B6EEE">
            <w:pPr>
              <w:pStyle w:val="ConsPlusNormal"/>
            </w:pPr>
            <w:r>
              <w:t>рак других частей желчных путей и поджелудочной железы (T1-4NxM0),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C33, C34</w:t>
            </w:r>
          </w:p>
        </w:tc>
        <w:tc>
          <w:tcPr>
            <w:tcW w:w="4781" w:type="dxa"/>
          </w:tcPr>
          <w:p w:rsidR="002B6EEE" w:rsidRDefault="002B6EEE">
            <w:pPr>
              <w:pStyle w:val="ConsPlusNormal"/>
            </w:pPr>
            <w:r>
              <w:t>рак трахеи, бронхов и легкого (T1-3N0-3M0),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внутриполостная лучевая терапия. Рентгеновский контроль установки эндостата. 3D - 4D планирование, внутриполостная лучевая терапия. Рентгеновский контроль установки эндостата. 3D - 4D планирование</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C37, C39, C77.1</w:t>
            </w:r>
          </w:p>
        </w:tc>
        <w:tc>
          <w:tcPr>
            <w:tcW w:w="4781" w:type="dxa"/>
          </w:tcPr>
          <w:p w:rsidR="002B6EEE" w:rsidRDefault="002B6EE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C40, C41</w:t>
            </w:r>
          </w:p>
        </w:tc>
        <w:tc>
          <w:tcPr>
            <w:tcW w:w="4781" w:type="dxa"/>
          </w:tcPr>
          <w:p w:rsidR="002B6EEE" w:rsidRDefault="002B6EE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C44</w:t>
            </w:r>
          </w:p>
        </w:tc>
        <w:tc>
          <w:tcPr>
            <w:tcW w:w="4781" w:type="dxa"/>
          </w:tcPr>
          <w:p w:rsidR="002B6EEE" w:rsidRDefault="002B6EEE">
            <w:pPr>
              <w:pStyle w:val="ConsPlusNormal"/>
            </w:pPr>
            <w:r>
              <w:t>злокачественные новообразования кожи (T1-4N0M0),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2B6EEE" w:rsidRDefault="002B6EEE">
            <w:pPr>
              <w:pStyle w:val="ConsPlusNormal"/>
            </w:pPr>
            <w:r>
              <w:t>аппликационная лучевая терапия с изготовлением и применением индивидуальных аппликаторов.</w:t>
            </w:r>
          </w:p>
          <w:p w:rsidR="002B6EEE" w:rsidRDefault="002B6EEE">
            <w:pPr>
              <w:pStyle w:val="ConsPlusNormal"/>
            </w:pPr>
            <w:r>
              <w:t>3D - 4D планирование</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C48, C49, C50, C67, C74, C73</w:t>
            </w:r>
          </w:p>
        </w:tc>
        <w:tc>
          <w:tcPr>
            <w:tcW w:w="4781" w:type="dxa"/>
          </w:tcPr>
          <w:p w:rsidR="002B6EEE" w:rsidRDefault="002B6EEE">
            <w:pPr>
              <w:pStyle w:val="ConsPlusNormal"/>
            </w:pPr>
            <w:r>
              <w:t>злокачественные новообразования мягких тканей (T любая N любая 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2B6EEE" w:rsidRDefault="002B6EEE">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vMerge/>
          </w:tcPr>
          <w:p w:rsidR="002B6EEE" w:rsidRDefault="002B6EEE"/>
        </w:tc>
        <w:tc>
          <w:tcPr>
            <w:tcW w:w="4781" w:type="dxa"/>
          </w:tcPr>
          <w:p w:rsidR="002B6EEE" w:rsidRDefault="002B6EEE">
            <w:pPr>
              <w:pStyle w:val="ConsPlusNormal"/>
            </w:pPr>
            <w:r>
              <w:t>рак молочной железы, мочевого пузыря и надпочечника, рак щитовидной железы (T1-3N0M0),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C51</w:t>
            </w:r>
          </w:p>
        </w:tc>
        <w:tc>
          <w:tcPr>
            <w:tcW w:w="4781" w:type="dxa"/>
          </w:tcPr>
          <w:p w:rsidR="002B6EEE" w:rsidRDefault="002B6EEE">
            <w:pPr>
              <w:pStyle w:val="ConsPlusNormal"/>
            </w:pPr>
            <w:r>
              <w:t>рак вульвы интраэпителиальный, микроинвазивный, местнораспространенный</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 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 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C52</w:t>
            </w:r>
          </w:p>
        </w:tc>
        <w:tc>
          <w:tcPr>
            <w:tcW w:w="4781" w:type="dxa"/>
          </w:tcPr>
          <w:p w:rsidR="002B6EEE" w:rsidRDefault="002B6EEE">
            <w:pPr>
              <w:pStyle w:val="ConsPlusNormal"/>
            </w:pPr>
            <w:r>
              <w:t>рак влагалища интраэпителиальный, микроинвазивный, местнораспространенный</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2B6EEE" w:rsidRDefault="002B6EE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C53</w:t>
            </w:r>
          </w:p>
        </w:tc>
        <w:tc>
          <w:tcPr>
            <w:tcW w:w="4781" w:type="dxa"/>
          </w:tcPr>
          <w:p w:rsidR="002B6EEE" w:rsidRDefault="002B6EEE">
            <w:pPr>
              <w:pStyle w:val="ConsPlusNormal"/>
            </w:pPr>
            <w:r>
              <w:t>рак шейки матки T1-3N0-1M0-1 (M1 - метастазы в парааортальные или паховые лимфоузлы), интраэпителиальный и микроинвазивный</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C54</w:t>
            </w:r>
          </w:p>
        </w:tc>
        <w:tc>
          <w:tcPr>
            <w:tcW w:w="4781" w:type="dxa"/>
          </w:tcPr>
          <w:p w:rsidR="002B6EEE" w:rsidRDefault="002B6EEE">
            <w:pPr>
              <w:pStyle w:val="ConsPlusNormal"/>
            </w:pPr>
            <w:r>
              <w:t>рак тела матки локализованный и местнораспространенный</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w:t>
            </w:r>
          </w:p>
          <w:p w:rsidR="002B6EEE" w:rsidRDefault="002B6EEE">
            <w:pPr>
              <w:pStyle w:val="ConsPlusNormal"/>
            </w:pPr>
            <w:r>
              <w:t>3D - 4D планирование. Радиомодификация. Интраоперационная лучевая терапия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C56</w:t>
            </w:r>
          </w:p>
        </w:tc>
        <w:tc>
          <w:tcPr>
            <w:tcW w:w="4781" w:type="dxa"/>
          </w:tcPr>
          <w:p w:rsidR="002B6EEE" w:rsidRDefault="002B6EE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C57</w:t>
            </w:r>
          </w:p>
        </w:tc>
        <w:tc>
          <w:tcPr>
            <w:tcW w:w="4781" w:type="dxa"/>
          </w:tcPr>
          <w:p w:rsidR="002B6EEE" w:rsidRDefault="002B6EEE">
            <w:pPr>
              <w:pStyle w:val="ConsPlusNormal"/>
            </w:pPr>
            <w: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C60</w:t>
            </w:r>
          </w:p>
        </w:tc>
        <w:tc>
          <w:tcPr>
            <w:tcW w:w="4781" w:type="dxa"/>
          </w:tcPr>
          <w:p w:rsidR="002B6EEE" w:rsidRDefault="002B6EEE">
            <w:pPr>
              <w:pStyle w:val="ConsPlusNormal"/>
            </w:pPr>
            <w:r>
              <w:t>рак полового члена T1N0-M0</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аппликационная лучевая терапия с изготовлением и применением индивидуальных аппликаторов. 3D - 4D планирование</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C61</w:t>
            </w:r>
          </w:p>
        </w:tc>
        <w:tc>
          <w:tcPr>
            <w:tcW w:w="4781" w:type="dxa"/>
          </w:tcPr>
          <w:p w:rsidR="002B6EEE" w:rsidRDefault="002B6EEE">
            <w:pPr>
              <w:pStyle w:val="ConsPlusNormal"/>
            </w:pPr>
            <w:r>
              <w:t>рак предстательной железы (T1-3N0M0),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 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2B6EEE" w:rsidRDefault="002B6EEE">
            <w:pPr>
              <w:pStyle w:val="ConsPlusNormal"/>
            </w:pPr>
            <w:r>
              <w:t>внутритканевая лучевая терапия. Рентгенологический контроль установки эндостата. 3D - 4D планирование</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C64</w:t>
            </w:r>
          </w:p>
        </w:tc>
        <w:tc>
          <w:tcPr>
            <w:tcW w:w="4781" w:type="dxa"/>
          </w:tcPr>
          <w:p w:rsidR="002B6EEE" w:rsidRDefault="002B6EEE">
            <w:pPr>
              <w:pStyle w:val="ConsPlusNormal"/>
            </w:pPr>
            <w:r>
              <w:t>рак почки (T1-3N0M0), локализованные и местнораспространенные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C73</w:t>
            </w:r>
          </w:p>
        </w:tc>
        <w:tc>
          <w:tcPr>
            <w:tcW w:w="4781" w:type="dxa"/>
          </w:tcPr>
          <w:p w:rsidR="002B6EEE" w:rsidRDefault="002B6EEE">
            <w:pPr>
              <w:pStyle w:val="ConsPlusNormal"/>
            </w:pPr>
            <w:r>
              <w:t>рак щитовидной железы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радиойодабляция остаточной тиреоидной ткани</w:t>
            </w:r>
          </w:p>
          <w:p w:rsidR="002B6EEE" w:rsidRDefault="002B6EEE">
            <w:pPr>
              <w:pStyle w:val="ConsPlusNormal"/>
            </w:pPr>
            <w:r>
              <w:t>радиойодтерапия отдаленных метастазов дифференцированного рака щитовидной железы (в легкие, в кости и другие органы)</w:t>
            </w:r>
          </w:p>
          <w:p w:rsidR="002B6EEE" w:rsidRDefault="002B6EEE">
            <w:pPr>
              <w:pStyle w:val="ConsPlusNormal"/>
            </w:pPr>
            <w:r>
              <w:t>радиойодтерапия в сочетании с локальной лучевой терапией при метастазах рака щитовидной железы в кости</w:t>
            </w:r>
          </w:p>
          <w:p w:rsidR="002B6EEE" w:rsidRDefault="002B6EE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C50, C61, C34, C73, C64, C89</w:t>
            </w:r>
          </w:p>
        </w:tc>
        <w:tc>
          <w:tcPr>
            <w:tcW w:w="4781" w:type="dxa"/>
          </w:tcPr>
          <w:p w:rsidR="002B6EEE" w:rsidRDefault="002B6EEE">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системная радионуклидная терапия самарием-оксабифором, Sm-153</w:t>
            </w:r>
          </w:p>
          <w:p w:rsidR="002B6EEE" w:rsidRDefault="002B6EEE">
            <w:pPr>
              <w:pStyle w:val="ConsPlusNormal"/>
            </w:pPr>
            <w:r>
              <w:t>сочетание системной радионуклидной терапии самарием-оксабифором, Sm-153 и локальной лучевой терапии</w:t>
            </w:r>
          </w:p>
          <w:p w:rsidR="002B6EEE" w:rsidRDefault="002B6EEE">
            <w:pPr>
              <w:pStyle w:val="ConsPlusNormal"/>
            </w:pPr>
            <w:r>
              <w:t>системная радионуклидная терапия стронцием-89-хлоридом</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Borders>
              <w:top w:val="nil"/>
            </w:tcBorders>
          </w:tcPr>
          <w:p w:rsidR="002B6EEE" w:rsidRDefault="002B6EEE">
            <w:pPr>
              <w:pStyle w:val="ConsPlusNormal"/>
            </w:pPr>
          </w:p>
        </w:tc>
        <w:tc>
          <w:tcPr>
            <w:tcW w:w="1304" w:type="dxa"/>
          </w:tcPr>
          <w:p w:rsidR="002B6EEE" w:rsidRDefault="002B6EEE">
            <w:pPr>
              <w:pStyle w:val="ConsPlusNormal"/>
            </w:pPr>
            <w:r>
              <w:t>C70, C71, C72, C75.1</w:t>
            </w:r>
          </w:p>
        </w:tc>
        <w:tc>
          <w:tcPr>
            <w:tcW w:w="4781" w:type="dxa"/>
          </w:tcPr>
          <w:p w:rsidR="002B6EEE" w:rsidRDefault="002B6EEE">
            <w:pPr>
              <w:pStyle w:val="ConsPlusNormal"/>
            </w:pPr>
            <w:r>
              <w:t>злокачественные новообразования оболочек головного мозга, спинного мозга, головного мозга</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стереотаксическая.</w:t>
            </w:r>
          </w:p>
          <w:p w:rsidR="002B6EEE" w:rsidRDefault="002B6EEE">
            <w:pPr>
              <w:pStyle w:val="ConsPlusNormal"/>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C81, C82, C83, C84, C85</w:t>
            </w:r>
          </w:p>
        </w:tc>
        <w:tc>
          <w:tcPr>
            <w:tcW w:w="4781" w:type="dxa"/>
          </w:tcPr>
          <w:p w:rsidR="002B6EEE" w:rsidRDefault="002B6EEE">
            <w:pPr>
              <w:pStyle w:val="ConsPlusNormal"/>
            </w:pPr>
            <w:r>
              <w:t>злокачественные новообразования лимфоидной ткани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tcPr>
          <w:p w:rsidR="002B6EEE" w:rsidRDefault="002B6EEE">
            <w:pPr>
              <w:pStyle w:val="ConsPlusNormal"/>
            </w:pPr>
            <w:r>
              <w:t>Контактная лучевая терапия при раке предстательной железы с использованием I125</w:t>
            </w:r>
          </w:p>
        </w:tc>
        <w:tc>
          <w:tcPr>
            <w:tcW w:w="1304" w:type="dxa"/>
          </w:tcPr>
          <w:p w:rsidR="002B6EEE" w:rsidRDefault="002B6EEE">
            <w:pPr>
              <w:pStyle w:val="ConsPlusNormal"/>
            </w:pPr>
            <w:r>
              <w:t>C61</w:t>
            </w:r>
          </w:p>
        </w:tc>
        <w:tc>
          <w:tcPr>
            <w:tcW w:w="4781" w:type="dxa"/>
          </w:tcPr>
          <w:p w:rsidR="002B6EEE" w:rsidRDefault="002B6EEE">
            <w:pPr>
              <w:pStyle w:val="ConsPlusNormal"/>
            </w:pPr>
            <w:r>
              <w:t>рак предстательной железы (T1-2N0M0), локализованные формы</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внутритканевая лучевая терапия с использованием I125</w:t>
            </w:r>
          </w:p>
        </w:tc>
        <w:tc>
          <w:tcPr>
            <w:tcW w:w="2665" w:type="dxa"/>
          </w:tcPr>
          <w:p w:rsidR="002B6EEE" w:rsidRDefault="002B6EEE">
            <w:pPr>
              <w:pStyle w:val="ConsPlusNormal"/>
            </w:pPr>
          </w:p>
        </w:tc>
      </w:tr>
      <w:tr w:rsidR="002B6EEE">
        <w:tc>
          <w:tcPr>
            <w:tcW w:w="1020" w:type="dxa"/>
          </w:tcPr>
          <w:p w:rsidR="002B6EEE" w:rsidRDefault="002B6EEE">
            <w:pPr>
              <w:pStyle w:val="ConsPlusNormal"/>
            </w:pPr>
            <w:r>
              <w:t>21</w:t>
            </w:r>
          </w:p>
        </w:tc>
        <w:tc>
          <w:tcPr>
            <w:tcW w:w="3552" w:type="dxa"/>
          </w:tcPr>
          <w:p w:rsidR="002B6EEE" w:rsidRDefault="002B6EE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304" w:type="dxa"/>
          </w:tcPr>
          <w:p w:rsidR="002B6EEE" w:rsidRDefault="002B6EEE">
            <w:pPr>
              <w:pStyle w:val="ConsPlusNormal"/>
            </w:pPr>
            <w:r>
              <w:t>C81 - C90, C91.0, C91.5 - C91.9, C92, C93, C94.0, C94.2 - 94.7, C95, C96.9, C00 - C14, C15 - C21, C22,</w:t>
            </w:r>
          </w:p>
          <w:p w:rsidR="002B6EEE" w:rsidRDefault="002B6EEE">
            <w:pPr>
              <w:pStyle w:val="ConsPlusNormal"/>
            </w:pPr>
            <w:r>
              <w:t>C23 - C26, C30 - C32, C34, C37, C38, C39, C40, C41, C45, C46, C47, C48, C49, C51 - C58, C60, C61, C62, C63, C64, C65, C66, C67, C68, C69, C71, C72, C73, C74, C75, C76, C77, C78, C79</w:t>
            </w:r>
          </w:p>
        </w:tc>
        <w:tc>
          <w:tcPr>
            <w:tcW w:w="4781" w:type="dxa"/>
          </w:tcPr>
          <w:p w:rsidR="002B6EEE" w:rsidRDefault="002B6EE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2B6EEE" w:rsidRDefault="002B6EEE">
            <w:pPr>
              <w:pStyle w:val="ConsPlusNormal"/>
            </w:pPr>
            <w:r>
              <w:t>Рак носоглотки. Меланома.</w:t>
            </w:r>
          </w:p>
          <w:p w:rsidR="002B6EEE" w:rsidRDefault="002B6EEE">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 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2B6EEE" w:rsidRDefault="002B6EE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2B6EEE" w:rsidRDefault="002B6EE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2B6EEE" w:rsidRDefault="002B6EE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665" w:type="dxa"/>
          </w:tcPr>
          <w:p w:rsidR="002B6EEE" w:rsidRDefault="002B6EEE">
            <w:pPr>
              <w:pStyle w:val="ConsPlusNormal"/>
            </w:pPr>
            <w:r>
              <w:t>304750</w:t>
            </w:r>
          </w:p>
        </w:tc>
      </w:tr>
      <w:tr w:rsidR="002B6EEE">
        <w:tc>
          <w:tcPr>
            <w:tcW w:w="1020" w:type="dxa"/>
          </w:tcPr>
          <w:p w:rsidR="002B6EEE" w:rsidRDefault="002B6EEE">
            <w:pPr>
              <w:pStyle w:val="ConsPlusNormal"/>
            </w:pPr>
            <w:r>
              <w:t>22</w:t>
            </w:r>
          </w:p>
        </w:tc>
        <w:tc>
          <w:tcPr>
            <w:tcW w:w="3552" w:type="dxa"/>
          </w:tcPr>
          <w:p w:rsidR="002B6EEE" w:rsidRDefault="002B6EE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304" w:type="dxa"/>
          </w:tcPr>
          <w:p w:rsidR="002B6EEE" w:rsidRDefault="002B6EEE">
            <w:pPr>
              <w:pStyle w:val="ConsPlusNormal"/>
            </w:pPr>
            <w:r>
              <w:t>C40.0, C40.2, C41.2, C41.4</w:t>
            </w:r>
          </w:p>
        </w:tc>
        <w:tc>
          <w:tcPr>
            <w:tcW w:w="4781" w:type="dxa"/>
          </w:tcPr>
          <w:p w:rsidR="002B6EEE" w:rsidRDefault="002B6EE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большой берцовой кости сегментарная с эндопротезированием резекция костей голени сегментарная с эндопротезированием резекция бедренной кости сегментарная с эндопротезированием резекция плечевой кости сегментарная с эндопротезированием</w:t>
            </w:r>
          </w:p>
          <w:p w:rsidR="002B6EEE" w:rsidRDefault="002B6EEE">
            <w:pPr>
              <w:pStyle w:val="ConsPlusNormal"/>
            </w:pPr>
            <w:r>
              <w:t>резекция костей предплечья сегментарная с эндопротезированием резекция костей верхнего плечевого пояса с эндопротезированием</w:t>
            </w:r>
          </w:p>
          <w:p w:rsidR="002B6EEE" w:rsidRDefault="002B6EEE">
            <w:pPr>
              <w:pStyle w:val="ConsPlusNormal"/>
            </w:pPr>
            <w:r>
              <w:t>экстирпация костей верхнего плечевого пояса с эндопротезированием экстирпация бедренной кости с тотальным эндопротезированием реэндопротезирование</w:t>
            </w:r>
          </w:p>
          <w:p w:rsidR="002B6EEE" w:rsidRDefault="002B6EEE">
            <w:pPr>
              <w:pStyle w:val="ConsPlusNormal"/>
            </w:pPr>
            <w:r>
              <w:t>резекция грудной стенки с эндопротезированием</w:t>
            </w:r>
          </w:p>
          <w:p w:rsidR="002B6EEE" w:rsidRDefault="002B6EEE">
            <w:pPr>
              <w:pStyle w:val="ConsPlusNormal"/>
            </w:pPr>
            <w:r>
              <w:t>резекция костей, образующих коленный сустав, сегментарная с эндопротезированием резекция костей таза и бедренной кости сегментарная с эндопротезированием резекция костей таза и бедренной кости сегментарная с эндопротезированием удаление тела позвонка с эндопротезированием удаление позвонка с эндопротезированием и фиксацией</w:t>
            </w:r>
          </w:p>
        </w:tc>
        <w:tc>
          <w:tcPr>
            <w:tcW w:w="2665" w:type="dxa"/>
          </w:tcPr>
          <w:p w:rsidR="002B6EEE" w:rsidRDefault="002B6EEE">
            <w:pPr>
              <w:pStyle w:val="ConsPlusNormal"/>
            </w:pPr>
            <w:r>
              <w:t>1559580</w:t>
            </w:r>
          </w:p>
        </w:tc>
      </w:tr>
      <w:tr w:rsidR="002B6EEE">
        <w:tc>
          <w:tcPr>
            <w:tcW w:w="1020" w:type="dxa"/>
            <w:vMerge w:val="restart"/>
          </w:tcPr>
          <w:p w:rsidR="002B6EEE" w:rsidRDefault="002B6EEE">
            <w:pPr>
              <w:pStyle w:val="ConsPlusNormal"/>
            </w:pPr>
            <w:r>
              <w:t>23</w:t>
            </w:r>
          </w:p>
        </w:tc>
        <w:tc>
          <w:tcPr>
            <w:tcW w:w="3552" w:type="dxa"/>
            <w:vMerge w:val="restart"/>
          </w:tcPr>
          <w:p w:rsidR="002B6EEE" w:rsidRDefault="002B6EE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304" w:type="dxa"/>
          </w:tcPr>
          <w:p w:rsidR="002B6EEE" w:rsidRDefault="002B6EEE">
            <w:pPr>
              <w:pStyle w:val="ConsPlusNormal"/>
            </w:pPr>
            <w:r>
              <w:t>C12, C12.9, C13, C13.1, C13.2, C13.8, C13.9, C14, C32.1 - C32.3, C32.8, C32.9, C33, C41.1, C41.2, C43.1, C43.2, C43.3, C43.4, C44.1 - C44.4, C49.1 - C49.3, C69, C69.1 - C69.6, C69.8, C69.9</w:t>
            </w:r>
          </w:p>
        </w:tc>
        <w:tc>
          <w:tcPr>
            <w:tcW w:w="4781" w:type="dxa"/>
          </w:tcPr>
          <w:p w:rsidR="002B6EEE" w:rsidRDefault="002B6EEE">
            <w:pPr>
              <w:pStyle w:val="ConsPlusNormal"/>
            </w:pPr>
            <w:r>
              <w:t>опухоли черепно-челюстной локализации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665" w:type="dxa"/>
          </w:tcPr>
          <w:p w:rsidR="002B6EEE" w:rsidRDefault="002B6EEE">
            <w:pPr>
              <w:pStyle w:val="ConsPlusNormal"/>
            </w:pPr>
            <w:r>
              <w:t>860880</w:t>
            </w: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C40.0, C40.1, C40.2, C40.3, C40.8, C40.9, C41.2, C41.3, C41.4, C41.8, C41.9, C79.5</w:t>
            </w:r>
          </w:p>
        </w:tc>
        <w:tc>
          <w:tcPr>
            <w:tcW w:w="4781" w:type="dxa"/>
          </w:tcPr>
          <w:p w:rsidR="002B6EEE" w:rsidRDefault="002B6EE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большой берцовой кости сегментарная с эндопротезированием резекция костей голени сегментарная с эндопротезированием</w:t>
            </w:r>
          </w:p>
          <w:p w:rsidR="002B6EEE" w:rsidRDefault="002B6EEE">
            <w:pPr>
              <w:pStyle w:val="ConsPlusNormal"/>
            </w:pPr>
            <w:r>
              <w:t>резекция бедренной кости сегментарная с эндопротезированием; резекция плечевой кости сегментарная с эндопротезированием; резекция костей предплечья сегментарная с эндопротезированием; резекция костей верхнего плечевого пояса с эндопротезированием; экстирпация костей верхнего плечевого пояса с эндопротезированием экстирпация бедренной кости с тотальным эндопротезированием реэндопротезирование</w:t>
            </w:r>
          </w:p>
          <w:p w:rsidR="002B6EEE" w:rsidRDefault="002B6EEE">
            <w:pPr>
              <w:pStyle w:val="ConsPlusNormal"/>
            </w:pPr>
            <w:r>
              <w:t>резекция грудной стенки с эндопротезированием удаление тела позвонка с эндопротезированием удаление позвонка с эндопротезированием и фиксацией</w:t>
            </w:r>
          </w:p>
        </w:tc>
        <w:tc>
          <w:tcPr>
            <w:tcW w:w="2665" w:type="dxa"/>
          </w:tcPr>
          <w:p w:rsidR="002B6EEE" w:rsidRDefault="002B6EEE">
            <w:pPr>
              <w:pStyle w:val="ConsPlusNormal"/>
            </w:pPr>
          </w:p>
        </w:tc>
      </w:tr>
      <w:tr w:rsidR="002B6EEE">
        <w:tc>
          <w:tcPr>
            <w:tcW w:w="1020" w:type="dxa"/>
            <w:vMerge w:val="restart"/>
            <w:tcBorders>
              <w:bottom w:val="nil"/>
            </w:tcBorders>
          </w:tcPr>
          <w:p w:rsidR="002B6EEE" w:rsidRDefault="002B6EEE">
            <w:pPr>
              <w:pStyle w:val="ConsPlusNormal"/>
            </w:pPr>
            <w:r>
              <w:t>24</w:t>
            </w:r>
          </w:p>
        </w:tc>
        <w:tc>
          <w:tcPr>
            <w:tcW w:w="3552" w:type="dxa"/>
            <w:vMerge w:val="restart"/>
            <w:tcBorders>
              <w:bottom w:val="nil"/>
            </w:tcBorders>
          </w:tcPr>
          <w:p w:rsidR="002B6EEE" w:rsidRDefault="002B6EEE">
            <w:pPr>
              <w:pStyle w:val="ConsPlusNormal"/>
            </w:pPr>
            <w:r>
              <w:t>Хирургическое лечение злокачественных новообразований, в том числе у детей, с использованием робототехники</w:t>
            </w:r>
          </w:p>
        </w:tc>
        <w:tc>
          <w:tcPr>
            <w:tcW w:w="1304" w:type="dxa"/>
          </w:tcPr>
          <w:p w:rsidR="002B6EEE" w:rsidRDefault="002B6EEE">
            <w:pPr>
              <w:pStyle w:val="ConsPlusNormal"/>
            </w:pPr>
            <w:r>
              <w:t>C06.2, C09.0, C09.1, C09.8, C09.9, C10.0 - С10.4, C11.0 - C11.3, C11.8, C11.9, C12.0, C12.9, C13.0 - C13.2, C13.8, C13.9, C14.0 - C14.2, C15.0, C30.0, C31.0 - C31.3, C31.8, C31.9, C32.0 - C32.3, C32.8, C32.9</w:t>
            </w:r>
          </w:p>
        </w:tc>
        <w:tc>
          <w:tcPr>
            <w:tcW w:w="4781" w:type="dxa"/>
          </w:tcPr>
          <w:p w:rsidR="002B6EEE" w:rsidRDefault="002B6EEE">
            <w:pPr>
              <w:pStyle w:val="ConsPlusNormal"/>
            </w:pPr>
            <w:r>
              <w:t>опухоли головы и шеи T1-2, N3-4, рецидив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роботассистированное удаление опухолей головы и шеи роботассистированные резекции щитовидной железы роботассистированная тиреоидэктомия</w:t>
            </w:r>
          </w:p>
          <w:p w:rsidR="002B6EEE" w:rsidRDefault="002B6EEE">
            <w:pPr>
              <w:pStyle w:val="ConsPlusNormal"/>
            </w:pPr>
            <w:r>
              <w:t>роботассистированная нервосберегающая шейная лимфаденэктомия роботассистированная шейная лимфаденэктомия</w:t>
            </w:r>
          </w:p>
          <w:p w:rsidR="002B6EEE" w:rsidRDefault="002B6EEE">
            <w:pPr>
              <w:pStyle w:val="ConsPlusNormal"/>
            </w:pPr>
            <w:r>
              <w:t>роботассистированное удаление лимфатических узлов и клетчатки передневерхнего средостения</w:t>
            </w:r>
          </w:p>
          <w:p w:rsidR="002B6EEE" w:rsidRDefault="002B6EEE">
            <w:pPr>
              <w:pStyle w:val="ConsPlusNormal"/>
            </w:pPr>
            <w:r>
              <w:t>роботассистированное удаление опухолей полости носа и придаточных пазух носа роботассистированная эндоларингеальная резекция роботассистированное удаление опухоли полости рта роботассистированное удаление опухоли глотки</w:t>
            </w:r>
          </w:p>
          <w:p w:rsidR="002B6EEE" w:rsidRDefault="002B6EEE">
            <w:pPr>
              <w:pStyle w:val="ConsPlusNormal"/>
            </w:pPr>
            <w:r>
              <w:t>роботассистированное удаление опухолей мягких тканей головы и шеи</w:t>
            </w:r>
          </w:p>
        </w:tc>
        <w:tc>
          <w:tcPr>
            <w:tcW w:w="2665" w:type="dxa"/>
          </w:tcPr>
          <w:p w:rsidR="002B6EEE" w:rsidRDefault="002B6EEE">
            <w:pPr>
              <w:pStyle w:val="ConsPlusNormal"/>
            </w:pPr>
            <w:r>
              <w:t>256060</w:t>
            </w: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C16</w:t>
            </w:r>
          </w:p>
        </w:tc>
        <w:tc>
          <w:tcPr>
            <w:tcW w:w="4781" w:type="dxa"/>
          </w:tcPr>
          <w:p w:rsidR="002B6EEE" w:rsidRDefault="002B6EEE">
            <w:pPr>
              <w:pStyle w:val="ConsPlusNormal"/>
            </w:pPr>
            <w:r>
              <w:t>начальные и локализованные формы злокачественных новообразований желудка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парциальная резекция желудка; роботассистированная дистальная субтотальная резекция желудка</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C17</w:t>
            </w:r>
          </w:p>
        </w:tc>
        <w:tc>
          <w:tcPr>
            <w:tcW w:w="4781" w:type="dxa"/>
          </w:tcPr>
          <w:p w:rsidR="002B6EEE" w:rsidRDefault="002B6EEE">
            <w:pPr>
              <w:pStyle w:val="ConsPlusNormal"/>
            </w:pPr>
            <w:r>
              <w:t>начальные и локализованные формы злокачественных новообразований тонкой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резекция тонкой кишки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C18.1, C18.2, C18.3, C18.4</w:t>
            </w:r>
          </w:p>
        </w:tc>
        <w:tc>
          <w:tcPr>
            <w:tcW w:w="4781" w:type="dxa"/>
          </w:tcPr>
          <w:p w:rsidR="002B6EEE" w:rsidRDefault="002B6EEE">
            <w:pPr>
              <w:pStyle w:val="ConsPlusNormal"/>
            </w:pPr>
            <w:r>
              <w:t>локализованные опухоли правой половины ободочной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правосторонняя гемиколэктомия</w:t>
            </w:r>
          </w:p>
          <w:p w:rsidR="002B6EEE" w:rsidRDefault="002B6EEE">
            <w:pPr>
              <w:pStyle w:val="ConsPlusNormal"/>
            </w:pPr>
            <w:r>
              <w:t>роботассистированная правосторонняя гемиколэктомия с расширенной лимфаденэктомией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C18.5, C18.6</w:t>
            </w:r>
          </w:p>
        </w:tc>
        <w:tc>
          <w:tcPr>
            <w:tcW w:w="4781" w:type="dxa"/>
          </w:tcPr>
          <w:p w:rsidR="002B6EEE" w:rsidRDefault="002B6EEE">
            <w:pPr>
              <w:pStyle w:val="ConsPlusNormal"/>
            </w:pPr>
            <w:r>
              <w:t>локализованные опухоли левой половины ободочной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левосторонняя гемиколэктомия</w:t>
            </w:r>
          </w:p>
          <w:p w:rsidR="002B6EEE" w:rsidRDefault="002B6EEE">
            <w:pPr>
              <w:pStyle w:val="ConsPlusNormal"/>
            </w:pPr>
            <w:r>
              <w:t>роботассистированная левосторонняя гемиколэктомия с расширенной лимфаденэктомией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C18.7, C19</w:t>
            </w:r>
          </w:p>
        </w:tc>
        <w:tc>
          <w:tcPr>
            <w:tcW w:w="4781" w:type="dxa"/>
          </w:tcPr>
          <w:p w:rsidR="002B6EEE" w:rsidRDefault="002B6EEE">
            <w:pPr>
              <w:pStyle w:val="ConsPlusNormal"/>
            </w:pPr>
            <w:r>
              <w:t>локализованные опухоли сигмовидной кишки и ректосигмоидного отдела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резекция сигмовидной кишки</w:t>
            </w:r>
          </w:p>
          <w:p w:rsidR="002B6EEE" w:rsidRDefault="002B6EEE">
            <w:pPr>
              <w:pStyle w:val="ConsPlusNormal"/>
            </w:pPr>
            <w:r>
              <w:t>роботоассистированная резекция сигмовидной кишки с расширенной лимфаденэктомией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C20</w:t>
            </w:r>
          </w:p>
        </w:tc>
        <w:tc>
          <w:tcPr>
            <w:tcW w:w="4781" w:type="dxa"/>
          </w:tcPr>
          <w:p w:rsidR="002B6EEE" w:rsidRDefault="002B6EEE">
            <w:pPr>
              <w:pStyle w:val="ConsPlusNormal"/>
            </w:pPr>
            <w:r>
              <w:t>локализованные опухоли прямой кишки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резекция прямой кишки</w:t>
            </w:r>
          </w:p>
          <w:p w:rsidR="002B6EEE" w:rsidRDefault="002B6EEE">
            <w:pPr>
              <w:pStyle w:val="ConsPlusNormal"/>
            </w:pPr>
            <w:r>
              <w:t>роботассистированная резекция прямой кишки с расширенной лимфаденэктомией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C22</w:t>
            </w:r>
          </w:p>
        </w:tc>
        <w:tc>
          <w:tcPr>
            <w:tcW w:w="4781" w:type="dxa"/>
          </w:tcPr>
          <w:p w:rsidR="002B6EEE" w:rsidRDefault="002B6EEE">
            <w:pPr>
              <w:pStyle w:val="ConsPlusNormal"/>
            </w:pPr>
            <w:r>
              <w:t>резектабельные первичные и метастатические опухоли печени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анатомическая резекция печени; роботассистированная правосторонняя гемигепатэктомия роботассистированная левосторонняя гемигепатэктомия; роботассистированная расширенная правосторонняя гемигепатэктомия; роботассистированная расширенная левосторонняя гемигепатэктомия; роботассистированная медианная резекция печени</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C23</w:t>
            </w:r>
          </w:p>
        </w:tc>
        <w:tc>
          <w:tcPr>
            <w:tcW w:w="4781" w:type="dxa"/>
          </w:tcPr>
          <w:p w:rsidR="002B6EEE" w:rsidRDefault="002B6EEE">
            <w:pPr>
              <w:pStyle w:val="ConsPlusNormal"/>
            </w:pPr>
            <w:r>
              <w:t>локализованные формы злокачественных новообразований желчного пузыря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холецистэктомия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C24</w:t>
            </w:r>
          </w:p>
        </w:tc>
        <w:tc>
          <w:tcPr>
            <w:tcW w:w="4781" w:type="dxa"/>
          </w:tcPr>
          <w:p w:rsidR="002B6EEE" w:rsidRDefault="002B6EEE">
            <w:pPr>
              <w:pStyle w:val="ConsPlusNormal"/>
            </w:pPr>
            <w:r>
              <w:t>резектабельные опухоли внепеченочных желчных протоков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панкреато-дуоденальная резекция</w:t>
            </w:r>
          </w:p>
          <w:p w:rsidR="002B6EEE" w:rsidRDefault="002B6EEE">
            <w:pPr>
              <w:pStyle w:val="ConsPlusNormal"/>
            </w:pPr>
            <w:r>
              <w:t>роботассистированная панкреато-дуоденальная резекция с расширенной лимфаденэктомией роботассистированная пилоросохраняющая панкреато-дуоденальная резекция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C25</w:t>
            </w:r>
          </w:p>
        </w:tc>
        <w:tc>
          <w:tcPr>
            <w:tcW w:w="4781" w:type="dxa"/>
          </w:tcPr>
          <w:p w:rsidR="002B6EEE" w:rsidRDefault="002B6EEE">
            <w:pPr>
              <w:pStyle w:val="ConsPlusNormal"/>
            </w:pPr>
            <w:r>
              <w:t>резектабельные опухоли поджелудочной железы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панкреато-дуоденальная резекция</w:t>
            </w:r>
          </w:p>
          <w:p w:rsidR="002B6EEE" w:rsidRDefault="002B6EEE">
            <w:pPr>
              <w:pStyle w:val="ConsPlusNormal"/>
            </w:pPr>
            <w:r>
              <w:t>роботассистированная панкреато-дуоденальная резекция с расширенной лимфаденэктомией роботассистированная пилоросохраняющая панкреато-дуоденальная резекция роботассистированная дистальная резекция поджелудочной железы с расширенной лимфаденэктомией</w:t>
            </w:r>
          </w:p>
          <w:p w:rsidR="002B6EEE" w:rsidRDefault="002B6EEE">
            <w:pPr>
              <w:pStyle w:val="ConsPlusNormal"/>
            </w:pPr>
            <w:r>
              <w:t>роботассистированная медианная резекция поджелудочной железы</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C34</w:t>
            </w:r>
          </w:p>
        </w:tc>
        <w:tc>
          <w:tcPr>
            <w:tcW w:w="4781" w:type="dxa"/>
          </w:tcPr>
          <w:p w:rsidR="002B6EEE" w:rsidRDefault="002B6EEE">
            <w:pPr>
              <w:pStyle w:val="ConsPlusNormal"/>
            </w:pPr>
            <w:r>
              <w:t>ранние формы злокачественных новообразований легкого 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лобэктомия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C37, C38.1</w:t>
            </w:r>
          </w:p>
        </w:tc>
        <w:tc>
          <w:tcPr>
            <w:tcW w:w="4781" w:type="dxa"/>
          </w:tcPr>
          <w:p w:rsidR="002B6EEE" w:rsidRDefault="002B6EEE">
            <w:pPr>
              <w:pStyle w:val="ConsPlusNormal"/>
            </w:pPr>
            <w:r>
              <w:t>опухоль вилочковой железы I стадии.</w:t>
            </w:r>
          </w:p>
          <w:p w:rsidR="002B6EEE" w:rsidRDefault="002B6EEE">
            <w:pPr>
              <w:pStyle w:val="ConsPlusNormal"/>
            </w:pPr>
            <w:r>
              <w:t>Опухоль переднего средостения (начальные формы)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роботассистированное удаление опухоли средостения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val="restart"/>
          </w:tcPr>
          <w:p w:rsidR="002B6EEE" w:rsidRDefault="002B6EEE">
            <w:pPr>
              <w:pStyle w:val="ConsPlusNormal"/>
            </w:pPr>
            <w:r>
              <w:t>C53</w:t>
            </w:r>
          </w:p>
        </w:tc>
        <w:tc>
          <w:tcPr>
            <w:tcW w:w="4781" w:type="dxa"/>
          </w:tcPr>
          <w:p w:rsidR="002B6EEE" w:rsidRDefault="002B6EEE">
            <w:pPr>
              <w:pStyle w:val="ConsPlusNormal"/>
            </w:pPr>
            <w:r>
              <w:t>злокачественные новообразования шейки матки Ia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экстирпация матки с придатками; роботассистированная экстирпация матки без придатков</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злокачественные новообразования шейки матки Ia2 - Ib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радикальная трахелэктомия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vMerge/>
          </w:tcPr>
          <w:p w:rsidR="002B6EEE" w:rsidRDefault="002B6EEE"/>
        </w:tc>
        <w:tc>
          <w:tcPr>
            <w:tcW w:w="4781" w:type="dxa"/>
          </w:tcPr>
          <w:p w:rsidR="002B6EEE" w:rsidRDefault="002B6EEE">
            <w:pPr>
              <w:pStyle w:val="ConsPlusNormal"/>
            </w:pPr>
            <w:r>
              <w:t>злокачественные новообразования шейки матки Ia2 - III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расширенная экстирпация матки с придатками роботассистированная расширенная экстирпация матки с транспозицией яичников</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Borders>
              <w:top w:val="nil"/>
            </w:tcBorders>
          </w:tcPr>
          <w:p w:rsidR="002B6EEE" w:rsidRDefault="002B6EEE">
            <w:pPr>
              <w:pStyle w:val="ConsPlusNormal"/>
            </w:pPr>
          </w:p>
        </w:tc>
        <w:tc>
          <w:tcPr>
            <w:tcW w:w="1304" w:type="dxa"/>
            <w:vMerge/>
          </w:tcPr>
          <w:p w:rsidR="002B6EEE" w:rsidRDefault="002B6EEE"/>
        </w:tc>
        <w:tc>
          <w:tcPr>
            <w:tcW w:w="4781" w:type="dxa"/>
          </w:tcPr>
          <w:p w:rsidR="002B6EEE" w:rsidRDefault="002B6EEE">
            <w:pPr>
              <w:pStyle w:val="ConsPlusNormal"/>
            </w:pPr>
            <w:r>
              <w:t>злокачественные новообразования шейки матки II-III стадии, местнораспространенные формы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транспозиция яичников</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vMerge/>
          </w:tcPr>
          <w:p w:rsidR="002B6EEE" w:rsidRDefault="002B6EEE"/>
        </w:tc>
        <w:tc>
          <w:tcPr>
            <w:tcW w:w="4781" w:type="dxa"/>
          </w:tcPr>
          <w:p w:rsidR="002B6EEE" w:rsidRDefault="002B6EEE">
            <w:pPr>
              <w:pStyle w:val="ConsPlusNormal"/>
            </w:pPr>
            <w:r>
              <w:t>злокачественные новообразования эндометрия Ib - III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экстирпация матки с придатками и тазовой лимфаденэктомией роботассистированная экстирпация матки расширенная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C56</w:t>
            </w:r>
          </w:p>
        </w:tc>
        <w:tc>
          <w:tcPr>
            <w:tcW w:w="4781" w:type="dxa"/>
          </w:tcPr>
          <w:p w:rsidR="002B6EEE" w:rsidRDefault="002B6EEE">
            <w:pPr>
              <w:pStyle w:val="ConsPlusNormal"/>
            </w:pPr>
            <w:r>
              <w:t>злокачественные новообразования яичников I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аднексэктомия или резекция яичников, субтотальная резекция большого сальника</w:t>
            </w:r>
          </w:p>
          <w:p w:rsidR="002B6EEE" w:rsidRDefault="002B6EE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C61</w:t>
            </w:r>
          </w:p>
        </w:tc>
        <w:tc>
          <w:tcPr>
            <w:tcW w:w="4781" w:type="dxa"/>
          </w:tcPr>
          <w:p w:rsidR="002B6EEE" w:rsidRDefault="002B6EEE">
            <w:pPr>
              <w:pStyle w:val="ConsPlusNormal"/>
            </w:pPr>
            <w:r>
              <w:t>локализованный рак предстательной железы II стадии (T1C-2CN0M0)</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радикальная простатэктомия с использованием робототехники роботассистированная тазовая лимфаденэктомия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C64</w:t>
            </w:r>
          </w:p>
        </w:tc>
        <w:tc>
          <w:tcPr>
            <w:tcW w:w="4781" w:type="dxa"/>
          </w:tcPr>
          <w:p w:rsidR="002B6EEE" w:rsidRDefault="002B6EEE">
            <w:pPr>
              <w:pStyle w:val="ConsPlusNormal"/>
            </w:pPr>
            <w:r>
              <w:t>рак почки I стадии T1a-1bN0M0</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почки с использованием робототехники; роботассистированная нефрэктомия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C62</w:t>
            </w:r>
          </w:p>
        </w:tc>
        <w:tc>
          <w:tcPr>
            <w:tcW w:w="4781" w:type="dxa"/>
          </w:tcPr>
          <w:p w:rsidR="002B6EEE" w:rsidRDefault="002B6EEE">
            <w:pPr>
              <w:pStyle w:val="ConsPlusNormal"/>
            </w:pPr>
            <w:r>
              <w:t>злокачественные новообразования яичка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расширенная забрюшинная лимфаденэктомия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C67</w:t>
            </w:r>
          </w:p>
        </w:tc>
        <w:tc>
          <w:tcPr>
            <w:tcW w:w="4781" w:type="dxa"/>
          </w:tcPr>
          <w:p w:rsidR="002B6EEE" w:rsidRDefault="002B6EEE">
            <w:pPr>
              <w:pStyle w:val="ConsPlusNormal"/>
            </w:pPr>
            <w:r>
              <w:t>рак мочевого пузыря I-IV стадии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радикальная цистэктомия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C78</w:t>
            </w:r>
          </w:p>
        </w:tc>
        <w:tc>
          <w:tcPr>
            <w:tcW w:w="4781" w:type="dxa"/>
          </w:tcPr>
          <w:p w:rsidR="002B6EEE" w:rsidRDefault="002B6EEE">
            <w:pPr>
              <w:pStyle w:val="ConsPlusNormal"/>
            </w:pPr>
            <w:r>
              <w:t>метастатическое поражение легкого</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атипичная резекция легкого</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12585" w:type="dxa"/>
            <w:gridSpan w:val="4"/>
          </w:tcPr>
          <w:p w:rsidR="002B6EEE" w:rsidRDefault="002B6EEE">
            <w:pPr>
              <w:pStyle w:val="ConsPlusNormal"/>
            </w:pPr>
            <w:r>
              <w:t>ОТОРИНОЛАРИНГОЛОГИЯ</w:t>
            </w:r>
          </w:p>
        </w:tc>
        <w:tc>
          <w:tcPr>
            <w:tcW w:w="5272" w:type="dxa"/>
          </w:tcPr>
          <w:p w:rsidR="002B6EEE" w:rsidRDefault="002B6EEE">
            <w:pPr>
              <w:pStyle w:val="ConsPlusNormal"/>
            </w:pP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r>
              <w:t>25</w:t>
            </w:r>
          </w:p>
        </w:tc>
        <w:tc>
          <w:tcPr>
            <w:tcW w:w="3552" w:type="dxa"/>
          </w:tcPr>
          <w:p w:rsidR="002B6EEE" w:rsidRDefault="002B6EEE">
            <w:pPr>
              <w:pStyle w:val="ConsPlusNormal"/>
            </w:pPr>
            <w:r>
              <w:t>Реконструктивные операции на звукопроводящем аппарате среднего уха</w:t>
            </w:r>
          </w:p>
        </w:tc>
        <w:tc>
          <w:tcPr>
            <w:tcW w:w="1304" w:type="dxa"/>
          </w:tcPr>
          <w:p w:rsidR="002B6EEE" w:rsidRDefault="002B6EEE">
            <w:pPr>
              <w:pStyle w:val="ConsPlusNormal"/>
            </w:pPr>
            <w:r>
              <w:t>H66.1, H66.2, Q16, H80.0, H80.1, H80.9</w:t>
            </w:r>
          </w:p>
        </w:tc>
        <w:tc>
          <w:tcPr>
            <w:tcW w:w="4781" w:type="dxa"/>
          </w:tcPr>
          <w:p w:rsidR="002B6EEE" w:rsidRDefault="002B6EE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2B6EEE" w:rsidRDefault="002B6EE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2B6EEE" w:rsidRDefault="002B6EEE">
            <w:pPr>
              <w:pStyle w:val="ConsPlusNormal"/>
            </w:pPr>
            <w:r>
              <w:t>слухоулучшающие операции с применением имплантата среднего уха</w:t>
            </w:r>
          </w:p>
        </w:tc>
        <w:tc>
          <w:tcPr>
            <w:tcW w:w="2665" w:type="dxa"/>
          </w:tcPr>
          <w:p w:rsidR="002B6EEE" w:rsidRDefault="002B6EEE">
            <w:pPr>
              <w:pStyle w:val="ConsPlusNormal"/>
            </w:pPr>
            <w:r>
              <w:t>86970</w:t>
            </w:r>
          </w:p>
        </w:tc>
      </w:tr>
      <w:tr w:rsidR="002B6EEE">
        <w:tc>
          <w:tcPr>
            <w:tcW w:w="1020" w:type="dxa"/>
            <w:vMerge/>
          </w:tcPr>
          <w:p w:rsidR="002B6EEE" w:rsidRDefault="002B6EEE"/>
        </w:tc>
        <w:tc>
          <w:tcPr>
            <w:tcW w:w="3552" w:type="dxa"/>
          </w:tcPr>
          <w:p w:rsidR="002B6EEE" w:rsidRDefault="002B6EEE">
            <w:pPr>
              <w:pStyle w:val="ConsPlusNormal"/>
            </w:pPr>
            <w:r>
              <w:t>Хирургическое лечение болезни Меньера и других нарушений вестибулярной функции</w:t>
            </w:r>
          </w:p>
        </w:tc>
        <w:tc>
          <w:tcPr>
            <w:tcW w:w="1304" w:type="dxa"/>
          </w:tcPr>
          <w:p w:rsidR="002B6EEE" w:rsidRDefault="002B6EEE">
            <w:pPr>
              <w:pStyle w:val="ConsPlusNormal"/>
            </w:pPr>
            <w:r>
              <w:t>H81.0</w:t>
            </w:r>
          </w:p>
        </w:tc>
        <w:tc>
          <w:tcPr>
            <w:tcW w:w="4781" w:type="dxa"/>
          </w:tcPr>
          <w:p w:rsidR="002B6EEE" w:rsidRDefault="002B6EEE">
            <w:pPr>
              <w:pStyle w:val="ConsPlusNormal"/>
            </w:pPr>
            <w:r>
              <w:t>болезнь Меньера при неэффективности консервативной терапии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tcPr>
          <w:p w:rsidR="002B6EEE" w:rsidRDefault="002B6EEE">
            <w:pPr>
              <w:pStyle w:val="ConsPlusNormal"/>
            </w:pPr>
            <w:r>
              <w:t>Хирургическое лечение доброкачественных новообразований околоносовых пазух, основания черепа и среднего уха</w:t>
            </w:r>
          </w:p>
        </w:tc>
        <w:tc>
          <w:tcPr>
            <w:tcW w:w="1304" w:type="dxa"/>
          </w:tcPr>
          <w:p w:rsidR="002B6EEE" w:rsidRDefault="002B6EEE">
            <w:pPr>
              <w:pStyle w:val="ConsPlusNormal"/>
            </w:pPr>
            <w:r>
              <w:t>D10.6, D14.0, D33.3</w:t>
            </w:r>
          </w:p>
        </w:tc>
        <w:tc>
          <w:tcPr>
            <w:tcW w:w="4781" w:type="dxa"/>
          </w:tcPr>
          <w:p w:rsidR="002B6EEE" w:rsidRDefault="002B6EE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665" w:type="dxa"/>
          </w:tcPr>
          <w:p w:rsidR="002B6EEE" w:rsidRDefault="002B6EEE">
            <w:pPr>
              <w:pStyle w:val="ConsPlusNormal"/>
            </w:pPr>
          </w:p>
        </w:tc>
      </w:tr>
      <w:tr w:rsidR="002B6EEE">
        <w:tc>
          <w:tcPr>
            <w:tcW w:w="1020" w:type="dxa"/>
            <w:vMerge/>
          </w:tcPr>
          <w:p w:rsidR="002B6EEE" w:rsidRDefault="002B6EEE"/>
        </w:tc>
        <w:tc>
          <w:tcPr>
            <w:tcW w:w="3552" w:type="dxa"/>
          </w:tcPr>
          <w:p w:rsidR="002B6EEE" w:rsidRDefault="002B6EEE">
            <w:pPr>
              <w:pStyle w:val="ConsPlusNormal"/>
            </w:pPr>
            <w:r>
              <w:t>Реконструктивно-пластическое восстановление функции гортани и трахеи</w:t>
            </w:r>
          </w:p>
        </w:tc>
        <w:tc>
          <w:tcPr>
            <w:tcW w:w="1304" w:type="dxa"/>
          </w:tcPr>
          <w:p w:rsidR="002B6EEE" w:rsidRDefault="002B6EEE">
            <w:pPr>
              <w:pStyle w:val="ConsPlusNormal"/>
            </w:pPr>
            <w:r>
              <w:t>J38.6, D14.1, D14.2, J38.0</w:t>
            </w:r>
          </w:p>
        </w:tc>
        <w:tc>
          <w:tcPr>
            <w:tcW w:w="4781" w:type="dxa"/>
          </w:tcPr>
          <w:p w:rsidR="002B6EEE" w:rsidRDefault="002B6EE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2B6EEE" w:rsidRDefault="002B6EE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665" w:type="dxa"/>
          </w:tcPr>
          <w:p w:rsidR="002B6EEE" w:rsidRDefault="002B6EEE">
            <w:pPr>
              <w:pStyle w:val="ConsPlusNormal"/>
            </w:pPr>
          </w:p>
        </w:tc>
      </w:tr>
      <w:tr w:rsidR="002B6EEE">
        <w:tc>
          <w:tcPr>
            <w:tcW w:w="1020" w:type="dxa"/>
          </w:tcPr>
          <w:p w:rsidR="002B6EEE" w:rsidRDefault="002B6EEE">
            <w:pPr>
              <w:pStyle w:val="ConsPlusNormal"/>
            </w:pPr>
            <w:r>
              <w:t>26</w:t>
            </w:r>
          </w:p>
        </w:tc>
        <w:tc>
          <w:tcPr>
            <w:tcW w:w="3552" w:type="dxa"/>
          </w:tcPr>
          <w:p w:rsidR="002B6EEE" w:rsidRDefault="002B6EEE">
            <w:pPr>
              <w:pStyle w:val="ConsPlusNormal"/>
            </w:pPr>
            <w:r>
              <w:t>Хирургическое лечение сенсоневральной тугоухости высокой степени и глухоты</w:t>
            </w:r>
          </w:p>
        </w:tc>
        <w:tc>
          <w:tcPr>
            <w:tcW w:w="1304" w:type="dxa"/>
          </w:tcPr>
          <w:p w:rsidR="002B6EEE" w:rsidRDefault="002B6EEE">
            <w:pPr>
              <w:pStyle w:val="ConsPlusNormal"/>
            </w:pPr>
            <w:r>
              <w:t>H90.3</w:t>
            </w:r>
          </w:p>
        </w:tc>
        <w:tc>
          <w:tcPr>
            <w:tcW w:w="4781" w:type="dxa"/>
          </w:tcPr>
          <w:p w:rsidR="002B6EEE" w:rsidRDefault="002B6EEE">
            <w:pPr>
              <w:pStyle w:val="ConsPlusNormal"/>
            </w:pPr>
            <w:r>
              <w:t>нейросенсорная потеря слуха двухсторонняя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кохлеарная имплантация при двусторонней нейросенсорной потере слуха</w:t>
            </w:r>
          </w:p>
        </w:tc>
        <w:tc>
          <w:tcPr>
            <w:tcW w:w="2665" w:type="dxa"/>
          </w:tcPr>
          <w:p w:rsidR="002B6EEE" w:rsidRDefault="002B6EEE">
            <w:pPr>
              <w:pStyle w:val="ConsPlusNormal"/>
            </w:pPr>
            <w:r>
              <w:t>1162140</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ОФТАЛЬМОЛОГИЯ</w:t>
            </w:r>
          </w:p>
        </w:tc>
      </w:tr>
      <w:tr w:rsidR="002B6EEE">
        <w:tc>
          <w:tcPr>
            <w:tcW w:w="1020" w:type="dxa"/>
          </w:tcPr>
          <w:p w:rsidR="002B6EEE" w:rsidRDefault="002B6EEE">
            <w:pPr>
              <w:pStyle w:val="ConsPlusNormal"/>
            </w:pPr>
            <w:r>
              <w:t>27</w:t>
            </w:r>
          </w:p>
        </w:tc>
        <w:tc>
          <w:tcPr>
            <w:tcW w:w="3552" w:type="dxa"/>
          </w:tcPr>
          <w:p w:rsidR="002B6EEE" w:rsidRDefault="002B6EE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304" w:type="dxa"/>
          </w:tcPr>
          <w:p w:rsidR="002B6EEE" w:rsidRDefault="002B6EEE">
            <w:pPr>
              <w:pStyle w:val="ConsPlusNormal"/>
            </w:pPr>
            <w:r>
              <w:t>C43.1, C44.1, C69.0 - C69.9, C72.3, D31.5, D31.6, Q10.7, Q11.0 - Q11.2</w:t>
            </w:r>
          </w:p>
        </w:tc>
        <w:tc>
          <w:tcPr>
            <w:tcW w:w="4781" w:type="dxa"/>
          </w:tcPr>
          <w:p w:rsidR="002B6EEE" w:rsidRDefault="002B6EEE">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отсроченная имплантация иридо-хрусталиковой диафрагмы при новообразованиях глаза брахитерапия, в том числе с одномоментной склеропластикой, при новообразованиях глаза орбитотомия различными доступами</w:t>
            </w:r>
          </w:p>
          <w:p w:rsidR="002B6EEE" w:rsidRDefault="002B6EEE">
            <w:pPr>
              <w:pStyle w:val="ConsPlusNormal"/>
            </w:pPr>
            <w:r>
              <w:t>подшивание танталовых скрепок при новообразованиях глаза</w:t>
            </w:r>
          </w:p>
          <w:p w:rsidR="002B6EEE" w:rsidRDefault="002B6EEE">
            <w:pPr>
              <w:pStyle w:val="ConsPlusNormal"/>
            </w:pPr>
            <w:r>
              <w:t>отграничительная и (или) разрушающая лазеркоагуляция при новообразованиях глаза транспупиллярная термотерапия, в том числе с ограничительной лазеркоагуляцией при новообразованиях глаза</w:t>
            </w:r>
          </w:p>
          <w:p w:rsidR="002B6EEE" w:rsidRDefault="002B6EEE">
            <w:pPr>
              <w:pStyle w:val="ConsPlusNormal"/>
            </w:pPr>
            <w:r>
              <w:t>криодеструкция при новообразованиях глаза</w:t>
            </w:r>
          </w:p>
          <w:p w:rsidR="002B6EEE" w:rsidRDefault="002B6EEE">
            <w:pPr>
              <w:pStyle w:val="ConsPlusNormal"/>
            </w:pPr>
            <w:r>
              <w:t>энуклеация с пластикой культи и радиокоагуляцией тканей орбиты при новообразованиях глаза</w:t>
            </w:r>
          </w:p>
          <w:p w:rsidR="002B6EEE" w:rsidRDefault="002B6EEE">
            <w:pPr>
              <w:pStyle w:val="ConsPlusNormal"/>
            </w:pPr>
            <w:r>
              <w:t>экзентерация орбиты с одномоментной пластикой свободным кожным лоскутом или пластикой местными тканями</w:t>
            </w:r>
          </w:p>
          <w:p w:rsidR="002B6EEE" w:rsidRDefault="002B6EEE">
            <w:pPr>
              <w:pStyle w:val="ConsPlusNormal"/>
            </w:pPr>
            <w:r>
              <w:t>иридэктомия, в том числе с иридопластикой, при новообразованиях глаза</w:t>
            </w:r>
          </w:p>
          <w:p w:rsidR="002B6EEE" w:rsidRDefault="002B6EEE">
            <w:pPr>
              <w:pStyle w:val="ConsPlusNormal"/>
            </w:pPr>
            <w:r>
              <w:t>иридэктомия с иридопластикой с экстракцией катаракты с имплантацией интраокулярной</w:t>
            </w:r>
          </w:p>
          <w:p w:rsidR="002B6EEE" w:rsidRDefault="002B6EEE">
            <w:pPr>
              <w:pStyle w:val="ConsPlusNormal"/>
            </w:pPr>
            <w:r>
              <w:t>линзы при новообразованиях глаза</w:t>
            </w:r>
          </w:p>
          <w:p w:rsidR="002B6EEE" w:rsidRDefault="002B6EEE">
            <w:pPr>
              <w:pStyle w:val="ConsPlusNormal"/>
            </w:pPr>
            <w:r>
              <w:t>иридоциклосклерэктомия, в том числе с иридопластикой, при новообразованиях глаза иридоциклосклерэктомия с иридопластикой, экстракапсулярной экстракцией катаракты, имплантацией иол при новообразованиях глаза</w:t>
            </w:r>
          </w:p>
          <w:p w:rsidR="002B6EEE" w:rsidRDefault="002B6EEE">
            <w:pPr>
              <w:pStyle w:val="ConsPlusNormal"/>
            </w:pPr>
            <w:r>
              <w:t>иридоциклохориосклерэктомия, в том числе с иридопластикой, при новообразованиях глаза реконструктивно-пластические операции переднего и заднего отделов глаза и его придаточного аппарата</w:t>
            </w:r>
          </w:p>
          <w:p w:rsidR="002B6EEE" w:rsidRDefault="002B6EEE">
            <w:pPr>
              <w:pStyle w:val="ConsPlusNormal"/>
            </w:pPr>
            <w:r>
              <w:t>транспальпебральная орбитотомия орбитотомия с энуклеацией и пластикой культи; контурная пластика орбиты;</w:t>
            </w:r>
          </w:p>
          <w:p w:rsidR="002B6EEE" w:rsidRDefault="002B6EEE">
            <w:pPr>
              <w:pStyle w:val="ConsPlusNormal"/>
            </w:pPr>
            <w:r>
              <w:t>радиоэксцизия, в том числе с одномоментной реконструктивной пластикой, при новообразованиях придаточного аппарата глаза</w:t>
            </w:r>
          </w:p>
          <w:p w:rsidR="002B6EEE" w:rsidRDefault="002B6EEE">
            <w:pPr>
              <w:pStyle w:val="ConsPlusNormal"/>
            </w:pPr>
            <w:r>
              <w:t>лазерэксцизия с одномоментной реконструктивной пластикой при новообразованиях придаточного аппарата глаза</w:t>
            </w:r>
          </w:p>
          <w:p w:rsidR="002B6EEE" w:rsidRDefault="002B6EEE">
            <w:pPr>
              <w:pStyle w:val="ConsPlusNormal"/>
            </w:pPr>
            <w:r>
              <w:t>радиоэксцизия с лазериспарением при новообразованиях придаточного аппарата глаза; лазерэксцизия, в том числе с лазериспарением, при новообразованиях придаточного аппарата глаза</w:t>
            </w:r>
          </w:p>
          <w:p w:rsidR="002B6EEE" w:rsidRDefault="002B6EEE">
            <w:pPr>
              <w:pStyle w:val="ConsPlusNormal"/>
            </w:pPr>
            <w:r>
              <w:t>эксцизия новообразования конъюнктивы и роговицы с послойной кератоконъюнктивальной пластикой</w:t>
            </w:r>
          </w:p>
          <w:p w:rsidR="002B6EEE" w:rsidRDefault="002B6EEE">
            <w:pPr>
              <w:pStyle w:val="ConsPlusNormal"/>
            </w:pPr>
            <w:r>
              <w:t>брахитерапия при новообразованиях придаточного аппарата глаза</w:t>
            </w:r>
          </w:p>
          <w:p w:rsidR="002B6EEE" w:rsidRDefault="002B6EEE">
            <w:pPr>
              <w:pStyle w:val="ConsPlusNormal"/>
            </w:pPr>
            <w:r>
              <w:t>погружная диатермокоагуляция при новообразованиях придаточного аппарата глаза</w:t>
            </w:r>
          </w:p>
          <w:p w:rsidR="002B6EEE" w:rsidRDefault="002B6EEE">
            <w:pPr>
              <w:pStyle w:val="ConsPlusNormal"/>
            </w:pPr>
            <w:r>
              <w:t>поднадкостничная орбитотомия</w:t>
            </w:r>
          </w:p>
          <w:p w:rsidR="002B6EEE" w:rsidRDefault="002B6EEE">
            <w:pPr>
              <w:pStyle w:val="ConsPlusNormal"/>
            </w:pPr>
            <w:r>
              <w:t>рентгенотерапия при злокачественных новообразованиях век</w:t>
            </w:r>
          </w:p>
        </w:tc>
        <w:tc>
          <w:tcPr>
            <w:tcW w:w="2665" w:type="dxa"/>
          </w:tcPr>
          <w:p w:rsidR="002B6EEE" w:rsidRDefault="002B6EEE">
            <w:pPr>
              <w:pStyle w:val="ConsPlusNormal"/>
            </w:pPr>
            <w:r>
              <w:t>75680</w:t>
            </w:r>
          </w:p>
        </w:tc>
      </w:tr>
      <w:tr w:rsidR="002B6EEE">
        <w:tc>
          <w:tcPr>
            <w:tcW w:w="1020" w:type="dxa"/>
            <w:tcBorders>
              <w:bottom w:val="nil"/>
            </w:tcBorders>
          </w:tcPr>
          <w:p w:rsidR="002B6EEE" w:rsidRDefault="002B6EEE">
            <w:pPr>
              <w:pStyle w:val="ConsPlusNormal"/>
            </w:pPr>
            <w:r>
              <w:t>28</w:t>
            </w:r>
          </w:p>
        </w:tc>
        <w:tc>
          <w:tcPr>
            <w:tcW w:w="3552" w:type="dxa"/>
          </w:tcPr>
          <w:p w:rsidR="002B6EEE" w:rsidRDefault="002B6EE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04" w:type="dxa"/>
          </w:tcPr>
          <w:p w:rsidR="002B6EEE" w:rsidRDefault="002B6EEE">
            <w:pPr>
              <w:pStyle w:val="ConsPlusNormal"/>
            </w:pPr>
            <w:r>
              <w:t>H02.0 - H02.5, H04.0 - H04.6, H05.0 - H05.5, H11.2, H21.5, H27.0, H27.1, H26.0 - H26.9, H31.3, H40.3, S00.1, S00.2, S02.30, S02.31, S02.80, S02.81, S04.0 - S04.5, S05.0 - S05.9, T26.0 - T26.9, H44.0 - H44.8, T85.2, T85.3, T90.4, T95.0, T95.8</w:t>
            </w:r>
          </w:p>
        </w:tc>
        <w:tc>
          <w:tcPr>
            <w:tcW w:w="4781" w:type="dxa"/>
          </w:tcPr>
          <w:p w:rsidR="002B6EEE" w:rsidRDefault="002B6EE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аллолимбальная трансплантация</w:t>
            </w:r>
          </w:p>
          <w:p w:rsidR="002B6EEE" w:rsidRDefault="002B6EEE">
            <w:pPr>
              <w:pStyle w:val="ConsPlusNormal"/>
            </w:pPr>
            <w:r>
              <w:t>витрэктомия с удалением люксированного хрусталика</w:t>
            </w:r>
          </w:p>
          <w:p w:rsidR="002B6EEE" w:rsidRDefault="002B6EEE">
            <w:pPr>
              <w:pStyle w:val="ConsPlusNormal"/>
            </w:pPr>
            <w:r>
              <w:t>витреоленсэктомия с имплантацией интраокулярной линзы, в том числе с ИАГ-лазерным витриолизисом</w:t>
            </w:r>
          </w:p>
          <w:p w:rsidR="002B6EEE" w:rsidRDefault="002B6EEE">
            <w:pPr>
              <w:pStyle w:val="ConsPlusNormal"/>
            </w:pPr>
            <w:r>
              <w:t>дисклеральное удаление инородного тела с локальной склеропластикой</w:t>
            </w:r>
          </w:p>
          <w:p w:rsidR="002B6EEE" w:rsidRDefault="002B6EE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2B6EEE" w:rsidRDefault="002B6EEE">
            <w:pPr>
              <w:pStyle w:val="ConsPlusNormal"/>
            </w:pPr>
            <w:r>
              <w:t>имплантация искусственной радужки (иридохрусталиковой диафрагмы)</w:t>
            </w:r>
          </w:p>
          <w:p w:rsidR="002B6EEE" w:rsidRDefault="002B6EEE">
            <w:pPr>
              <w:pStyle w:val="ConsPlusNormal"/>
            </w:pPr>
            <w:r>
              <w:t>иридопластика, в том числе с ИАГ-лазерной реконструкцией, передней камеры</w:t>
            </w:r>
          </w:p>
          <w:p w:rsidR="002B6EEE" w:rsidRDefault="002B6EEE">
            <w:pPr>
              <w:pStyle w:val="ConsPlusNormal"/>
            </w:pPr>
            <w:r>
              <w:t>кератопротезирование</w:t>
            </w:r>
          </w:p>
          <w:p w:rsidR="002B6EEE" w:rsidRDefault="002B6EEE">
            <w:pPr>
              <w:pStyle w:val="ConsPlusNormal"/>
            </w:pPr>
            <w:r>
              <w:t>пластика полости, века, свода(ов) с пересадкой свободных лоскутов, в том числе с пересадкой ресниц</w:t>
            </w:r>
          </w:p>
          <w:p w:rsidR="002B6EEE" w:rsidRDefault="002B6EEE">
            <w:pPr>
              <w:pStyle w:val="ConsPlusNormal"/>
            </w:pPr>
            <w:r>
              <w:t>пластика культи с орбитальным имплантатом и реконструкцией, в том числе с кровавой тарзорафией</w:t>
            </w:r>
          </w:p>
          <w:p w:rsidR="002B6EEE" w:rsidRDefault="002B6EEE">
            <w:pPr>
              <w:pStyle w:val="ConsPlusNormal"/>
            </w:pPr>
            <w:r>
              <w:t>трансвитеральное удаление внутриглазного инородного тела с эндолазерной коагуляцией сетчатки; реконструктивно-пластические операции на веках, в том числе с кровавой тарзорафией; реконструкция слезоотводящих путей; трансплантация амниотической мембраны</w:t>
            </w:r>
          </w:p>
          <w:p w:rsidR="002B6EEE" w:rsidRDefault="002B6EEE">
            <w:pPr>
              <w:pStyle w:val="ConsPlusNormal"/>
            </w:pPr>
            <w:r>
              <w:t>контурная пластика орбиты</w:t>
            </w:r>
          </w:p>
          <w:p w:rsidR="002B6EEE" w:rsidRDefault="002B6EEE">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p w:rsidR="002B6EEE" w:rsidRDefault="002B6EEE">
            <w:pPr>
              <w:pStyle w:val="ConsPlusNormal"/>
            </w:pPr>
            <w:r>
              <w:t>дилатация слезных протоков экспандерами дакриоцисториностомия наружным доступом</w:t>
            </w:r>
          </w:p>
          <w:p w:rsidR="002B6EEE" w:rsidRDefault="002B6EEE">
            <w:pPr>
              <w:pStyle w:val="ConsPlusNormal"/>
            </w:pPr>
            <w:r>
              <w:t>вторичная имплантация интраокулярной линзы с реконструкцией передней камеры, в том числе с дисцизией ИАГ-лазером вторичной катаракты</w:t>
            </w:r>
          </w:p>
          <w:p w:rsidR="002B6EEE" w:rsidRDefault="002B6EE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2B6EEE" w:rsidRDefault="002B6EEE">
            <w:pPr>
              <w:pStyle w:val="ConsPlusNormal"/>
            </w:pPr>
            <w:r>
              <w:t>удаление подвывихнутого хрусталика с имплантацией различных моделей интраокулярной линзы</w:t>
            </w:r>
          </w:p>
          <w:p w:rsidR="002B6EEE" w:rsidRDefault="002B6EEE">
            <w:pPr>
              <w:pStyle w:val="ConsPlusNormal"/>
            </w:pPr>
            <w:r>
              <w:t>сквозная кератопластика с имплантацией иридохрусталиковой диафрагмы герметизация раны роговицы (склеры) с реконструкцией передней камеры с иридопластикой, склеропластикой герметизация раны роговицы (склеры) с реконструкцией передней камеры с иридопластикой, с удалением инородного тела из переднего сегмента глаза эндовитреальное вмешательство, в том числе с тампонадой витреальной полости с удалением инородного тела из заднего сегмента глаза</w:t>
            </w:r>
          </w:p>
          <w:p w:rsidR="002B6EEE" w:rsidRDefault="002B6EEE">
            <w:pPr>
              <w:pStyle w:val="ConsPlusNormal"/>
            </w:pPr>
            <w:r>
              <w:t>пластика орбиты, в том числе с удалением инородного тела</w:t>
            </w:r>
          </w:p>
          <w:p w:rsidR="002B6EEE" w:rsidRDefault="002B6EEE">
            <w:pPr>
              <w:pStyle w:val="ConsPlusNormal"/>
            </w:pPr>
            <w:r>
              <w:t>шейверная (лазерная) реконструктивная операция при патологии слезоотводящих путей; реконструктивная блефаропластика</w:t>
            </w:r>
          </w:p>
          <w:p w:rsidR="002B6EEE" w:rsidRDefault="002B6EEE">
            <w:pPr>
              <w:pStyle w:val="ConsPlusNormal"/>
            </w:pPr>
            <w:r>
              <w:t>рассечение симблефарона с пластикой конъюнктивальной полости (с пересадкой тканей); эндовитреальное вмешательство с репозицией интраокулярной линзы укрепление бельма, удаление ретропротезной пленки при кератопротезировании</w:t>
            </w:r>
          </w:p>
        </w:tc>
        <w:tc>
          <w:tcPr>
            <w:tcW w:w="2665" w:type="dxa"/>
          </w:tcPr>
          <w:p w:rsidR="002B6EEE" w:rsidRDefault="002B6EEE">
            <w:pPr>
              <w:pStyle w:val="ConsPlusNormal"/>
            </w:pPr>
            <w:r>
              <w:t>92820</w:t>
            </w:r>
          </w:p>
        </w:tc>
      </w:tr>
      <w:tr w:rsidR="002B6EEE">
        <w:tc>
          <w:tcPr>
            <w:tcW w:w="1020" w:type="dxa"/>
            <w:tcBorders>
              <w:top w:val="nil"/>
              <w:bottom w:val="nil"/>
            </w:tcBorders>
          </w:tcPr>
          <w:p w:rsidR="002B6EEE" w:rsidRDefault="002B6EEE">
            <w:pPr>
              <w:pStyle w:val="ConsPlusNormal"/>
            </w:pPr>
          </w:p>
        </w:tc>
        <w:tc>
          <w:tcPr>
            <w:tcW w:w="3552" w:type="dxa"/>
          </w:tcPr>
          <w:p w:rsidR="002B6EEE" w:rsidRDefault="002B6EE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304" w:type="dxa"/>
          </w:tcPr>
          <w:p w:rsidR="002B6EEE" w:rsidRDefault="002B6EEE">
            <w:pPr>
              <w:pStyle w:val="ConsPlusNormal"/>
            </w:pPr>
            <w:r>
              <w:t>H16.0, H17.0 - H17.9, H18.0 - H18.9</w:t>
            </w:r>
          </w:p>
        </w:tc>
        <w:tc>
          <w:tcPr>
            <w:tcW w:w="4781" w:type="dxa"/>
          </w:tcPr>
          <w:p w:rsidR="002B6EEE" w:rsidRDefault="002B6EE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2B6EEE" w:rsidRDefault="002B6EEE">
            <w:pPr>
              <w:pStyle w:val="ConsPlusNormal"/>
            </w:pPr>
            <w:r>
              <w:t>неавтоматизированная послойная кератопластика</w:t>
            </w:r>
          </w:p>
          <w:p w:rsidR="002B6EEE" w:rsidRDefault="002B6EEE">
            <w:pPr>
              <w:pStyle w:val="ConsPlusNormal"/>
            </w:pPr>
            <w:r>
              <w:t>имплантация интрастромальных сегментов с помощью фемтосекундного лазера при болезнях роговицы</w:t>
            </w:r>
          </w:p>
          <w:p w:rsidR="002B6EEE" w:rsidRDefault="002B6EEE">
            <w:pPr>
              <w:pStyle w:val="ConsPlusNormal"/>
            </w:pPr>
            <w:r>
              <w:t>эксимерлазерная коррекция посттравматического астигматизма</w:t>
            </w:r>
          </w:p>
          <w:p w:rsidR="002B6EEE" w:rsidRDefault="002B6EEE">
            <w:pPr>
              <w:pStyle w:val="ConsPlusNormal"/>
            </w:pPr>
            <w:r>
              <w:t>эксимерлазерная фототерапевтическая кератэктомия при язвах роговицы</w:t>
            </w:r>
          </w:p>
          <w:p w:rsidR="002B6EEE" w:rsidRDefault="002B6EEE">
            <w:pPr>
              <w:pStyle w:val="ConsPlusNormal"/>
            </w:pPr>
            <w:r>
              <w:t>эксимерлазерная фототерапевтическая кератэктомия рубцов и помутнений роговицы</w:t>
            </w:r>
          </w:p>
          <w:p w:rsidR="002B6EEE" w:rsidRDefault="002B6EEE">
            <w:pPr>
              <w:pStyle w:val="ConsPlusNormal"/>
            </w:pPr>
            <w:r>
              <w:t>сквозная реконструктивная кератопластика</w:t>
            </w:r>
          </w:p>
          <w:p w:rsidR="002B6EEE" w:rsidRDefault="002B6EEE">
            <w:pPr>
              <w:pStyle w:val="ConsPlusNormal"/>
            </w:pPr>
            <w:r>
              <w:t>сквозная кератопластика</w:t>
            </w:r>
          </w:p>
          <w:p w:rsidR="002B6EEE" w:rsidRDefault="002B6EEE">
            <w:pPr>
              <w:pStyle w:val="ConsPlusNormal"/>
            </w:pPr>
            <w:r>
              <w:t>трансплантация десцеметовой мембраны</w:t>
            </w:r>
          </w:p>
          <w:p w:rsidR="002B6EEE" w:rsidRDefault="002B6EEE">
            <w:pPr>
              <w:pStyle w:val="ConsPlusNormal"/>
            </w:pPr>
            <w:r>
              <w:t>трансплантация амниотической мембраны</w:t>
            </w:r>
          </w:p>
          <w:p w:rsidR="002B6EEE" w:rsidRDefault="002B6EEE">
            <w:pPr>
              <w:pStyle w:val="ConsPlusNormal"/>
            </w:pPr>
            <w:r>
              <w:t>послойная глубокая передняя кератопластика</w:t>
            </w:r>
          </w:p>
          <w:p w:rsidR="002B6EEE" w:rsidRDefault="002B6EEE">
            <w:pPr>
              <w:pStyle w:val="ConsPlusNormal"/>
            </w:pPr>
            <w:r>
              <w:t>кератопротезирование</w:t>
            </w:r>
          </w:p>
          <w:p w:rsidR="002B6EEE" w:rsidRDefault="002B6EEE">
            <w:pPr>
              <w:pStyle w:val="ConsPlusNormal"/>
            </w:pPr>
            <w:r>
              <w:t>кератопластика послойная ротационная или обменная; кератопластика послойная инвертная; интенсивное консервативное лечение язвы роговицы</w:t>
            </w:r>
          </w:p>
        </w:tc>
        <w:tc>
          <w:tcPr>
            <w:tcW w:w="2665" w:type="dxa"/>
          </w:tcPr>
          <w:p w:rsidR="002B6EEE" w:rsidRDefault="002B6EEE">
            <w:pPr>
              <w:pStyle w:val="ConsPlusNormal"/>
            </w:pPr>
          </w:p>
        </w:tc>
      </w:tr>
      <w:tr w:rsidR="002B6EEE">
        <w:tc>
          <w:tcPr>
            <w:tcW w:w="1020" w:type="dxa"/>
            <w:tcBorders>
              <w:top w:val="nil"/>
            </w:tcBorders>
          </w:tcPr>
          <w:p w:rsidR="002B6EEE" w:rsidRDefault="002B6EEE">
            <w:pPr>
              <w:pStyle w:val="ConsPlusNormal"/>
            </w:pPr>
          </w:p>
        </w:tc>
        <w:tc>
          <w:tcPr>
            <w:tcW w:w="3552" w:type="dxa"/>
          </w:tcPr>
          <w:p w:rsidR="002B6EEE" w:rsidRDefault="002B6EE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304" w:type="dxa"/>
          </w:tcPr>
          <w:p w:rsidR="002B6EEE" w:rsidRDefault="002B6EEE">
            <w:pPr>
              <w:pStyle w:val="ConsPlusNormal"/>
            </w:pPr>
            <w:r>
              <w:t>H35.2</w:t>
            </w:r>
          </w:p>
        </w:tc>
        <w:tc>
          <w:tcPr>
            <w:tcW w:w="4781" w:type="dxa"/>
          </w:tcPr>
          <w:p w:rsidR="002B6EEE" w:rsidRDefault="002B6EE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B6EEE" w:rsidRDefault="002B6EEE">
            <w:pPr>
              <w:pStyle w:val="ConsPlusNormal"/>
            </w:pPr>
            <w:r>
              <w:t>реконструкция передней камеры с ленсэктомией, в том числе с витрэктомией, швартотомией; модифицированная синустрабекулэктомия; эписклеральное круговое и (или) локальное пломбирование, в том числе с транссклеральной лазерной коагуляцией сетчатки; 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исправление косоглазия с пластикой экстраокулярных мышц</w:t>
            </w:r>
          </w:p>
          <w:p w:rsidR="002B6EEE" w:rsidRDefault="002B6EE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2B6EEE" w:rsidRDefault="002B6EEE">
            <w:pPr>
              <w:pStyle w:val="ConsPlusNormal"/>
            </w:pPr>
            <w:r>
              <w:t>транспупиллярная лазеркоагуляция вторичных ретинальных дистрофий и ретиношизиса лазерная корепраксия (создание искусственного зрачка) лазерная иридокореопластика лазерная витреошвартотомия</w:t>
            </w:r>
          </w:p>
          <w:p w:rsidR="002B6EEE" w:rsidRDefault="002B6EEE">
            <w:pPr>
              <w:pStyle w:val="ConsPlusNormal"/>
            </w:pPr>
            <w:r>
              <w:t>лазерные комбинированные операции на структурах угла передней камеры лазерная деструкция зрачковой мембраны с/без коагуляции сосудов</w:t>
            </w:r>
          </w:p>
        </w:tc>
        <w:tc>
          <w:tcPr>
            <w:tcW w:w="2665" w:type="dxa"/>
          </w:tcPr>
          <w:p w:rsidR="002B6EEE" w:rsidRDefault="002B6EEE">
            <w:pPr>
              <w:pStyle w:val="ConsPlusNormal"/>
            </w:pPr>
          </w:p>
        </w:tc>
      </w:tr>
      <w:tr w:rsidR="002B6EEE">
        <w:tc>
          <w:tcPr>
            <w:tcW w:w="1020" w:type="dxa"/>
            <w:tcBorders>
              <w:bottom w:val="nil"/>
            </w:tcBorders>
          </w:tcPr>
          <w:p w:rsidR="002B6EEE" w:rsidRDefault="002B6EEE">
            <w:pPr>
              <w:pStyle w:val="ConsPlusNormal"/>
            </w:pPr>
            <w:r>
              <w:t>29</w:t>
            </w:r>
          </w:p>
        </w:tc>
        <w:tc>
          <w:tcPr>
            <w:tcW w:w="3552" w:type="dxa"/>
          </w:tcPr>
          <w:p w:rsidR="002B6EEE" w:rsidRDefault="002B6EEE">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304" w:type="dxa"/>
          </w:tcPr>
          <w:p w:rsidR="002B6EEE" w:rsidRDefault="002B6EEE">
            <w:pPr>
              <w:pStyle w:val="ConsPlusNormal"/>
            </w:pPr>
            <w:r>
              <w:t>E10.3, E11.3, H25.0 - H25.9, H26.0 - H26.4, H27.0, H28, H30.0 - H30.9, H31.3, H32.8, H33.0 - H33.5, H34.8, H35.2 - H35.4, H36.0, H36.8, H43.1, H43.3, H44.0, H44.1</w:t>
            </w:r>
          </w:p>
        </w:tc>
        <w:tc>
          <w:tcPr>
            <w:tcW w:w="4781" w:type="dxa"/>
          </w:tcPr>
          <w:p w:rsidR="002B6EEE" w:rsidRDefault="002B6EE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транспупиллярная панретинальная лазеркоагуляция</w:t>
            </w:r>
          </w:p>
          <w:p w:rsidR="002B6EEE" w:rsidRDefault="002B6EE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2B6EEE" w:rsidRDefault="002B6EE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B6EEE" w:rsidRDefault="002B6EEE">
            <w:pPr>
              <w:pStyle w:val="ConsPlusNormal"/>
            </w:pPr>
            <w:r>
              <w:t>интравитреальное введение ингибитора ангиогенеза</w:t>
            </w:r>
          </w:p>
          <w:p w:rsidR="002B6EEE" w:rsidRDefault="002B6EEE">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65" w:type="dxa"/>
          </w:tcPr>
          <w:p w:rsidR="002B6EEE" w:rsidRDefault="002B6EEE">
            <w:pPr>
              <w:pStyle w:val="ConsPlusNormal"/>
            </w:pPr>
            <w:r>
              <w:t>108220</w:t>
            </w:r>
          </w:p>
        </w:tc>
      </w:tr>
      <w:tr w:rsidR="002B6EEE">
        <w:tc>
          <w:tcPr>
            <w:tcW w:w="1020" w:type="dxa"/>
            <w:tcBorders>
              <w:top w:val="nil"/>
            </w:tcBorders>
          </w:tcPr>
          <w:p w:rsidR="002B6EEE" w:rsidRDefault="002B6EEE">
            <w:pPr>
              <w:pStyle w:val="ConsPlusNormal"/>
            </w:pPr>
          </w:p>
        </w:tc>
        <w:tc>
          <w:tcPr>
            <w:tcW w:w="3552" w:type="dxa"/>
          </w:tcPr>
          <w:p w:rsidR="002B6EEE" w:rsidRDefault="002B6EE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tcPr>
          <w:p w:rsidR="002B6EEE" w:rsidRDefault="002B6EEE">
            <w:pPr>
              <w:pStyle w:val="ConsPlusNormal"/>
            </w:pPr>
            <w:r>
              <w:t>H26.0, H26.1, H26.2, H26.4, H27.0, H33.0, H33.2 - 33.5, H35.1, H40.3, H40.4, H40.5, H43.1, H43.3, H49.9, Q10.0, Q10.1, Q10.4 - Q10.7, Q11.1, Q12.0, Q12.1, Q12.3, Q12.4, Q12.8, Q13.0, Q13.3, Q13.4, Q13.8, Q14.0, Q14.1, Q14.3, Q15.0, H02.0 - H02.5, H04.5, H05.3, H11.2</w:t>
            </w:r>
          </w:p>
        </w:tc>
        <w:tc>
          <w:tcPr>
            <w:tcW w:w="4781" w:type="dxa"/>
          </w:tcPr>
          <w:p w:rsidR="002B6EEE" w:rsidRDefault="002B6EE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эписклеральное круговое и (или) локальное пломбирование, в том числе с транссклеральной лазерной коагуляцией сетчатки</w:t>
            </w:r>
          </w:p>
          <w:p w:rsidR="002B6EEE" w:rsidRDefault="002B6EE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2B6EEE" w:rsidRDefault="002B6EEE">
            <w:pPr>
              <w:pStyle w:val="ConsPlusNormal"/>
            </w:pPr>
            <w:r>
              <w:t>сквозная кератопластика, в том числе с реконструкцией передней камеры, имплантацией эластичной интраокулярной линзы; сквозная лимбокератопластика послойная кератопластика</w:t>
            </w:r>
          </w:p>
          <w:p w:rsidR="002B6EEE" w:rsidRDefault="002B6EEE">
            <w:pPr>
              <w:pStyle w:val="ConsPlusNormal"/>
            </w:pPr>
            <w:r>
              <w:t>реконструкция передней камеры с ленсэктомией, в том числе с витрэктомией, швартотомией 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2B6EEE" w:rsidRDefault="002B6EEE">
            <w:pPr>
              <w:pStyle w:val="ConsPlusNormal"/>
            </w:pPr>
            <w:r>
              <w:t>факоаспирация врожденной катаракты с имплантацией эластичной интраокулярной линзы, панретинальная лазеркоагуляция сетчатки,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 диодлазерная циклофотокоагуляция, в том числе с коагуляцией сосудов, 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 реконструктивно-пластические операции на экстраокулярных мышцах, или веках, или слезных путях при пороках развития, модифицированная синустрабекулэктомия, в том числе с задней трепанацией склеры, имплантация эластичной интраокулярной линзы в афакичный глаз с реконструкцией задней камеры, в том числе с витрэктомией пластика культи орбитальным имплантатом с реконструкцией</w:t>
            </w:r>
          </w:p>
          <w:p w:rsidR="002B6EEE" w:rsidRDefault="002B6EEE">
            <w:pPr>
              <w:pStyle w:val="ConsPlusNormal"/>
            </w:pPr>
            <w:r>
              <w:t>удаление вторичной катаракты с реконструкцией задней камеры, в том числе с имплантацией интраокулярной линзы</w:t>
            </w:r>
          </w:p>
          <w:p w:rsidR="002B6EEE" w:rsidRDefault="002B6EEE">
            <w:pPr>
              <w:pStyle w:val="ConsPlusNormal"/>
            </w:pPr>
            <w:r>
              <w:t>микроинвазивная капсулэктомия, в том числе с витрэктомией на афакичном/артифакичном глазу</w:t>
            </w:r>
          </w:p>
          <w:p w:rsidR="002B6EEE" w:rsidRDefault="002B6EE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p w:rsidR="002B6EEE" w:rsidRDefault="002B6EEE">
            <w:pPr>
              <w:pStyle w:val="ConsPlusNormal"/>
            </w:pPr>
            <w:r>
              <w:t>репозиция интраокулярной линзы с витрэктомией</w:t>
            </w:r>
          </w:p>
          <w:p w:rsidR="002B6EEE" w:rsidRDefault="002B6EEE">
            <w:pPr>
              <w:pStyle w:val="ConsPlusNormal"/>
            </w:pPr>
            <w:r>
              <w:t>контурная пластика орбиты</w:t>
            </w:r>
          </w:p>
          <w:p w:rsidR="002B6EEE" w:rsidRDefault="002B6EEE">
            <w:pPr>
              <w:pStyle w:val="ConsPlusNormal"/>
            </w:pPr>
            <w:r>
              <w:t>пластика конъюнктивальных сводов</w:t>
            </w:r>
          </w:p>
          <w:p w:rsidR="002B6EEE" w:rsidRDefault="002B6EEE">
            <w:pPr>
              <w:pStyle w:val="ConsPlusNormal"/>
            </w:pPr>
            <w:r>
              <w:t>ленсвитрэктомия подвывихнутого хрусталика, в том числе с имплантацией интраокулярной линзы</w:t>
            </w:r>
          </w:p>
          <w:p w:rsidR="002B6EEE" w:rsidRDefault="002B6EEE">
            <w:pPr>
              <w:pStyle w:val="ConsPlusNormal"/>
            </w:pPr>
            <w:r>
              <w:t>лазерная корепраксия (создание искусственного зрачка) лазерная иридокореопластика лазерная витреошвартотомия</w:t>
            </w:r>
          </w:p>
          <w:p w:rsidR="002B6EEE" w:rsidRDefault="002B6EEE">
            <w:pPr>
              <w:pStyle w:val="ConsPlusNormal"/>
            </w:pPr>
            <w:r>
              <w:t>лазерные комбинированные операции на структурах угла передней камеры лазерная деструкция зрачковой мембраны, в том числе с коагуляцией сосудов</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ПЕДИАТРИЯ</w:t>
            </w:r>
          </w:p>
        </w:tc>
      </w:tr>
      <w:tr w:rsidR="002B6EEE">
        <w:tc>
          <w:tcPr>
            <w:tcW w:w="1020" w:type="dxa"/>
            <w:tcBorders>
              <w:bottom w:val="nil"/>
            </w:tcBorders>
          </w:tcPr>
          <w:p w:rsidR="002B6EEE" w:rsidRDefault="002B6EEE">
            <w:pPr>
              <w:pStyle w:val="ConsPlusNormal"/>
            </w:pPr>
            <w:r>
              <w:t>30</w:t>
            </w:r>
          </w:p>
        </w:tc>
        <w:tc>
          <w:tcPr>
            <w:tcW w:w="3552" w:type="dxa"/>
          </w:tcPr>
          <w:p w:rsidR="002B6EEE" w:rsidRDefault="002B6EE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304" w:type="dxa"/>
          </w:tcPr>
          <w:p w:rsidR="002B6EEE" w:rsidRDefault="002B6EEE">
            <w:pPr>
              <w:pStyle w:val="ConsPlusNormal"/>
            </w:pPr>
            <w:r>
              <w:t>Q32.0, Q32.2, Q32.3, Q32.4, Q33, P27.1</w:t>
            </w:r>
          </w:p>
        </w:tc>
        <w:tc>
          <w:tcPr>
            <w:tcW w:w="4781" w:type="dxa"/>
          </w:tcPr>
          <w:p w:rsidR="002B6EEE" w:rsidRDefault="002B6EE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665" w:type="dxa"/>
          </w:tcPr>
          <w:p w:rsidR="002B6EEE" w:rsidRDefault="002B6EEE">
            <w:pPr>
              <w:pStyle w:val="ConsPlusNormal"/>
            </w:pPr>
            <w:r>
              <w:t>86660</w:t>
            </w:r>
          </w:p>
        </w:tc>
      </w:tr>
      <w:tr w:rsidR="002B6EEE">
        <w:tc>
          <w:tcPr>
            <w:tcW w:w="1020" w:type="dxa"/>
            <w:vMerge w:val="restart"/>
            <w:tcBorders>
              <w:top w:val="nil"/>
              <w:bottom w:val="nil"/>
            </w:tcBorders>
          </w:tcPr>
          <w:p w:rsidR="002B6EEE" w:rsidRDefault="002B6EEE">
            <w:pPr>
              <w:pStyle w:val="ConsPlusNormal"/>
            </w:pPr>
          </w:p>
        </w:tc>
        <w:tc>
          <w:tcPr>
            <w:tcW w:w="3552" w:type="dxa"/>
          </w:tcPr>
          <w:p w:rsidR="002B6EEE" w:rsidRDefault="002B6EEE">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функциональных классов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304" w:type="dxa"/>
          </w:tcPr>
          <w:p w:rsidR="002B6EEE" w:rsidRDefault="002B6EEE">
            <w:pPr>
              <w:pStyle w:val="ConsPlusNormal"/>
            </w:pPr>
            <w:r>
              <w:t>I27.0, I27.8, I30.0, I30.9, I31.0, I31.1, I33.0, I33.9, I34.0, I34.2, I35.1, I35.2, I36.0, I36.1, I36.2, I42, I42.2, I42.5, I42.8, I42.9, I44.2, I45.6, I45.8, I47.0, I47.1, I47.2, I47.9, I48, I49.0, I49.3, I49.5, I49.8, I51.4, Q21.1, Q23.0, Q23.1, Q23.2, Q23.3, Q24.5, Q25.1, Q25.3</w:t>
            </w:r>
          </w:p>
        </w:tc>
        <w:tc>
          <w:tcPr>
            <w:tcW w:w="4781" w:type="dxa"/>
          </w:tcPr>
          <w:p w:rsidR="002B6EEE" w:rsidRDefault="002B6EEE">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tcPr>
          <w:p w:rsidR="002B6EEE" w:rsidRDefault="002B6EEE">
            <w:pPr>
              <w:pStyle w:val="ConsPlusNormal"/>
            </w:pPr>
            <w:r>
              <w:t>Комбинированное лечение тяжелых форм преждевременного полового развития (II-V степени по Prader), включая оперативное лечение, блокаду гормональных рецепторов, супрессивную терапию в пульсовом режиме</w:t>
            </w:r>
          </w:p>
        </w:tc>
        <w:tc>
          <w:tcPr>
            <w:tcW w:w="1304" w:type="dxa"/>
          </w:tcPr>
          <w:p w:rsidR="002B6EEE" w:rsidRDefault="002B6EEE">
            <w:pPr>
              <w:pStyle w:val="ConsPlusNormal"/>
            </w:pPr>
            <w:r>
              <w:t>E30, E22.8, Q78.1</w:t>
            </w:r>
          </w:p>
        </w:tc>
        <w:tc>
          <w:tcPr>
            <w:tcW w:w="4781" w:type="dxa"/>
          </w:tcPr>
          <w:p w:rsidR="002B6EEE" w:rsidRDefault="002B6EE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948" w:type="dxa"/>
          </w:tcPr>
          <w:p w:rsidR="002B6EEE" w:rsidRDefault="002B6EEE">
            <w:pPr>
              <w:pStyle w:val="ConsPlusNormal"/>
            </w:pPr>
            <w:r>
              <w:t>комбинированное лечение</w:t>
            </w:r>
          </w:p>
        </w:tc>
        <w:tc>
          <w:tcPr>
            <w:tcW w:w="5272" w:type="dxa"/>
          </w:tcPr>
          <w:p w:rsidR="002B6EEE" w:rsidRDefault="002B6EE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 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 удаление опухолей надпочечников</w:t>
            </w:r>
          </w:p>
          <w:p w:rsidR="002B6EEE" w:rsidRDefault="002B6EEE">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665" w:type="dxa"/>
          </w:tcPr>
          <w:p w:rsidR="002B6EEE" w:rsidRDefault="002B6EEE">
            <w:pPr>
              <w:pStyle w:val="ConsPlusNormal"/>
            </w:pPr>
          </w:p>
        </w:tc>
      </w:tr>
      <w:tr w:rsidR="002B6EEE">
        <w:tc>
          <w:tcPr>
            <w:tcW w:w="1020" w:type="dxa"/>
            <w:tcBorders>
              <w:top w:val="nil"/>
            </w:tcBorders>
          </w:tcPr>
          <w:p w:rsidR="002B6EEE" w:rsidRDefault="002B6EEE">
            <w:pPr>
              <w:pStyle w:val="ConsPlusNormal"/>
            </w:pPr>
          </w:p>
        </w:tc>
        <w:tc>
          <w:tcPr>
            <w:tcW w:w="3552" w:type="dxa"/>
          </w:tcPr>
          <w:p w:rsidR="002B6EEE" w:rsidRDefault="002B6EE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304" w:type="dxa"/>
          </w:tcPr>
          <w:p w:rsidR="002B6EEE" w:rsidRDefault="002B6EEE">
            <w:pPr>
              <w:pStyle w:val="ConsPlusNormal"/>
            </w:pPr>
            <w:r>
              <w:t>J45.0, T78.3</w:t>
            </w:r>
          </w:p>
        </w:tc>
        <w:tc>
          <w:tcPr>
            <w:tcW w:w="4781" w:type="dxa"/>
          </w:tcPr>
          <w:p w:rsidR="002B6EEE" w:rsidRDefault="002B6EE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665" w:type="dxa"/>
          </w:tcPr>
          <w:p w:rsidR="002B6EEE" w:rsidRDefault="002B6EEE">
            <w:pPr>
              <w:pStyle w:val="ConsPlusNormal"/>
            </w:pPr>
          </w:p>
        </w:tc>
      </w:tr>
      <w:tr w:rsidR="002B6EEE">
        <w:tc>
          <w:tcPr>
            <w:tcW w:w="1020" w:type="dxa"/>
            <w:vMerge w:val="restart"/>
            <w:tcBorders>
              <w:bottom w:val="nil"/>
            </w:tcBorders>
          </w:tcPr>
          <w:p w:rsidR="002B6EEE" w:rsidRDefault="002B6EEE">
            <w:pPr>
              <w:pStyle w:val="ConsPlusNormal"/>
            </w:pPr>
            <w:r>
              <w:t>31</w:t>
            </w:r>
          </w:p>
        </w:tc>
        <w:tc>
          <w:tcPr>
            <w:tcW w:w="3552" w:type="dxa"/>
            <w:vMerge w:val="restart"/>
            <w:tcBorders>
              <w:bottom w:val="nil"/>
            </w:tcBorders>
          </w:tcPr>
          <w:p w:rsidR="002B6EEE" w:rsidRDefault="002B6EE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304" w:type="dxa"/>
          </w:tcPr>
          <w:p w:rsidR="002B6EEE" w:rsidRDefault="002B6EEE">
            <w:pPr>
              <w:pStyle w:val="ConsPlusNormal"/>
            </w:pPr>
            <w:r>
              <w:t>K50</w:t>
            </w:r>
          </w:p>
        </w:tc>
        <w:tc>
          <w:tcPr>
            <w:tcW w:w="4781" w:type="dxa"/>
          </w:tcPr>
          <w:p w:rsidR="002B6EEE" w:rsidRDefault="002B6EEE">
            <w:pPr>
              <w:pStyle w:val="ConsPlusNormal"/>
            </w:pPr>
            <w:r>
              <w:t>болезнь Крона, непрерывно-рецидивирующее течение и (или) с формированием осложнений (стенозы, свищи)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2665" w:type="dxa"/>
          </w:tcPr>
          <w:p w:rsidR="002B6EEE" w:rsidRDefault="002B6EEE">
            <w:pPr>
              <w:pStyle w:val="ConsPlusNormal"/>
            </w:pPr>
            <w:r>
              <w:t>145740</w:t>
            </w: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E74.0</w:t>
            </w:r>
          </w:p>
        </w:tc>
        <w:tc>
          <w:tcPr>
            <w:tcW w:w="4781" w:type="dxa"/>
          </w:tcPr>
          <w:p w:rsidR="002B6EEE" w:rsidRDefault="002B6EEE">
            <w:pPr>
              <w:pStyle w:val="ConsPlusNormal"/>
            </w:pPr>
            <w:r>
              <w:t>гликогеновая болезнь (I и III типы) с формированием фиброза</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K51</w:t>
            </w:r>
          </w:p>
        </w:tc>
        <w:tc>
          <w:tcPr>
            <w:tcW w:w="4781" w:type="dxa"/>
          </w:tcPr>
          <w:p w:rsidR="002B6EEE" w:rsidRDefault="002B6EE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B18.0, B18.1, B18.2, B18.8, B18.9, K73.2, K73.9</w:t>
            </w:r>
          </w:p>
        </w:tc>
        <w:tc>
          <w:tcPr>
            <w:tcW w:w="4781" w:type="dxa"/>
          </w:tcPr>
          <w:p w:rsidR="002B6EEE" w:rsidRDefault="002B6EE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tcBorders>
              <w:top w:val="nil"/>
            </w:tcBorders>
          </w:tcPr>
          <w:p w:rsidR="002B6EEE" w:rsidRDefault="002B6EEE">
            <w:pPr>
              <w:pStyle w:val="ConsPlusNormal"/>
            </w:pPr>
          </w:p>
        </w:tc>
        <w:tc>
          <w:tcPr>
            <w:tcW w:w="1304" w:type="dxa"/>
          </w:tcPr>
          <w:p w:rsidR="002B6EEE" w:rsidRDefault="002B6EEE">
            <w:pPr>
              <w:pStyle w:val="ConsPlusNormal"/>
            </w:pPr>
            <w:r>
              <w:t>K74.6</w:t>
            </w:r>
          </w:p>
        </w:tc>
        <w:tc>
          <w:tcPr>
            <w:tcW w:w="4781" w:type="dxa"/>
          </w:tcPr>
          <w:p w:rsidR="002B6EEE" w:rsidRDefault="002B6EEE">
            <w:pPr>
              <w:pStyle w:val="ConsPlusNormal"/>
            </w:pPr>
            <w:r>
              <w:t>цирроз печени, активное течение с развитием коллатерального кровообращения</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val="restart"/>
            <w:tcBorders>
              <w:bottom w:val="nil"/>
            </w:tcBorders>
          </w:tcPr>
          <w:p w:rsidR="002B6EEE" w:rsidRDefault="002B6EE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304" w:type="dxa"/>
          </w:tcPr>
          <w:p w:rsidR="002B6EEE" w:rsidRDefault="002B6EEE">
            <w:pPr>
              <w:pStyle w:val="ConsPlusNormal"/>
            </w:pPr>
            <w:r>
              <w:t>M33, M34.9</w:t>
            </w:r>
          </w:p>
        </w:tc>
        <w:tc>
          <w:tcPr>
            <w:tcW w:w="4781" w:type="dxa"/>
          </w:tcPr>
          <w:p w:rsidR="002B6EEE" w:rsidRDefault="002B6EE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M30, M31, M32</w:t>
            </w:r>
          </w:p>
        </w:tc>
        <w:tc>
          <w:tcPr>
            <w:tcW w:w="4781" w:type="dxa"/>
          </w:tcPr>
          <w:p w:rsidR="002B6EEE" w:rsidRDefault="002B6EE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tcBorders>
              <w:top w:val="nil"/>
            </w:tcBorders>
          </w:tcPr>
          <w:p w:rsidR="002B6EEE" w:rsidRDefault="002B6EEE">
            <w:pPr>
              <w:pStyle w:val="ConsPlusNormal"/>
            </w:pPr>
          </w:p>
        </w:tc>
        <w:tc>
          <w:tcPr>
            <w:tcW w:w="1304" w:type="dxa"/>
          </w:tcPr>
          <w:p w:rsidR="002B6EEE" w:rsidRDefault="002B6EEE">
            <w:pPr>
              <w:pStyle w:val="ConsPlusNormal"/>
            </w:pPr>
            <w:r>
              <w:t>M08</w:t>
            </w:r>
          </w:p>
        </w:tc>
        <w:tc>
          <w:tcPr>
            <w:tcW w:w="4781" w:type="dxa"/>
          </w:tcPr>
          <w:p w:rsidR="002B6EEE" w:rsidRDefault="002B6EE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tcPr>
          <w:p w:rsidR="002B6EEE" w:rsidRDefault="002B6EE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304" w:type="dxa"/>
          </w:tcPr>
          <w:p w:rsidR="002B6EEE" w:rsidRDefault="002B6EEE">
            <w:pPr>
              <w:pStyle w:val="ConsPlusNormal"/>
            </w:pPr>
            <w:r>
              <w:t>E84</w:t>
            </w:r>
          </w:p>
        </w:tc>
        <w:tc>
          <w:tcPr>
            <w:tcW w:w="4781" w:type="dxa"/>
          </w:tcPr>
          <w:p w:rsidR="002B6EEE" w:rsidRDefault="002B6EE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tcPr>
          <w:p w:rsidR="002B6EEE" w:rsidRDefault="002B6EE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304" w:type="dxa"/>
          </w:tcPr>
          <w:p w:rsidR="002B6EEE" w:rsidRDefault="002B6EEE">
            <w:pPr>
              <w:pStyle w:val="ConsPlusNormal"/>
            </w:pPr>
            <w:r>
              <w:t>D80, D81.0, D81.1, D81.2, D82, D83, D84</w:t>
            </w:r>
          </w:p>
        </w:tc>
        <w:tc>
          <w:tcPr>
            <w:tcW w:w="4781" w:type="dxa"/>
          </w:tcPr>
          <w:p w:rsidR="002B6EEE" w:rsidRDefault="002B6EEE">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Pr>
          <w:p w:rsidR="002B6EEE" w:rsidRDefault="002B6EE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304" w:type="dxa"/>
            <w:vMerge w:val="restart"/>
          </w:tcPr>
          <w:p w:rsidR="002B6EEE" w:rsidRDefault="002B6EEE">
            <w:pPr>
              <w:pStyle w:val="ConsPlusNormal"/>
            </w:pPr>
            <w:r>
              <w:t>N04, N07, N25</w:t>
            </w:r>
          </w:p>
        </w:tc>
        <w:tc>
          <w:tcPr>
            <w:tcW w:w="4781" w:type="dxa"/>
          </w:tcPr>
          <w:p w:rsidR="002B6EEE" w:rsidRDefault="002B6EE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 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2B6EEE" w:rsidRDefault="002B6EEE">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665" w:type="dxa"/>
          </w:tcPr>
          <w:p w:rsidR="002B6EEE" w:rsidRDefault="002B6EEE">
            <w:pPr>
              <w:pStyle w:val="ConsPlusNormal"/>
            </w:pPr>
          </w:p>
        </w:tc>
      </w:tr>
      <w:tr w:rsidR="002B6EEE">
        <w:tc>
          <w:tcPr>
            <w:tcW w:w="1020" w:type="dxa"/>
          </w:tcPr>
          <w:p w:rsidR="002B6EEE" w:rsidRDefault="002B6EEE">
            <w:pPr>
              <w:pStyle w:val="ConsPlusNormal"/>
            </w:pPr>
            <w:r>
              <w:t>32</w:t>
            </w:r>
          </w:p>
        </w:tc>
        <w:tc>
          <w:tcPr>
            <w:tcW w:w="3552" w:type="dxa"/>
          </w:tcPr>
          <w:p w:rsidR="002B6EEE" w:rsidRDefault="002B6EE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304" w:type="dxa"/>
          </w:tcPr>
          <w:p w:rsidR="002B6EEE" w:rsidRDefault="002B6EEE">
            <w:pPr>
              <w:pStyle w:val="ConsPlusNormal"/>
            </w:pPr>
            <w:r>
              <w:t>G12.0, G31.8, P91.0, P11.1, G35, G36, G60, G70, G71, G80, G81.1, G82.4</w:t>
            </w:r>
          </w:p>
        </w:tc>
        <w:tc>
          <w:tcPr>
            <w:tcW w:w="4781" w:type="dxa"/>
          </w:tcPr>
          <w:p w:rsidR="002B6EEE" w:rsidRDefault="002B6EE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 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2B6EEE" w:rsidRDefault="002B6EE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2665" w:type="dxa"/>
          </w:tcPr>
          <w:p w:rsidR="002B6EEE" w:rsidRDefault="002B6EEE">
            <w:pPr>
              <w:pStyle w:val="ConsPlusNormal"/>
            </w:pPr>
            <w:r>
              <w:t>195700</w:t>
            </w:r>
          </w:p>
        </w:tc>
      </w:tr>
      <w:tr w:rsidR="002B6EEE">
        <w:tc>
          <w:tcPr>
            <w:tcW w:w="1020" w:type="dxa"/>
          </w:tcPr>
          <w:p w:rsidR="002B6EEE" w:rsidRDefault="002B6EEE">
            <w:pPr>
              <w:pStyle w:val="ConsPlusNormal"/>
            </w:pPr>
            <w:r>
              <w:t>33</w:t>
            </w:r>
          </w:p>
        </w:tc>
        <w:tc>
          <w:tcPr>
            <w:tcW w:w="3552" w:type="dxa"/>
          </w:tcPr>
          <w:p w:rsidR="002B6EEE" w:rsidRDefault="002B6EEE">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304" w:type="dxa"/>
          </w:tcPr>
          <w:p w:rsidR="002B6EEE" w:rsidRDefault="002B6EEE">
            <w:pPr>
              <w:pStyle w:val="ConsPlusNormal"/>
            </w:pPr>
            <w:r>
              <w:t>E10.0, E10.1, E10.2, E10.3, E10.4, E10.5, E10.6, E10.7, E10.8, E13, E14</w:t>
            </w:r>
          </w:p>
        </w:tc>
        <w:tc>
          <w:tcPr>
            <w:tcW w:w="4781" w:type="dxa"/>
          </w:tcPr>
          <w:p w:rsidR="002B6EEE" w:rsidRDefault="002B6EE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948" w:type="dxa"/>
          </w:tcPr>
          <w:p w:rsidR="002B6EEE" w:rsidRDefault="002B6EEE">
            <w:pPr>
              <w:pStyle w:val="ConsPlusNormal"/>
            </w:pPr>
            <w:r>
              <w:t>терапевтическое лечение</w:t>
            </w:r>
          </w:p>
        </w:tc>
        <w:tc>
          <w:tcPr>
            <w:tcW w:w="5272" w:type="dxa"/>
          </w:tcPr>
          <w:p w:rsidR="002B6EEE" w:rsidRDefault="002B6EEE">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665" w:type="dxa"/>
          </w:tcPr>
          <w:p w:rsidR="002B6EEE" w:rsidRDefault="002B6EEE">
            <w:pPr>
              <w:pStyle w:val="ConsPlusNormal"/>
            </w:pPr>
            <w:r>
              <w:t>260210</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СЕРДЕЧНО-СОСУДИСТАЯ ХИРУРГИЯ</w:t>
            </w:r>
          </w:p>
        </w:tc>
      </w:tr>
      <w:tr w:rsidR="002B6EEE">
        <w:tc>
          <w:tcPr>
            <w:tcW w:w="1020" w:type="dxa"/>
          </w:tcPr>
          <w:p w:rsidR="002B6EEE" w:rsidRDefault="002B6EEE">
            <w:pPr>
              <w:pStyle w:val="ConsPlusNormal"/>
            </w:pPr>
            <w:r>
              <w:t>34</w:t>
            </w:r>
          </w:p>
        </w:tc>
        <w:tc>
          <w:tcPr>
            <w:tcW w:w="3552" w:type="dxa"/>
          </w:tcPr>
          <w:p w:rsidR="002B6EEE" w:rsidRDefault="002B6EE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2B6EEE" w:rsidRDefault="002B6EEE">
            <w:pPr>
              <w:pStyle w:val="ConsPlusNormal"/>
            </w:pPr>
            <w:r>
              <w:t>I20.1, I20.8, I25</w:t>
            </w:r>
          </w:p>
        </w:tc>
        <w:tc>
          <w:tcPr>
            <w:tcW w:w="4781" w:type="dxa"/>
          </w:tcPr>
          <w:p w:rsidR="002B6EEE" w:rsidRDefault="002B6EEE">
            <w:pPr>
              <w:pStyle w:val="ConsPlusNormal"/>
            </w:pPr>
            <w:r>
              <w:t>ишемическая болезнь сердца со стенозированием 1-3 коронарных артерий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баллонная вазодилатация с установкой стента в сосуд, сосуды</w:t>
            </w:r>
          </w:p>
        </w:tc>
        <w:tc>
          <w:tcPr>
            <w:tcW w:w="2665" w:type="dxa"/>
          </w:tcPr>
          <w:p w:rsidR="002B6EEE" w:rsidRDefault="002B6EEE">
            <w:pPr>
              <w:pStyle w:val="ConsPlusNormal"/>
            </w:pPr>
            <w:r>
              <w:t>218790</w:t>
            </w:r>
          </w:p>
        </w:tc>
      </w:tr>
      <w:tr w:rsidR="002B6EEE">
        <w:tc>
          <w:tcPr>
            <w:tcW w:w="1020" w:type="dxa"/>
          </w:tcPr>
          <w:p w:rsidR="002B6EEE" w:rsidRDefault="002B6EEE">
            <w:pPr>
              <w:pStyle w:val="ConsPlusNormal"/>
            </w:pPr>
            <w:r>
              <w:t>35</w:t>
            </w:r>
          </w:p>
        </w:tc>
        <w:tc>
          <w:tcPr>
            <w:tcW w:w="3552" w:type="dxa"/>
          </w:tcPr>
          <w:p w:rsidR="002B6EEE" w:rsidRDefault="002B6EE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04" w:type="dxa"/>
          </w:tcPr>
          <w:p w:rsidR="002B6EEE" w:rsidRDefault="002B6EEE">
            <w:pPr>
              <w:pStyle w:val="ConsPlusNormal"/>
            </w:pPr>
            <w:r>
              <w:t>I20, I21, I22, I24.0, I25, I44.1, I44.2, I45.2, I45.3, I45.6, I46.0, I49.5, Q21.0, Q24.6</w:t>
            </w:r>
          </w:p>
        </w:tc>
        <w:tc>
          <w:tcPr>
            <w:tcW w:w="4781" w:type="dxa"/>
          </w:tcPr>
          <w:p w:rsidR="002B6EEE" w:rsidRDefault="002B6EE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аортокоронарное шунтирование у больных ишемической болезнью сердца в условиях искусственного кровоснабжения</w:t>
            </w:r>
          </w:p>
          <w:p w:rsidR="002B6EEE" w:rsidRDefault="002B6EEE">
            <w:pPr>
              <w:pStyle w:val="ConsPlusNormal"/>
            </w:pPr>
            <w:r>
              <w:t>аортокоронарное шунтирование у больных ишемической болезнью сердца на работающем сердце</w:t>
            </w:r>
          </w:p>
          <w:p w:rsidR="002B6EEE" w:rsidRDefault="002B6EEE">
            <w:pPr>
              <w:pStyle w:val="ConsPlusNormal"/>
            </w:pPr>
            <w:r>
              <w:t>аортокоронарное шунтирование в сочетании с пластикой (протезированием) 1-2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665" w:type="dxa"/>
          </w:tcPr>
          <w:p w:rsidR="002B6EEE" w:rsidRDefault="002B6EEE">
            <w:pPr>
              <w:pStyle w:val="ConsPlusNormal"/>
            </w:pPr>
            <w:r>
              <w:t>311590</w:t>
            </w:r>
          </w:p>
        </w:tc>
      </w:tr>
      <w:tr w:rsidR="002B6EEE">
        <w:tc>
          <w:tcPr>
            <w:tcW w:w="1020" w:type="dxa"/>
          </w:tcPr>
          <w:p w:rsidR="002B6EEE" w:rsidRDefault="002B6EEE">
            <w:pPr>
              <w:pStyle w:val="ConsPlusNormal"/>
            </w:pPr>
            <w:r>
              <w:t>36</w:t>
            </w:r>
          </w:p>
        </w:tc>
        <w:tc>
          <w:tcPr>
            <w:tcW w:w="3552" w:type="dxa"/>
          </w:tcPr>
          <w:p w:rsidR="002B6EEE" w:rsidRDefault="002B6EEE">
            <w:pPr>
              <w:pStyle w:val="ConsPlusNormal"/>
            </w:pPr>
            <w:r>
              <w:t>Эндоваскулярная, хирургическая коррекция нарушений ритма сердца без имплантации кардиовертера-дефибриллятора</w:t>
            </w:r>
          </w:p>
        </w:tc>
        <w:tc>
          <w:tcPr>
            <w:tcW w:w="1304" w:type="dxa"/>
          </w:tcPr>
          <w:p w:rsidR="002B6EEE" w:rsidRDefault="002B6EEE">
            <w:pPr>
              <w:pStyle w:val="ConsPlusNormal"/>
            </w:pPr>
            <w:r>
              <w:t>I44.1, I44.2,</w:t>
            </w:r>
          </w:p>
          <w:p w:rsidR="002B6EEE" w:rsidRDefault="002B6EEE">
            <w:pPr>
              <w:pStyle w:val="ConsPlusNormal"/>
            </w:pPr>
            <w:r>
              <w:t>I45.2, I45.3, I45.6, I46.0, I47.0, I47.1,</w:t>
            </w:r>
          </w:p>
          <w:p w:rsidR="002B6EEE" w:rsidRDefault="002B6EEE">
            <w:pPr>
              <w:pStyle w:val="ConsPlusNormal"/>
            </w:pPr>
            <w:r>
              <w:t>I47.2, I47.9, I48, I49.0, I49.5, Q22.5, Q24.6</w:t>
            </w:r>
          </w:p>
        </w:tc>
        <w:tc>
          <w:tcPr>
            <w:tcW w:w="4781" w:type="dxa"/>
          </w:tcPr>
          <w:p w:rsidR="002B6EEE" w:rsidRDefault="002B6EE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эндоваскулярная деструкция дополнительных проводящих путей и аритмогенных зон сердца имплантация частотно-адаптированного двухкамерного кардиостимулятора имплантация частотно-адаптированного трехкамерного кардиостимулятора торакоскопическая деструкция аритмогенных зон сердца имплантация частотно-адаптированного двухкамерного кардиостимулятора имплантация частотно-адаптированного трехкамерного кардиостимулятора хирургическая и (или) криодеструкция дополнительных проводящих путей и аритмогенных зон сердца</w:t>
            </w:r>
          </w:p>
        </w:tc>
        <w:tc>
          <w:tcPr>
            <w:tcW w:w="2665" w:type="dxa"/>
          </w:tcPr>
          <w:p w:rsidR="002B6EEE" w:rsidRDefault="002B6EEE">
            <w:pPr>
              <w:pStyle w:val="ConsPlusNormal"/>
            </w:pPr>
            <w:r>
              <w:t>230670</w:t>
            </w:r>
          </w:p>
        </w:tc>
      </w:tr>
      <w:tr w:rsidR="002B6EEE">
        <w:tc>
          <w:tcPr>
            <w:tcW w:w="1020" w:type="dxa"/>
            <w:vMerge w:val="restart"/>
          </w:tcPr>
          <w:p w:rsidR="002B6EEE" w:rsidRDefault="002B6EEE">
            <w:pPr>
              <w:pStyle w:val="ConsPlusNormal"/>
            </w:pPr>
            <w:r>
              <w:t>37</w:t>
            </w:r>
          </w:p>
        </w:tc>
        <w:tc>
          <w:tcPr>
            <w:tcW w:w="3552" w:type="dxa"/>
          </w:tcPr>
          <w:p w:rsidR="002B6EEE" w:rsidRDefault="002B6EEE">
            <w:pPr>
              <w:pStyle w:val="ConsPlusNormal"/>
            </w:pPr>
            <w:r>
              <w:t>Хирургическая и эндоваскулярная коррекция заболеваний магистральных артерий</w:t>
            </w:r>
          </w:p>
        </w:tc>
        <w:tc>
          <w:tcPr>
            <w:tcW w:w="1304" w:type="dxa"/>
          </w:tcPr>
          <w:p w:rsidR="002B6EEE" w:rsidRDefault="002B6EEE">
            <w:pPr>
              <w:pStyle w:val="ConsPlusNormal"/>
            </w:pPr>
            <w:r>
              <w:t>I20, I25, I26, I65, I70.0, I70.1, I70.8, I71, I72.0, I72.2, I72.3, I72.8, I73.1, I77.6, I98, Q26.0, Q27.3</w:t>
            </w:r>
          </w:p>
        </w:tc>
        <w:tc>
          <w:tcPr>
            <w:tcW w:w="4781" w:type="dxa"/>
          </w:tcPr>
          <w:p w:rsidR="002B6EEE" w:rsidRDefault="002B6EEE">
            <w:pPr>
              <w:pStyle w:val="ConsPlusNormal"/>
            </w:pPr>
            <w:r>
              <w:t>врожденные и приобретенные заболевания аорты и магистральных артерий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2B6EEE" w:rsidRDefault="002B6EEE">
            <w:pPr>
              <w:pStyle w:val="ConsPlusNormal"/>
            </w:pPr>
            <w:r>
              <w:t>эндоваскулярные, хирургические и гибридные операции на аорте и магистральных сосудах (кроме артерий конечностей)</w:t>
            </w:r>
          </w:p>
          <w:p w:rsidR="002B6EEE" w:rsidRDefault="002B6EE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665" w:type="dxa"/>
          </w:tcPr>
          <w:p w:rsidR="002B6EEE" w:rsidRDefault="002B6EEE">
            <w:pPr>
              <w:pStyle w:val="ConsPlusNormal"/>
            </w:pPr>
            <w:r>
              <w:t>279880</w:t>
            </w:r>
          </w:p>
        </w:tc>
      </w:tr>
      <w:tr w:rsidR="002B6EEE">
        <w:tc>
          <w:tcPr>
            <w:tcW w:w="1020" w:type="dxa"/>
            <w:vMerge/>
          </w:tcPr>
          <w:p w:rsidR="002B6EEE" w:rsidRDefault="002B6EEE"/>
        </w:tc>
        <w:tc>
          <w:tcPr>
            <w:tcW w:w="3552" w:type="dxa"/>
          </w:tcPr>
          <w:p w:rsidR="002B6EEE" w:rsidRDefault="002B6EE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304" w:type="dxa"/>
          </w:tcPr>
          <w:p w:rsidR="002B6EEE" w:rsidRDefault="002B6EEE">
            <w:pPr>
              <w:pStyle w:val="ConsPlusNormal"/>
            </w:pPr>
            <w:r>
              <w:t>Q20.1 - Q20.9, Q21, Q22, Q23, Q24, Q25</w:t>
            </w:r>
          </w:p>
        </w:tc>
        <w:tc>
          <w:tcPr>
            <w:tcW w:w="4781" w:type="dxa"/>
          </w:tcPr>
          <w:p w:rsidR="002B6EEE" w:rsidRDefault="002B6EEE">
            <w:pPr>
              <w:pStyle w:val="ConsPlusNormal"/>
            </w:pPr>
            <w:r>
              <w:t>врожденные пороки перегородок, камер сердца и соединений магистральных сосудов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эндоваскулярная (баллонная ангиопластика и стентирование) коррекция легочной артерии, аорты и ее ветвей</w:t>
            </w:r>
          </w:p>
          <w:p w:rsidR="002B6EEE" w:rsidRDefault="002B6EEE">
            <w:pPr>
              <w:pStyle w:val="ConsPlusNormal"/>
            </w:pPr>
            <w:r>
              <w:t>радикальная, гемодинамическая, гибридная коррекция у детей старше 1 года и взрослых реконструктивные и пластические операции при изолированных дефектах перегородок сердца у детей старше 1 года и взрослых</w:t>
            </w:r>
          </w:p>
          <w:p w:rsidR="002B6EEE" w:rsidRDefault="002B6EEE">
            <w:pPr>
              <w:pStyle w:val="ConsPlusNormal"/>
            </w:pPr>
            <w:r>
              <w:t>хирургическая (перевязка, суживание, пластика) коррекция легочной артерии, аорты и ее ветвей</w:t>
            </w:r>
          </w:p>
        </w:tc>
        <w:tc>
          <w:tcPr>
            <w:tcW w:w="2665" w:type="dxa"/>
          </w:tcPr>
          <w:p w:rsidR="002B6EEE" w:rsidRDefault="002B6EEE">
            <w:pPr>
              <w:pStyle w:val="ConsPlusNormal"/>
            </w:pPr>
          </w:p>
        </w:tc>
      </w:tr>
      <w:tr w:rsidR="002B6EEE">
        <w:tc>
          <w:tcPr>
            <w:tcW w:w="1020" w:type="dxa"/>
          </w:tcPr>
          <w:p w:rsidR="002B6EEE" w:rsidRDefault="002B6EEE">
            <w:pPr>
              <w:pStyle w:val="ConsPlusNormal"/>
            </w:pPr>
            <w:r>
              <w:t>38</w:t>
            </w:r>
          </w:p>
        </w:tc>
        <w:tc>
          <w:tcPr>
            <w:tcW w:w="3552" w:type="dxa"/>
          </w:tcPr>
          <w:p w:rsidR="002B6EEE" w:rsidRDefault="002B6EEE">
            <w:pPr>
              <w:pStyle w:val="ConsPlusNormal"/>
            </w:pPr>
            <w:r>
              <w:t>Хирургическое лечение врожденных, ревматических и неревматических пороков клапанов сердца, опухолей сердца</w:t>
            </w:r>
          </w:p>
        </w:tc>
        <w:tc>
          <w:tcPr>
            <w:tcW w:w="1304" w:type="dxa"/>
          </w:tcPr>
          <w:p w:rsidR="002B6EEE" w:rsidRDefault="002B6EEE">
            <w:pPr>
              <w:pStyle w:val="ConsPlusNormal"/>
            </w:pPr>
            <w:r>
              <w:t>Q20.5, Q21.3, Q22, Q23.0 - Q23.3, Q24.4, Q25.3, I34.0,</w:t>
            </w:r>
          </w:p>
          <w:p w:rsidR="002B6EEE" w:rsidRDefault="002B6EEE">
            <w:pPr>
              <w:pStyle w:val="ConsPlusNormal"/>
            </w:pPr>
            <w:r>
              <w:t>I34.1, I34.2,</w:t>
            </w:r>
          </w:p>
          <w:p w:rsidR="002B6EEE" w:rsidRDefault="002B6EEE">
            <w:pPr>
              <w:pStyle w:val="ConsPlusNormal"/>
            </w:pPr>
            <w:r>
              <w:t>I35.1, I35.2,</w:t>
            </w:r>
          </w:p>
          <w:p w:rsidR="002B6EEE" w:rsidRDefault="002B6EEE">
            <w:pPr>
              <w:pStyle w:val="ConsPlusNormal"/>
            </w:pPr>
            <w:r>
              <w:t>I36.0, I36.1,</w:t>
            </w:r>
          </w:p>
          <w:p w:rsidR="002B6EEE" w:rsidRDefault="002B6EEE">
            <w:pPr>
              <w:pStyle w:val="ConsPlusNormal"/>
            </w:pPr>
            <w:r>
              <w:t>I36.2, I05.0,</w:t>
            </w:r>
          </w:p>
          <w:p w:rsidR="002B6EEE" w:rsidRDefault="002B6EEE">
            <w:pPr>
              <w:pStyle w:val="ConsPlusNormal"/>
            </w:pPr>
            <w:r>
              <w:t>I05.1, I05.2,</w:t>
            </w:r>
          </w:p>
          <w:p w:rsidR="002B6EEE" w:rsidRDefault="002B6EEE">
            <w:pPr>
              <w:pStyle w:val="ConsPlusNormal"/>
            </w:pPr>
            <w:r>
              <w:t>I06.0, I06.1,</w:t>
            </w:r>
          </w:p>
          <w:p w:rsidR="002B6EEE" w:rsidRDefault="002B6EEE">
            <w:pPr>
              <w:pStyle w:val="ConsPlusNormal"/>
            </w:pPr>
            <w:r>
              <w:t>I06.2, I07.0,</w:t>
            </w:r>
          </w:p>
          <w:p w:rsidR="002B6EEE" w:rsidRDefault="002B6EEE">
            <w:pPr>
              <w:pStyle w:val="ConsPlusNormal"/>
            </w:pPr>
            <w:r>
              <w:t>I07.1, I07.2, I08.0, I08.1,</w:t>
            </w:r>
          </w:p>
          <w:p w:rsidR="002B6EEE" w:rsidRDefault="002B6EEE">
            <w:pPr>
              <w:pStyle w:val="ConsPlusNormal"/>
            </w:pPr>
            <w:r>
              <w:t>I08.2, I08.3, I08.8, I08.9, D15.1</w:t>
            </w:r>
          </w:p>
        </w:tc>
        <w:tc>
          <w:tcPr>
            <w:tcW w:w="4781" w:type="dxa"/>
          </w:tcPr>
          <w:p w:rsidR="002B6EEE" w:rsidRDefault="002B6EEE">
            <w:pPr>
              <w:pStyle w:val="ConsPlusNormal"/>
            </w:pPr>
            <w:r>
              <w:t>поражение клапанного аппарата сердца различного генеза (врожденные, приобретенные пороки сердца, опухоли сердца)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пластика клапанов в условиях искусственного кровообращения</w:t>
            </w:r>
          </w:p>
          <w:p w:rsidR="002B6EEE" w:rsidRDefault="002B6EE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p w:rsidR="002B6EEE" w:rsidRDefault="002B6EE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2B6EEE" w:rsidRDefault="002B6EEE">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2665" w:type="dxa"/>
          </w:tcPr>
          <w:p w:rsidR="002B6EEE" w:rsidRDefault="002B6EEE">
            <w:pPr>
              <w:pStyle w:val="ConsPlusNormal"/>
            </w:pPr>
            <w:r>
              <w:t>353010</w:t>
            </w:r>
          </w:p>
        </w:tc>
      </w:tr>
      <w:tr w:rsidR="002B6EEE">
        <w:tc>
          <w:tcPr>
            <w:tcW w:w="1020" w:type="dxa"/>
          </w:tcPr>
          <w:p w:rsidR="002B6EEE" w:rsidRDefault="002B6EEE">
            <w:pPr>
              <w:pStyle w:val="ConsPlusNormal"/>
            </w:pPr>
            <w:r>
              <w:t>39</w:t>
            </w:r>
          </w:p>
        </w:tc>
        <w:tc>
          <w:tcPr>
            <w:tcW w:w="3552" w:type="dxa"/>
          </w:tcPr>
          <w:p w:rsidR="002B6EEE" w:rsidRDefault="002B6EEE">
            <w:pPr>
              <w:pStyle w:val="ConsPlusNormal"/>
            </w:pPr>
            <w:r>
              <w:t>Эндоваскулярное лечение врожденных, ревматических и неревматических пороков клапанов сердца, опухолей сердца</w:t>
            </w:r>
          </w:p>
        </w:tc>
        <w:tc>
          <w:tcPr>
            <w:tcW w:w="1304" w:type="dxa"/>
          </w:tcPr>
          <w:p w:rsidR="002B6EEE" w:rsidRDefault="002B6EEE">
            <w:pPr>
              <w:pStyle w:val="ConsPlusNormal"/>
            </w:pPr>
            <w:r>
              <w:t>Q20.5, Q21.3, Q22, Q23.0 - Q23.3, Q24.4, Q25.3, I34.0,</w:t>
            </w:r>
          </w:p>
          <w:p w:rsidR="002B6EEE" w:rsidRDefault="002B6EEE">
            <w:pPr>
              <w:pStyle w:val="ConsPlusNormal"/>
            </w:pPr>
            <w:r>
              <w:t>I34.1, I34.2,</w:t>
            </w:r>
          </w:p>
          <w:p w:rsidR="002B6EEE" w:rsidRDefault="002B6EEE">
            <w:pPr>
              <w:pStyle w:val="ConsPlusNormal"/>
            </w:pPr>
            <w:r>
              <w:t>I35.1, I35.2,</w:t>
            </w:r>
          </w:p>
          <w:p w:rsidR="002B6EEE" w:rsidRDefault="002B6EEE">
            <w:pPr>
              <w:pStyle w:val="ConsPlusNormal"/>
            </w:pPr>
            <w:r>
              <w:t>I36.0, I36.1,</w:t>
            </w:r>
          </w:p>
          <w:p w:rsidR="002B6EEE" w:rsidRDefault="002B6EEE">
            <w:pPr>
              <w:pStyle w:val="ConsPlusNormal"/>
            </w:pPr>
            <w:r>
              <w:t>I36.2, I05.0,</w:t>
            </w:r>
          </w:p>
          <w:p w:rsidR="002B6EEE" w:rsidRDefault="002B6EEE">
            <w:pPr>
              <w:pStyle w:val="ConsPlusNormal"/>
            </w:pPr>
            <w:r>
              <w:t>I05.1, I05.2,</w:t>
            </w:r>
          </w:p>
          <w:p w:rsidR="002B6EEE" w:rsidRDefault="002B6EEE">
            <w:pPr>
              <w:pStyle w:val="ConsPlusNormal"/>
            </w:pPr>
            <w:r>
              <w:t>I06.0, I06.1,</w:t>
            </w:r>
          </w:p>
          <w:p w:rsidR="002B6EEE" w:rsidRDefault="002B6EEE">
            <w:pPr>
              <w:pStyle w:val="ConsPlusNormal"/>
            </w:pPr>
            <w:r>
              <w:t>I06.2, I07.0,</w:t>
            </w:r>
          </w:p>
          <w:p w:rsidR="002B6EEE" w:rsidRDefault="002B6EEE">
            <w:pPr>
              <w:pStyle w:val="ConsPlusNormal"/>
            </w:pPr>
            <w:r>
              <w:t>I07.1, I07.2, I08.0, I08.1,</w:t>
            </w:r>
          </w:p>
          <w:p w:rsidR="002B6EEE" w:rsidRDefault="002B6EEE">
            <w:pPr>
              <w:pStyle w:val="ConsPlusNormal"/>
            </w:pPr>
            <w:r>
              <w:t>I08.2, I08.3, I08.8, I08.9, D15.1</w:t>
            </w:r>
          </w:p>
        </w:tc>
        <w:tc>
          <w:tcPr>
            <w:tcW w:w="4781" w:type="dxa"/>
          </w:tcPr>
          <w:p w:rsidR="002B6EEE" w:rsidRDefault="002B6EEE">
            <w:pPr>
              <w:pStyle w:val="ConsPlusNormal"/>
            </w:pPr>
            <w:r>
              <w:t>поражение клапанного аппарата сердца различного генеза (врожденные, приобретенные пороки сердца, опухоли сердца)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транскатетерное протезирование клапанов сердца</w:t>
            </w:r>
          </w:p>
        </w:tc>
        <w:tc>
          <w:tcPr>
            <w:tcW w:w="2665" w:type="dxa"/>
          </w:tcPr>
          <w:p w:rsidR="002B6EEE" w:rsidRDefault="002B6EEE">
            <w:pPr>
              <w:pStyle w:val="ConsPlusNormal"/>
            </w:pPr>
            <w:r>
              <w:t>1405880</w:t>
            </w:r>
          </w:p>
        </w:tc>
      </w:tr>
      <w:tr w:rsidR="002B6EEE">
        <w:tc>
          <w:tcPr>
            <w:tcW w:w="1020" w:type="dxa"/>
          </w:tcPr>
          <w:p w:rsidR="002B6EEE" w:rsidRDefault="002B6EEE">
            <w:pPr>
              <w:pStyle w:val="ConsPlusNormal"/>
            </w:pPr>
            <w:r>
              <w:t>40</w:t>
            </w:r>
          </w:p>
        </w:tc>
        <w:tc>
          <w:tcPr>
            <w:tcW w:w="3552" w:type="dxa"/>
          </w:tcPr>
          <w:p w:rsidR="002B6EEE" w:rsidRDefault="002B6EEE">
            <w:pPr>
              <w:pStyle w:val="ConsPlusNormal"/>
            </w:pPr>
            <w:r>
              <w:t>Хирургическое лечение хронической сердечной недостаточности</w:t>
            </w:r>
          </w:p>
        </w:tc>
        <w:tc>
          <w:tcPr>
            <w:tcW w:w="1304" w:type="dxa"/>
          </w:tcPr>
          <w:p w:rsidR="002B6EEE" w:rsidRDefault="002B6EEE">
            <w:pPr>
              <w:pStyle w:val="ConsPlusNormal"/>
            </w:pPr>
            <w:r>
              <w:t>I42.1, I23.3, I23.5, I23.4, I50.0</w:t>
            </w:r>
          </w:p>
        </w:tc>
        <w:tc>
          <w:tcPr>
            <w:tcW w:w="4781" w:type="dxa"/>
          </w:tcPr>
          <w:p w:rsidR="002B6EEE" w:rsidRDefault="002B6EE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иссечение гипертрофированных мышц при обструктивной гипертрофической кардиомиопатии</w:t>
            </w:r>
          </w:p>
          <w:p w:rsidR="002B6EEE" w:rsidRDefault="002B6EEE">
            <w:pPr>
              <w:pStyle w:val="ConsPlusNormal"/>
            </w:pPr>
            <w:r>
              <w:t>реконструкция левого желудочка</w:t>
            </w:r>
          </w:p>
          <w:p w:rsidR="002B6EEE" w:rsidRDefault="002B6EEE">
            <w:pPr>
              <w:pStyle w:val="ConsPlusNormal"/>
            </w:pPr>
            <w:r>
              <w:t>имплантация систем моно- и бивентрикулярного обхода желудочков сердца ресинхронизирующая электрокардиостимуляция</w:t>
            </w:r>
          </w:p>
        </w:tc>
        <w:tc>
          <w:tcPr>
            <w:tcW w:w="2665" w:type="dxa"/>
          </w:tcPr>
          <w:p w:rsidR="002B6EEE" w:rsidRDefault="002B6EEE">
            <w:pPr>
              <w:pStyle w:val="ConsPlusNormal"/>
            </w:pPr>
            <w:r>
              <w:t>407140</w:t>
            </w:r>
          </w:p>
        </w:tc>
      </w:tr>
      <w:tr w:rsidR="002B6EEE">
        <w:tc>
          <w:tcPr>
            <w:tcW w:w="1020" w:type="dxa"/>
          </w:tcPr>
          <w:p w:rsidR="002B6EEE" w:rsidRDefault="002B6EEE">
            <w:pPr>
              <w:pStyle w:val="ConsPlusNormal"/>
            </w:pPr>
            <w:r>
              <w:t>41</w:t>
            </w:r>
          </w:p>
        </w:tc>
        <w:tc>
          <w:tcPr>
            <w:tcW w:w="3552" w:type="dxa"/>
          </w:tcPr>
          <w:p w:rsidR="002B6EEE" w:rsidRDefault="002B6EEE">
            <w:pPr>
              <w:pStyle w:val="ConsPlusNormal"/>
            </w:pPr>
            <w:r>
              <w:t>Эндоваскулярная, хирургическая коррекция нарушений ритма сердца с имплантацией кардиовертера-дефибриллятора</w:t>
            </w:r>
          </w:p>
        </w:tc>
        <w:tc>
          <w:tcPr>
            <w:tcW w:w="1304" w:type="dxa"/>
          </w:tcPr>
          <w:p w:rsidR="002B6EEE" w:rsidRDefault="002B6EEE">
            <w:pPr>
              <w:pStyle w:val="ConsPlusNormal"/>
            </w:pPr>
            <w:r>
              <w:t>I44.1, I44.2, I45.2, I45.3, I45.6, I46.0, I47.0, I47.1, I47.2, I47.9, I48, I49.0, I49.5, Q22.5, Q24.6</w:t>
            </w:r>
          </w:p>
        </w:tc>
        <w:tc>
          <w:tcPr>
            <w:tcW w:w="4781" w:type="dxa"/>
          </w:tcPr>
          <w:p w:rsidR="002B6EEE" w:rsidRDefault="002B6EE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2665" w:type="dxa"/>
          </w:tcPr>
          <w:p w:rsidR="002B6EEE" w:rsidRDefault="002B6EEE">
            <w:pPr>
              <w:pStyle w:val="ConsPlusNormal"/>
            </w:pPr>
            <w:r>
              <w:t>857550</w:t>
            </w:r>
          </w:p>
        </w:tc>
      </w:tr>
      <w:tr w:rsidR="002B6EEE">
        <w:tc>
          <w:tcPr>
            <w:tcW w:w="1020" w:type="dxa"/>
          </w:tcPr>
          <w:p w:rsidR="002B6EEE" w:rsidRDefault="002B6EEE">
            <w:pPr>
              <w:pStyle w:val="ConsPlusNormal"/>
            </w:pPr>
            <w:r>
              <w:t>42</w:t>
            </w:r>
          </w:p>
        </w:tc>
        <w:tc>
          <w:tcPr>
            <w:tcW w:w="3552" w:type="dxa"/>
          </w:tcPr>
          <w:p w:rsidR="002B6EEE" w:rsidRDefault="002B6EE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304" w:type="dxa"/>
          </w:tcPr>
          <w:p w:rsidR="002B6EEE" w:rsidRDefault="002B6EEE">
            <w:pPr>
              <w:pStyle w:val="ConsPlusNormal"/>
            </w:pPr>
            <w:r>
              <w:t>Q20.1 - Q20.9, Q21, Q22,</w:t>
            </w:r>
          </w:p>
          <w:p w:rsidR="002B6EEE" w:rsidRDefault="002B6EEE">
            <w:pPr>
              <w:pStyle w:val="ConsPlusNormal"/>
            </w:pPr>
            <w:r>
              <w:t>Q23, Q24, Q25</w:t>
            </w:r>
          </w:p>
        </w:tc>
        <w:tc>
          <w:tcPr>
            <w:tcW w:w="4781" w:type="dxa"/>
          </w:tcPr>
          <w:p w:rsidR="002B6EEE" w:rsidRDefault="002B6EEE">
            <w:pPr>
              <w:pStyle w:val="ConsPlusNormal"/>
            </w:pPr>
            <w:r>
              <w:t>врожденные пороки перегородок, камер сердца и соединений магистральных сосудов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665" w:type="dxa"/>
          </w:tcPr>
          <w:p w:rsidR="002B6EEE" w:rsidRDefault="002B6EEE">
            <w:pPr>
              <w:pStyle w:val="ConsPlusNormal"/>
            </w:pPr>
            <w:r>
              <w:t>385890</w:t>
            </w:r>
          </w:p>
        </w:tc>
      </w:tr>
      <w:tr w:rsidR="002B6EEE">
        <w:tc>
          <w:tcPr>
            <w:tcW w:w="1020" w:type="dxa"/>
          </w:tcPr>
          <w:p w:rsidR="002B6EEE" w:rsidRDefault="002B6EEE">
            <w:pPr>
              <w:pStyle w:val="ConsPlusNormal"/>
            </w:pPr>
            <w:r>
              <w:t>43</w:t>
            </w:r>
          </w:p>
        </w:tc>
        <w:tc>
          <w:tcPr>
            <w:tcW w:w="3552" w:type="dxa"/>
          </w:tcPr>
          <w:p w:rsidR="002B6EEE" w:rsidRDefault="002B6EEE">
            <w:pPr>
              <w:pStyle w:val="ConsPlusNormal"/>
            </w:pPr>
            <w:r>
              <w:t>Хирургическая коррекция поражений клапанов сердца при повторном многоклапанном протезировании</w:t>
            </w:r>
          </w:p>
        </w:tc>
        <w:tc>
          <w:tcPr>
            <w:tcW w:w="1304" w:type="dxa"/>
          </w:tcPr>
          <w:p w:rsidR="002B6EEE" w:rsidRDefault="002B6EEE">
            <w:pPr>
              <w:pStyle w:val="ConsPlusNormal"/>
            </w:pPr>
            <w:r>
              <w:t>I08.0, I08.1, I08.2, I08.3, I08.8, I08.9, I47.0, I47.1, I33.0, I33.9, T82.0, T82.1, T82.2, T82.3, T82.6, T82.7, T82.8</w:t>
            </w:r>
          </w:p>
        </w:tc>
        <w:tc>
          <w:tcPr>
            <w:tcW w:w="4781" w:type="dxa"/>
          </w:tcPr>
          <w:p w:rsidR="002B6EEE" w:rsidRDefault="002B6EEE">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репротезирование клапанов сердца ререпротезирование клапанов сердца репротезирование и пластика клапанов</w:t>
            </w:r>
          </w:p>
          <w:p w:rsidR="002B6EEE" w:rsidRDefault="002B6EEE">
            <w:pPr>
              <w:pStyle w:val="ConsPlusNormal"/>
            </w:pPr>
            <w:r>
              <w:t>протезирование 2 и более клапанов и вмешательства на коронарных артериях (аортокоронарное шунтирование)</w:t>
            </w:r>
          </w:p>
          <w:p w:rsidR="002B6EEE" w:rsidRDefault="002B6EE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665" w:type="dxa"/>
          </w:tcPr>
          <w:p w:rsidR="002B6EEE" w:rsidRDefault="002B6EEE">
            <w:pPr>
              <w:pStyle w:val="ConsPlusNormal"/>
            </w:pPr>
            <w:r>
              <w:t>466060</w:t>
            </w:r>
          </w:p>
        </w:tc>
      </w:tr>
      <w:tr w:rsidR="002B6EEE">
        <w:tc>
          <w:tcPr>
            <w:tcW w:w="1020" w:type="dxa"/>
          </w:tcPr>
          <w:p w:rsidR="002B6EEE" w:rsidRDefault="002B6EEE">
            <w:pPr>
              <w:pStyle w:val="ConsPlusNormal"/>
            </w:pPr>
            <w:r>
              <w:t>44</w:t>
            </w:r>
          </w:p>
        </w:tc>
        <w:tc>
          <w:tcPr>
            <w:tcW w:w="3552" w:type="dxa"/>
          </w:tcPr>
          <w:p w:rsidR="002B6EEE" w:rsidRDefault="002B6EEE">
            <w:pPr>
              <w:pStyle w:val="ConsPlusNormal"/>
            </w:pPr>
            <w:r>
              <w:t>Эндоваскулярная коррекция заболеваний аорты и магистральных артерий</w:t>
            </w:r>
          </w:p>
        </w:tc>
        <w:tc>
          <w:tcPr>
            <w:tcW w:w="1304" w:type="dxa"/>
          </w:tcPr>
          <w:p w:rsidR="002B6EEE" w:rsidRDefault="002B6EEE">
            <w:pPr>
              <w:pStyle w:val="ConsPlusNormal"/>
            </w:pPr>
            <w:r>
              <w:t>I20, I25, I26, I65, I70.0, I70.1, I70.8, I71, I72.0, I72.2, I72.3, I72.8, I73.1, I77.6, I98, Q26.0, Q27.3</w:t>
            </w:r>
          </w:p>
        </w:tc>
        <w:tc>
          <w:tcPr>
            <w:tcW w:w="4781" w:type="dxa"/>
          </w:tcPr>
          <w:p w:rsidR="002B6EEE" w:rsidRDefault="002B6EEE">
            <w:pPr>
              <w:pStyle w:val="ConsPlusNormal"/>
            </w:pPr>
            <w:r>
              <w:t>врожденные и приобретенные заболевания аорты и магистральных артерий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эндопротезирование аорты</w:t>
            </w:r>
          </w:p>
        </w:tc>
        <w:tc>
          <w:tcPr>
            <w:tcW w:w="2665" w:type="dxa"/>
          </w:tcPr>
          <w:p w:rsidR="002B6EEE" w:rsidRDefault="002B6EEE">
            <w:pPr>
              <w:pStyle w:val="ConsPlusNormal"/>
            </w:pPr>
            <w:r>
              <w:t>924340</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ТОРАКАЛЬНАЯ ХИРУРГИЯ</w:t>
            </w:r>
          </w:p>
        </w:tc>
      </w:tr>
      <w:tr w:rsidR="002B6EEE">
        <w:tc>
          <w:tcPr>
            <w:tcW w:w="1020" w:type="dxa"/>
            <w:vMerge w:val="restart"/>
          </w:tcPr>
          <w:p w:rsidR="002B6EEE" w:rsidRDefault="002B6EEE">
            <w:pPr>
              <w:pStyle w:val="ConsPlusNormal"/>
            </w:pPr>
            <w:r>
              <w:t>45</w:t>
            </w:r>
          </w:p>
        </w:tc>
        <w:tc>
          <w:tcPr>
            <w:tcW w:w="3552" w:type="dxa"/>
            <w:vMerge w:val="restart"/>
          </w:tcPr>
          <w:p w:rsidR="002B6EEE" w:rsidRDefault="002B6EEE">
            <w:pPr>
              <w:pStyle w:val="ConsPlusNormal"/>
            </w:pPr>
            <w:r>
              <w:t>Реконструктивно-пластические операции на грудной стенке и диафрагме</w:t>
            </w:r>
          </w:p>
        </w:tc>
        <w:tc>
          <w:tcPr>
            <w:tcW w:w="1304" w:type="dxa"/>
          </w:tcPr>
          <w:p w:rsidR="002B6EEE" w:rsidRDefault="002B6EEE">
            <w:pPr>
              <w:pStyle w:val="ConsPlusNormal"/>
            </w:pPr>
            <w:r>
              <w:t>A15, A16</w:t>
            </w:r>
          </w:p>
        </w:tc>
        <w:tc>
          <w:tcPr>
            <w:tcW w:w="4781" w:type="dxa"/>
          </w:tcPr>
          <w:p w:rsidR="002B6EEE" w:rsidRDefault="002B6EEE">
            <w:pPr>
              <w:pStyle w:val="ConsPlusNormal"/>
            </w:pPr>
            <w:r>
              <w:t>туберкулез органов дыхания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торакопластика</w:t>
            </w:r>
          </w:p>
          <w:p w:rsidR="002B6EEE" w:rsidRDefault="002B6EEE">
            <w:pPr>
              <w:pStyle w:val="ConsPlusNormal"/>
            </w:pPr>
            <w:r>
              <w:t>торакомиопластика</w:t>
            </w:r>
          </w:p>
          <w:p w:rsidR="002B6EEE" w:rsidRDefault="002B6EEE">
            <w:pPr>
              <w:pStyle w:val="ConsPlusNormal"/>
            </w:pPr>
            <w:r>
              <w:t>перемещение и пластика диафрагмы</w:t>
            </w:r>
          </w:p>
        </w:tc>
        <w:tc>
          <w:tcPr>
            <w:tcW w:w="2665" w:type="dxa"/>
          </w:tcPr>
          <w:p w:rsidR="002B6EEE" w:rsidRDefault="002B6EEE">
            <w:pPr>
              <w:pStyle w:val="ConsPlusNormal"/>
            </w:pPr>
            <w:r>
              <w:t>170130</w:t>
            </w: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Q67.6, Q67.7, Q67.8, Q76.7</w:t>
            </w:r>
          </w:p>
        </w:tc>
        <w:tc>
          <w:tcPr>
            <w:tcW w:w="4781" w:type="dxa"/>
          </w:tcPr>
          <w:p w:rsidR="002B6EEE" w:rsidRDefault="002B6EEE">
            <w:pPr>
              <w:pStyle w:val="ConsPlusNormal"/>
            </w:pPr>
            <w:r>
              <w:t>врожденные аномалии (пороки развития) грудной клетки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коррекция воронкообразной деформации грудной клетки торакопластика: резекция реберного горба</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M86</w:t>
            </w:r>
          </w:p>
        </w:tc>
        <w:tc>
          <w:tcPr>
            <w:tcW w:w="4781" w:type="dxa"/>
          </w:tcPr>
          <w:p w:rsidR="002B6EEE" w:rsidRDefault="002B6EEE">
            <w:pPr>
              <w:pStyle w:val="ConsPlusNormal"/>
            </w:pPr>
            <w:r>
              <w:t>гнойно-некротические заболевания грудной стенки (остеомиелит ребер, грудины), лучевые язвы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грудины и (или) ребер с восстановлением каркаса при помощи металлоконструкций, синтетических материалов</w:t>
            </w:r>
          </w:p>
          <w:p w:rsidR="002B6EEE" w:rsidRDefault="002B6EE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Q79.0, T91</w:t>
            </w:r>
          </w:p>
        </w:tc>
        <w:tc>
          <w:tcPr>
            <w:tcW w:w="4781" w:type="dxa"/>
          </w:tcPr>
          <w:p w:rsidR="002B6EEE" w:rsidRDefault="002B6EEE">
            <w:pPr>
              <w:pStyle w:val="ConsPlusNormal"/>
            </w:pPr>
            <w:r>
              <w:t>врожденная диафрагмальная грыжа, посттравматические диафрагмальные грыжи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пластика диафрагмы синтетическими материалами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val="restart"/>
          </w:tcPr>
          <w:p w:rsidR="002B6EEE" w:rsidRDefault="002B6EEE">
            <w:pPr>
              <w:pStyle w:val="ConsPlusNormal"/>
            </w:pPr>
            <w:r>
              <w:t>Эндоскопические и эндоваскулярные операции на органах грудной полости</w:t>
            </w:r>
          </w:p>
        </w:tc>
        <w:tc>
          <w:tcPr>
            <w:tcW w:w="1304" w:type="dxa"/>
          </w:tcPr>
          <w:p w:rsidR="002B6EEE" w:rsidRDefault="002B6EEE">
            <w:pPr>
              <w:pStyle w:val="ConsPlusNormal"/>
            </w:pPr>
            <w:r>
              <w:t>A15, A16</w:t>
            </w:r>
          </w:p>
        </w:tc>
        <w:tc>
          <w:tcPr>
            <w:tcW w:w="4781" w:type="dxa"/>
          </w:tcPr>
          <w:p w:rsidR="002B6EEE" w:rsidRDefault="002B6EEE">
            <w:pPr>
              <w:pStyle w:val="ConsPlusNormal"/>
            </w:pPr>
            <w:r>
              <w:t>туберкулез органов дыхания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клапанная бронхоблокация, в том числе в сочетании с коллапсохирургическими вмешательствами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D02.1</w:t>
            </w:r>
          </w:p>
        </w:tc>
        <w:tc>
          <w:tcPr>
            <w:tcW w:w="4781" w:type="dxa"/>
          </w:tcPr>
          <w:p w:rsidR="002B6EEE" w:rsidRDefault="002B6EEE">
            <w:pPr>
              <w:pStyle w:val="ConsPlusNormal"/>
            </w:pPr>
            <w:r>
              <w:t>новообразование трахеи in situ</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фотодинамическая терапия опухоли трахеи эндоскопическая аргоноплазменная коагуляция опухоли трахеи эндоскопическая лазерная фотодеструкция опухоли трахеи эндоскопическое электрохирургическое удаление опухоли трахеи эндопротезирование (стентирование) трахеи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J95.5, T98.3</w:t>
            </w:r>
          </w:p>
        </w:tc>
        <w:tc>
          <w:tcPr>
            <w:tcW w:w="4781" w:type="dxa"/>
          </w:tcPr>
          <w:p w:rsidR="002B6EEE" w:rsidRDefault="002B6EEE">
            <w:pPr>
              <w:pStyle w:val="ConsPlusNormal"/>
            </w:pPr>
            <w:r>
              <w:t>рубцовый стеноз трахеи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эндоскопическая реканализация трахеи: бужирование, электрорезекция, лазерная фотодеструкция, криодеструкция эндопротезирование (стентирование) трахеи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J86</w:t>
            </w:r>
          </w:p>
        </w:tc>
        <w:tc>
          <w:tcPr>
            <w:tcW w:w="4781" w:type="dxa"/>
          </w:tcPr>
          <w:p w:rsidR="002B6EEE" w:rsidRDefault="002B6EEE">
            <w:pPr>
              <w:pStyle w:val="ConsPlusNormal"/>
            </w:pPr>
            <w:r>
              <w:t>гнойные и некротические состояния нижних дыхательных путей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установка эндобронхиальных клапанов с целью лечения эмпиемы плевры с бронхоплевральным свищом</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J43</w:t>
            </w:r>
          </w:p>
        </w:tc>
        <w:tc>
          <w:tcPr>
            <w:tcW w:w="4781" w:type="dxa"/>
          </w:tcPr>
          <w:p w:rsidR="002B6EEE" w:rsidRDefault="002B6EEE">
            <w:pPr>
              <w:pStyle w:val="ConsPlusNormal"/>
            </w:pPr>
            <w:r>
              <w:t>эмфизема легкого</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установка эндобронхиальных клапанов с целью редукции легочного объема</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A15, A16</w:t>
            </w:r>
          </w:p>
        </w:tc>
        <w:tc>
          <w:tcPr>
            <w:tcW w:w="4781" w:type="dxa"/>
          </w:tcPr>
          <w:p w:rsidR="002B6EEE" w:rsidRDefault="002B6EEE">
            <w:pPr>
              <w:pStyle w:val="ConsPlusNormal"/>
            </w:pPr>
            <w:r>
              <w:t>туберкулез органов дыхания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эндоваскулярная окклюзия (эмболизация) бронхиальных артерий при легочных кровотечениях</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J47</w:t>
            </w:r>
          </w:p>
        </w:tc>
        <w:tc>
          <w:tcPr>
            <w:tcW w:w="4781" w:type="dxa"/>
          </w:tcPr>
          <w:p w:rsidR="002B6EEE" w:rsidRDefault="002B6EEE">
            <w:pPr>
              <w:pStyle w:val="ConsPlusNormal"/>
            </w:pPr>
            <w:r>
              <w:t>бронхоэктазии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эндоваскулярная окклюзия (эмболизация) бронхиальных артерий при легочных кровотечениях</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Q32, Q33, Q34</w:t>
            </w:r>
          </w:p>
        </w:tc>
        <w:tc>
          <w:tcPr>
            <w:tcW w:w="4781" w:type="dxa"/>
          </w:tcPr>
          <w:p w:rsidR="002B6EEE" w:rsidRDefault="002B6EEE">
            <w:pPr>
              <w:pStyle w:val="ConsPlusNormal"/>
            </w:pPr>
            <w:r>
              <w:t>врожденные аномалии (пороки развития) органов дыхания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эндоваскулярная эмболизация легочных артериовенозных фистул катетеризация и эмболизация бронхиальных артерий при легочных кровотечениях</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val="restart"/>
          </w:tcPr>
          <w:p w:rsidR="002B6EEE" w:rsidRDefault="002B6EEE">
            <w:pPr>
              <w:pStyle w:val="ConsPlusNormal"/>
            </w:pPr>
            <w:r>
              <w:t>Видеоторакоскопические операции на органах грудной полости</w:t>
            </w:r>
          </w:p>
        </w:tc>
        <w:tc>
          <w:tcPr>
            <w:tcW w:w="1304" w:type="dxa"/>
          </w:tcPr>
          <w:p w:rsidR="002B6EEE" w:rsidRDefault="002B6EEE">
            <w:pPr>
              <w:pStyle w:val="ConsPlusNormal"/>
            </w:pPr>
            <w:r>
              <w:t>A15, A16</w:t>
            </w:r>
          </w:p>
        </w:tc>
        <w:tc>
          <w:tcPr>
            <w:tcW w:w="4781" w:type="dxa"/>
          </w:tcPr>
          <w:p w:rsidR="002B6EEE" w:rsidRDefault="002B6EEE">
            <w:pPr>
              <w:pStyle w:val="ConsPlusNormal"/>
            </w:pPr>
            <w:r>
              <w:t>туберкулез органов дыхания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видеоторакоскопические анатомические резекции легких; видеоассистированные резекции легких; видеоассистированная пневмонэктомия; видеоассистированная плеврэктомия с декортикацией легкого</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Q32, Q33, Q34</w:t>
            </w:r>
          </w:p>
        </w:tc>
        <w:tc>
          <w:tcPr>
            <w:tcW w:w="4781" w:type="dxa"/>
          </w:tcPr>
          <w:p w:rsidR="002B6EEE" w:rsidRDefault="002B6EEE">
            <w:pPr>
              <w:pStyle w:val="ConsPlusNormal"/>
            </w:pPr>
            <w:r>
              <w:t>врожденные аномалии (пороки развития) органов дыхания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видеоторакоскопические анатомические резекции легких</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J47</w:t>
            </w:r>
          </w:p>
        </w:tc>
        <w:tc>
          <w:tcPr>
            <w:tcW w:w="4781" w:type="dxa"/>
          </w:tcPr>
          <w:p w:rsidR="002B6EEE" w:rsidRDefault="002B6EEE">
            <w:pPr>
              <w:pStyle w:val="ConsPlusNormal"/>
            </w:pPr>
            <w:r>
              <w:t>бронхоэктазии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видеоторакоскопические анатомические резекции легких</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J85</w:t>
            </w:r>
          </w:p>
        </w:tc>
        <w:tc>
          <w:tcPr>
            <w:tcW w:w="4781" w:type="dxa"/>
          </w:tcPr>
          <w:p w:rsidR="002B6EEE" w:rsidRDefault="002B6EEE">
            <w:pPr>
              <w:pStyle w:val="ConsPlusNormal"/>
            </w:pPr>
            <w:r>
              <w:t>абсцесс легкого</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видеоторакоскопические анатомические резекции легких</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J94.8</w:t>
            </w:r>
          </w:p>
        </w:tc>
        <w:tc>
          <w:tcPr>
            <w:tcW w:w="4781" w:type="dxa"/>
          </w:tcPr>
          <w:p w:rsidR="002B6EEE" w:rsidRDefault="002B6EEE">
            <w:pPr>
              <w:pStyle w:val="ConsPlusNormal"/>
            </w:pPr>
            <w:r>
              <w:t>эмпиема плевры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видеоторакоскопическая декортикация легкого</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J85, J86</w:t>
            </w:r>
          </w:p>
        </w:tc>
        <w:tc>
          <w:tcPr>
            <w:tcW w:w="4781" w:type="dxa"/>
          </w:tcPr>
          <w:p w:rsidR="002B6EEE" w:rsidRDefault="002B6EEE">
            <w:pPr>
              <w:pStyle w:val="ConsPlusNormal"/>
            </w:pPr>
            <w:r>
              <w:t>гнойные и некротические состояния нижних дыхательных путей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видеоторакоскопическая плеврэктомия с декортикацией легкого</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J43.1</w:t>
            </w:r>
          </w:p>
        </w:tc>
        <w:tc>
          <w:tcPr>
            <w:tcW w:w="4781" w:type="dxa"/>
          </w:tcPr>
          <w:p w:rsidR="002B6EEE" w:rsidRDefault="002B6EEE">
            <w:pPr>
              <w:pStyle w:val="ConsPlusNormal"/>
            </w:pPr>
            <w:r>
              <w:t>панлобулярная эмфизема легкого</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видеоторакоскопическая хирургическая редукция объема легких при диффузной эмфиземе</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D38.3</w:t>
            </w:r>
          </w:p>
        </w:tc>
        <w:tc>
          <w:tcPr>
            <w:tcW w:w="4781" w:type="dxa"/>
          </w:tcPr>
          <w:p w:rsidR="002B6EEE" w:rsidRDefault="002B6EEE">
            <w:pPr>
              <w:pStyle w:val="ConsPlusNormal"/>
            </w:pPr>
            <w:r>
              <w:t>неуточненные новообразования средостения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видеоторакоскопическое удаление новообразования средостения, вилочковой железы</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D38.4</w:t>
            </w:r>
          </w:p>
        </w:tc>
        <w:tc>
          <w:tcPr>
            <w:tcW w:w="4781" w:type="dxa"/>
          </w:tcPr>
          <w:p w:rsidR="002B6EEE" w:rsidRDefault="002B6EEE">
            <w:pPr>
              <w:pStyle w:val="ConsPlusNormal"/>
            </w:pPr>
            <w:r>
              <w:t>неуточненные новообразования вилочковой железы</w:t>
            </w:r>
          </w:p>
        </w:tc>
        <w:tc>
          <w:tcPr>
            <w:tcW w:w="2948" w:type="dxa"/>
          </w:tcPr>
          <w:p w:rsidR="002B6EEE" w:rsidRDefault="002B6EEE">
            <w:pPr>
              <w:pStyle w:val="ConsPlusNormal"/>
            </w:pPr>
          </w:p>
        </w:tc>
        <w:tc>
          <w:tcPr>
            <w:tcW w:w="5272" w:type="dxa"/>
          </w:tcPr>
          <w:p w:rsidR="002B6EEE" w:rsidRDefault="002B6EEE">
            <w:pPr>
              <w:pStyle w:val="ConsPlusNormal"/>
            </w:pP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D15.0</w:t>
            </w:r>
          </w:p>
        </w:tc>
        <w:tc>
          <w:tcPr>
            <w:tcW w:w="4781" w:type="dxa"/>
          </w:tcPr>
          <w:p w:rsidR="002B6EEE" w:rsidRDefault="002B6EEE">
            <w:pPr>
              <w:pStyle w:val="ConsPlusNormal"/>
            </w:pPr>
            <w:r>
              <w:t>доброкачественные новообразования вилочковой железы</w:t>
            </w:r>
          </w:p>
        </w:tc>
        <w:tc>
          <w:tcPr>
            <w:tcW w:w="2948" w:type="dxa"/>
          </w:tcPr>
          <w:p w:rsidR="002B6EEE" w:rsidRDefault="002B6EEE">
            <w:pPr>
              <w:pStyle w:val="ConsPlusNormal"/>
            </w:pPr>
          </w:p>
        </w:tc>
        <w:tc>
          <w:tcPr>
            <w:tcW w:w="5272" w:type="dxa"/>
          </w:tcPr>
          <w:p w:rsidR="002B6EEE" w:rsidRDefault="002B6EEE">
            <w:pPr>
              <w:pStyle w:val="ConsPlusNormal"/>
            </w:pP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D15.2</w:t>
            </w:r>
          </w:p>
        </w:tc>
        <w:tc>
          <w:tcPr>
            <w:tcW w:w="4781" w:type="dxa"/>
          </w:tcPr>
          <w:p w:rsidR="002B6EEE" w:rsidRDefault="002B6EEE">
            <w:pPr>
              <w:pStyle w:val="ConsPlusNormal"/>
            </w:pPr>
            <w:r>
              <w:t>доброкачественные новообразования средостения</w:t>
            </w:r>
          </w:p>
        </w:tc>
        <w:tc>
          <w:tcPr>
            <w:tcW w:w="2948" w:type="dxa"/>
          </w:tcPr>
          <w:p w:rsidR="002B6EEE" w:rsidRDefault="002B6EEE">
            <w:pPr>
              <w:pStyle w:val="ConsPlusNormal"/>
            </w:pPr>
          </w:p>
        </w:tc>
        <w:tc>
          <w:tcPr>
            <w:tcW w:w="5272" w:type="dxa"/>
          </w:tcPr>
          <w:p w:rsidR="002B6EEE" w:rsidRDefault="002B6EEE">
            <w:pPr>
              <w:pStyle w:val="ConsPlusNormal"/>
            </w:pP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I32</w:t>
            </w:r>
          </w:p>
        </w:tc>
        <w:tc>
          <w:tcPr>
            <w:tcW w:w="4781" w:type="dxa"/>
          </w:tcPr>
          <w:p w:rsidR="002B6EEE" w:rsidRDefault="002B6EEE">
            <w:pPr>
              <w:pStyle w:val="ConsPlusNormal"/>
            </w:pPr>
            <w:r>
              <w:t>перикардит</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видеоторакоскопическая перикардэктомия</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Q79.0, T91</w:t>
            </w:r>
          </w:p>
        </w:tc>
        <w:tc>
          <w:tcPr>
            <w:tcW w:w="4781" w:type="dxa"/>
          </w:tcPr>
          <w:p w:rsidR="002B6EEE" w:rsidRDefault="002B6EEE">
            <w:pPr>
              <w:pStyle w:val="ConsPlusNormal"/>
            </w:pPr>
            <w:r>
              <w:t>врожденная диафрагмальная грыжа, посттравматические диафрагмальные грыжи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видеоторакоскопическая пликация диафрагмы</w:t>
            </w:r>
          </w:p>
          <w:p w:rsidR="002B6EEE" w:rsidRDefault="002B6EEE">
            <w:pPr>
              <w:pStyle w:val="ConsPlusNormal"/>
            </w:pPr>
            <w:r>
              <w:t>видеоторакоскопическая пластика диафрагмы синтетическими материалами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val="restart"/>
          </w:tcPr>
          <w:p w:rsidR="002B6EEE" w:rsidRDefault="002B6EEE">
            <w:pPr>
              <w:pStyle w:val="ConsPlusNormal"/>
            </w:pPr>
            <w:r>
              <w:t>Расширенные и реконструктивно-пластические операции на органах грудной полости</w:t>
            </w:r>
          </w:p>
        </w:tc>
        <w:tc>
          <w:tcPr>
            <w:tcW w:w="1304" w:type="dxa"/>
          </w:tcPr>
          <w:p w:rsidR="002B6EEE" w:rsidRDefault="002B6EEE">
            <w:pPr>
              <w:pStyle w:val="ConsPlusNormal"/>
            </w:pPr>
            <w:r>
              <w:t>A15, A16</w:t>
            </w:r>
          </w:p>
        </w:tc>
        <w:tc>
          <w:tcPr>
            <w:tcW w:w="4781" w:type="dxa"/>
          </w:tcPr>
          <w:p w:rsidR="002B6EEE" w:rsidRDefault="002B6EEE">
            <w:pPr>
              <w:pStyle w:val="ConsPlusNormal"/>
            </w:pPr>
            <w:r>
              <w:t>туберкулез органов дыхания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резекционные и коллапсохирургические операции легких у детей и подростков двусторонняя одномоментная резекция легких</w:t>
            </w:r>
          </w:p>
          <w:p w:rsidR="002B6EEE" w:rsidRDefault="002B6EEE">
            <w:pPr>
              <w:pStyle w:val="ConsPlusNormal"/>
            </w:pPr>
            <w:r>
              <w:t>плеврэктомия с декортикацией легкого при эмпиеме плевры туберкулезной этиологии пневмонэктомия и плевропневмонэктомия</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Q39</w:t>
            </w:r>
          </w:p>
        </w:tc>
        <w:tc>
          <w:tcPr>
            <w:tcW w:w="4781" w:type="dxa"/>
          </w:tcPr>
          <w:p w:rsidR="002B6EEE" w:rsidRDefault="002B6EEE">
            <w:pPr>
              <w:pStyle w:val="ConsPlusNormal"/>
            </w:pPr>
            <w:r>
              <w:t>врожденные аномалии (пороки развития) пищевода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реконструктивные операции на пищеводе, в том числе с применением микрохирургической техники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C33</w:t>
            </w:r>
          </w:p>
        </w:tc>
        <w:tc>
          <w:tcPr>
            <w:tcW w:w="4781" w:type="dxa"/>
          </w:tcPr>
          <w:p w:rsidR="002B6EEE" w:rsidRDefault="002B6EEE">
            <w:pPr>
              <w:pStyle w:val="ConsPlusNormal"/>
            </w:pPr>
            <w:r>
              <w:t>новообразование трахеи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циркулярные резекции трахеи торцевой трахеостомией</w:t>
            </w:r>
          </w:p>
          <w:p w:rsidR="002B6EEE" w:rsidRDefault="002B6EEE">
            <w:pPr>
              <w:pStyle w:val="ConsPlusNormal"/>
            </w:pPr>
            <w:r>
              <w:t>реконструктивно-пластические операции на трахее и ее бифуркации, в том числе с резекцией легкого и пневмонэктомией</w:t>
            </w:r>
          </w:p>
          <w:p w:rsidR="002B6EEE" w:rsidRDefault="002B6EEE">
            <w:pPr>
              <w:pStyle w:val="ConsPlusNormal"/>
            </w:pPr>
            <w:r>
              <w:t>циркулярная резекция трахеи с формированием межтрахеального или трахеогортанного анастомоза</w:t>
            </w:r>
          </w:p>
          <w:p w:rsidR="002B6EEE" w:rsidRDefault="002B6EE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J95.5, T98.3</w:t>
            </w:r>
          </w:p>
        </w:tc>
        <w:tc>
          <w:tcPr>
            <w:tcW w:w="4781" w:type="dxa"/>
          </w:tcPr>
          <w:p w:rsidR="002B6EEE" w:rsidRDefault="002B6EEE">
            <w:pPr>
              <w:pStyle w:val="ConsPlusNormal"/>
            </w:pPr>
            <w:r>
              <w:t>рубцовый стеноз трахеи, трахео- и бронхопищеводные свищи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циркулярная резекция трахеи с межтрахеальным анастомозом трахеопластика с использованием микрохирургической техники разобщение респираторно-пищеводных свищей</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D38.1, D38.2, D38.3, D38.4</w:t>
            </w:r>
          </w:p>
        </w:tc>
        <w:tc>
          <w:tcPr>
            <w:tcW w:w="4781" w:type="dxa"/>
          </w:tcPr>
          <w:p w:rsidR="002B6EEE" w:rsidRDefault="002B6EEE">
            <w:pPr>
              <w:pStyle w:val="ConsPlusNormal"/>
            </w:pPr>
            <w:r>
              <w:t>новообразование органов дыхания и грудной клетки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тотальная плеврэктомия с гемиперикардэктомией, резекцией диафрагмы плевропневмонэктомия</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Q32</w:t>
            </w:r>
          </w:p>
        </w:tc>
        <w:tc>
          <w:tcPr>
            <w:tcW w:w="4781" w:type="dxa"/>
          </w:tcPr>
          <w:p w:rsidR="002B6EEE" w:rsidRDefault="002B6EEE">
            <w:pPr>
              <w:pStyle w:val="ConsPlusNormal"/>
            </w:pPr>
            <w:r>
              <w:t>врожденные аномалии (пороки развития) трахеи и бронхов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J43.1</w:t>
            </w:r>
          </w:p>
        </w:tc>
        <w:tc>
          <w:tcPr>
            <w:tcW w:w="4781" w:type="dxa"/>
          </w:tcPr>
          <w:p w:rsidR="002B6EEE" w:rsidRDefault="002B6EEE">
            <w:pPr>
              <w:pStyle w:val="ConsPlusNormal"/>
            </w:pPr>
            <w:r>
              <w:t>панлобарная эмфизема легкого</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одномоментная двусторонняя хирургическая редукция объема легких при диффузной эмфиземе</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J85, J86</w:t>
            </w:r>
          </w:p>
        </w:tc>
        <w:tc>
          <w:tcPr>
            <w:tcW w:w="4781" w:type="dxa"/>
          </w:tcPr>
          <w:p w:rsidR="002B6EEE" w:rsidRDefault="002B6EEE">
            <w:pPr>
              <w:pStyle w:val="ConsPlusNormal"/>
            </w:pPr>
            <w:r>
              <w:t>гнойные и некротические состояния нижних дыхательных путей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лоб-, билобэктомия с плеврэктомией и декортикацией легкого плевропневмонэктомия</w:t>
            </w: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r>
              <w:t>46</w:t>
            </w:r>
          </w:p>
        </w:tc>
        <w:tc>
          <w:tcPr>
            <w:tcW w:w="3552" w:type="dxa"/>
            <w:vMerge w:val="restart"/>
          </w:tcPr>
          <w:p w:rsidR="002B6EEE" w:rsidRDefault="002B6EEE">
            <w:pPr>
              <w:pStyle w:val="ConsPlusNormal"/>
            </w:pPr>
            <w:r>
              <w:t>Комбинированные и повторные операции на органах грудной полости, операции с искусственным кровообращением</w:t>
            </w:r>
          </w:p>
        </w:tc>
        <w:tc>
          <w:tcPr>
            <w:tcW w:w="1304" w:type="dxa"/>
          </w:tcPr>
          <w:p w:rsidR="002B6EEE" w:rsidRDefault="002B6EEE">
            <w:pPr>
              <w:pStyle w:val="ConsPlusNormal"/>
            </w:pPr>
            <w:r>
              <w:t>A15, A16</w:t>
            </w:r>
          </w:p>
        </w:tc>
        <w:tc>
          <w:tcPr>
            <w:tcW w:w="4781" w:type="dxa"/>
          </w:tcPr>
          <w:p w:rsidR="002B6EEE" w:rsidRDefault="002B6EEE">
            <w:pPr>
              <w:pStyle w:val="ConsPlusNormal"/>
            </w:pPr>
            <w:r>
              <w:t>туберкулез органов дыхания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резекционные и коллапсохирургические операции на единственном легком</w:t>
            </w:r>
          </w:p>
          <w:p w:rsidR="002B6EEE" w:rsidRDefault="002B6EEE">
            <w:pPr>
              <w:pStyle w:val="ConsPlusNormal"/>
            </w:pPr>
            <w:r>
              <w:t>пневмонэктомия при резецированном противоположном легком</w:t>
            </w:r>
          </w:p>
          <w:p w:rsidR="002B6EEE" w:rsidRDefault="002B6EEE">
            <w:pPr>
              <w:pStyle w:val="ConsPlusNormal"/>
            </w:pPr>
            <w:r>
              <w:t>повторные резекции и пневмонэктомия на стороне ранее оперированного легкого</w:t>
            </w:r>
          </w:p>
          <w:p w:rsidR="002B6EEE" w:rsidRDefault="002B6EEE">
            <w:pPr>
              <w:pStyle w:val="ConsPlusNormal"/>
            </w:pPr>
            <w:r>
              <w:t>трансстернальная трансперикардиальная окклюзия главного бронха</w:t>
            </w:r>
          </w:p>
          <w:p w:rsidR="002B6EEE" w:rsidRDefault="002B6EEE">
            <w:pPr>
              <w:pStyle w:val="ConsPlusNormal"/>
            </w:pPr>
            <w:r>
              <w:t>реампутация культи бронха трансплевральная, а также из контралатерального доступа</w:t>
            </w:r>
          </w:p>
        </w:tc>
        <w:tc>
          <w:tcPr>
            <w:tcW w:w="2665" w:type="dxa"/>
          </w:tcPr>
          <w:p w:rsidR="002B6EEE" w:rsidRDefault="002B6EEE">
            <w:pPr>
              <w:pStyle w:val="ConsPlusNormal"/>
            </w:pPr>
            <w:r>
              <w:t>237660</w:t>
            </w: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J85</w:t>
            </w:r>
          </w:p>
        </w:tc>
        <w:tc>
          <w:tcPr>
            <w:tcW w:w="4781" w:type="dxa"/>
          </w:tcPr>
          <w:p w:rsidR="002B6EEE" w:rsidRDefault="002B6EEE">
            <w:pPr>
              <w:pStyle w:val="ConsPlusNormal"/>
            </w:pPr>
            <w:r>
              <w:t>гнойные и некротические состояния нижних дыхательных путей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трансстернальная трансперикардиальная окклюзия главного бронха</w:t>
            </w:r>
          </w:p>
          <w:p w:rsidR="002B6EEE" w:rsidRDefault="002B6EEE">
            <w:pPr>
              <w:pStyle w:val="ConsPlusNormal"/>
            </w:pPr>
            <w:r>
              <w:t>реампутация культи бронха трансплевральная, реампутация культи бронха из контрлатерального доступа</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J95.5, T98.3, D14.2</w:t>
            </w:r>
          </w:p>
        </w:tc>
        <w:tc>
          <w:tcPr>
            <w:tcW w:w="4781" w:type="dxa"/>
          </w:tcPr>
          <w:p w:rsidR="002B6EEE" w:rsidRDefault="002B6EEE">
            <w:pPr>
              <w:pStyle w:val="ConsPlusNormal"/>
            </w:pPr>
            <w:r>
              <w:t>доброкачественные опухоли трахеи. Рецидивирующий рубцовый стеноз трахеи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повторные резекции трахеи</w:t>
            </w: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r>
              <w:t>47</w:t>
            </w:r>
          </w:p>
        </w:tc>
        <w:tc>
          <w:tcPr>
            <w:tcW w:w="3552" w:type="dxa"/>
            <w:vMerge w:val="restart"/>
          </w:tcPr>
          <w:p w:rsidR="002B6EEE" w:rsidRDefault="002B6EEE">
            <w:pPr>
              <w:pStyle w:val="ConsPlusNormal"/>
            </w:pPr>
            <w:r>
              <w:t>Роботассистированные операции на органах грудной полости</w:t>
            </w:r>
          </w:p>
        </w:tc>
        <w:tc>
          <w:tcPr>
            <w:tcW w:w="1304" w:type="dxa"/>
          </w:tcPr>
          <w:p w:rsidR="002B6EEE" w:rsidRDefault="002B6EEE">
            <w:pPr>
              <w:pStyle w:val="ConsPlusNormal"/>
            </w:pPr>
            <w:r>
              <w:t>A15, A16</w:t>
            </w:r>
          </w:p>
        </w:tc>
        <w:tc>
          <w:tcPr>
            <w:tcW w:w="4781" w:type="dxa"/>
          </w:tcPr>
          <w:p w:rsidR="002B6EEE" w:rsidRDefault="002B6EEE">
            <w:pPr>
              <w:pStyle w:val="ConsPlusNormal"/>
            </w:pPr>
            <w:r>
              <w:t>туберкулез органов дыхания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анатомическая резекция легких</w:t>
            </w:r>
          </w:p>
        </w:tc>
        <w:tc>
          <w:tcPr>
            <w:tcW w:w="2665" w:type="dxa"/>
          </w:tcPr>
          <w:p w:rsidR="002B6EEE" w:rsidRDefault="002B6EEE">
            <w:pPr>
              <w:pStyle w:val="ConsPlusNormal"/>
            </w:pPr>
            <w:r>
              <w:t>268800</w:t>
            </w: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Q39</w:t>
            </w:r>
          </w:p>
        </w:tc>
        <w:tc>
          <w:tcPr>
            <w:tcW w:w="4781" w:type="dxa"/>
          </w:tcPr>
          <w:p w:rsidR="002B6EEE" w:rsidRDefault="002B6EEE">
            <w:pPr>
              <w:pStyle w:val="ConsPlusNormal"/>
            </w:pPr>
            <w:r>
              <w:t>врожденные аномалии (пороки развития) пищевода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реконструктивные операции на пищеводе с применением робототехники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Q32, Q33, Q34</w:t>
            </w:r>
          </w:p>
        </w:tc>
        <w:tc>
          <w:tcPr>
            <w:tcW w:w="4781" w:type="dxa"/>
          </w:tcPr>
          <w:p w:rsidR="002B6EEE" w:rsidRDefault="002B6EEE">
            <w:pPr>
              <w:pStyle w:val="ConsPlusNormal"/>
            </w:pPr>
            <w:r>
              <w:t>врожденные аномалии (пороки развития) органов дыхания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роботассистированные резекции легких и пневмонэктомии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I32</w:t>
            </w:r>
          </w:p>
        </w:tc>
        <w:tc>
          <w:tcPr>
            <w:tcW w:w="4781" w:type="dxa"/>
          </w:tcPr>
          <w:p w:rsidR="002B6EEE" w:rsidRDefault="002B6EEE">
            <w:pPr>
              <w:pStyle w:val="ConsPlusNormal"/>
            </w:pPr>
            <w:r>
              <w:t>перикардит</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роботассистированная перикардэктомия</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J47</w:t>
            </w:r>
          </w:p>
        </w:tc>
        <w:tc>
          <w:tcPr>
            <w:tcW w:w="4781" w:type="dxa"/>
          </w:tcPr>
          <w:p w:rsidR="002B6EEE" w:rsidRDefault="002B6EEE">
            <w:pPr>
              <w:pStyle w:val="ConsPlusNormal"/>
            </w:pPr>
            <w:r>
              <w:t>бронхоэктазия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роботассистированные анатомические резекции легких и пневмонэктомии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Q39</w:t>
            </w:r>
          </w:p>
        </w:tc>
        <w:tc>
          <w:tcPr>
            <w:tcW w:w="4781" w:type="dxa"/>
          </w:tcPr>
          <w:p w:rsidR="002B6EEE" w:rsidRDefault="002B6EEE">
            <w:pPr>
              <w:pStyle w:val="ConsPlusNormal"/>
            </w:pPr>
            <w:r>
              <w:t>врожденные аномалии (пороки развития) пищевода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резекция пищевода с одномоментной пластикой</w:t>
            </w:r>
          </w:p>
          <w:p w:rsidR="002B6EEE" w:rsidRDefault="002B6EEE">
            <w:pPr>
              <w:pStyle w:val="ConsPlusNormal"/>
            </w:pPr>
            <w:r>
              <w:t>желудка, тонкой или толстой</w:t>
            </w:r>
          </w:p>
          <w:p w:rsidR="002B6EEE" w:rsidRDefault="002B6EEE">
            <w:pPr>
              <w:pStyle w:val="ConsPlusNormal"/>
            </w:pPr>
            <w:r>
              <w:t>кишки с применением робототехники</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ТРАВМАТОЛОГИЯ И ОРТОПЕДИЯ</w:t>
            </w:r>
          </w:p>
        </w:tc>
      </w:tr>
      <w:tr w:rsidR="002B6EEE">
        <w:tc>
          <w:tcPr>
            <w:tcW w:w="1020" w:type="dxa"/>
            <w:vMerge w:val="restart"/>
          </w:tcPr>
          <w:p w:rsidR="002B6EEE" w:rsidRDefault="002B6EEE">
            <w:pPr>
              <w:pStyle w:val="ConsPlusNormal"/>
            </w:pPr>
            <w:r>
              <w:t>48</w:t>
            </w:r>
          </w:p>
        </w:tc>
        <w:tc>
          <w:tcPr>
            <w:tcW w:w="3552" w:type="dxa"/>
            <w:vMerge w:val="restart"/>
          </w:tcPr>
          <w:p w:rsidR="002B6EEE" w:rsidRDefault="002B6EE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2B6EEE" w:rsidRDefault="002B6EEE">
            <w:pPr>
              <w:pStyle w:val="ConsPlusNormal"/>
            </w:pPr>
            <w:r>
              <w:t>B67, D16, D18, M88</w:t>
            </w:r>
          </w:p>
        </w:tc>
        <w:tc>
          <w:tcPr>
            <w:tcW w:w="4781" w:type="dxa"/>
          </w:tcPr>
          <w:p w:rsidR="002B6EEE" w:rsidRDefault="002B6EE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2B6EEE" w:rsidRDefault="002B6EE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665" w:type="dxa"/>
          </w:tcPr>
          <w:p w:rsidR="002B6EEE" w:rsidRDefault="002B6EEE">
            <w:pPr>
              <w:pStyle w:val="ConsPlusNormal"/>
            </w:pPr>
            <w:r>
              <w:t>245590</w:t>
            </w: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M42, M43, M45, M46, M48, M50, M51, M53, M92, M93, M95, Q76.2</w:t>
            </w:r>
          </w:p>
        </w:tc>
        <w:tc>
          <w:tcPr>
            <w:tcW w:w="4781" w:type="dxa"/>
          </w:tcPr>
          <w:p w:rsidR="002B6EEE" w:rsidRDefault="002B6EE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vMerge w:val="restart"/>
          </w:tcPr>
          <w:p w:rsidR="002B6EEE" w:rsidRDefault="002B6EEE">
            <w:pPr>
              <w:pStyle w:val="ConsPlusNormal"/>
            </w:pPr>
            <w:r>
              <w:t>A18.0, S12.0, S12.1, S13, S14, S19, S22.0, S22.1, S23, S24, S32.0, S32.1, S33, S34, T08, T09, T85, T91, M80, M81, M82, M86, M85, M87, M96, M99, Q67, Q76.0, Q76.1, Q76.4, Q77, Q76.3</w:t>
            </w:r>
          </w:p>
        </w:tc>
        <w:tc>
          <w:tcPr>
            <w:tcW w:w="4781" w:type="dxa"/>
            <w:vMerge w:val="restart"/>
          </w:tcPr>
          <w:p w:rsidR="002B6EEE" w:rsidRDefault="002B6EE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w:t>
            </w:r>
          </w:p>
          <w:p w:rsidR="002B6EEE" w:rsidRDefault="002B6EEE">
            <w:pPr>
              <w:pStyle w:val="ConsPlusNormal"/>
            </w:pPr>
            <w:r>
              <w:t>с использованием костной пластики (спондилодеза), погружных имплантатов</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vMerge/>
          </w:tcPr>
          <w:p w:rsidR="002B6EEE" w:rsidRDefault="002B6EEE"/>
        </w:tc>
        <w:tc>
          <w:tcPr>
            <w:tcW w:w="4781" w:type="dxa"/>
            <w:vMerge/>
          </w:tcPr>
          <w:p w:rsidR="002B6EEE" w:rsidRDefault="002B6EEE"/>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r>
              <w:t>49</w:t>
            </w:r>
          </w:p>
        </w:tc>
        <w:tc>
          <w:tcPr>
            <w:tcW w:w="3552" w:type="dxa"/>
          </w:tcPr>
          <w:p w:rsidR="002B6EEE" w:rsidRDefault="002B6EEE">
            <w:pPr>
              <w:pStyle w:val="ConsPlusNormal"/>
            </w:pPr>
            <w:r>
              <w:t>Реплантация конечностей и их сегментов с применением микрохирургической техники</w:t>
            </w:r>
          </w:p>
        </w:tc>
        <w:tc>
          <w:tcPr>
            <w:tcW w:w="1304" w:type="dxa"/>
          </w:tcPr>
          <w:p w:rsidR="002B6EEE" w:rsidRDefault="002B6EEE">
            <w:pPr>
              <w:pStyle w:val="ConsPlusNormal"/>
            </w:pPr>
            <w:r>
              <w:t>T11.6, T13.4 - T13.6, T14.5, T14.7, T05, S48, S58, S68, S88, S98</w:t>
            </w:r>
          </w:p>
        </w:tc>
        <w:tc>
          <w:tcPr>
            <w:tcW w:w="4781" w:type="dxa"/>
          </w:tcPr>
          <w:p w:rsidR="002B6EEE" w:rsidRDefault="002B6EE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реплантация (реваскуляризация) отчлененного сегмента верхней или нижней конечности</w:t>
            </w:r>
          </w:p>
        </w:tc>
        <w:tc>
          <w:tcPr>
            <w:tcW w:w="2665" w:type="dxa"/>
          </w:tcPr>
          <w:p w:rsidR="002B6EEE" w:rsidRDefault="002B6EEE">
            <w:pPr>
              <w:pStyle w:val="ConsPlusNormal"/>
            </w:pPr>
            <w:r>
              <w:t>170580</w:t>
            </w:r>
          </w:p>
        </w:tc>
      </w:tr>
      <w:tr w:rsidR="002B6EEE">
        <w:tc>
          <w:tcPr>
            <w:tcW w:w="1020" w:type="dxa"/>
            <w:vMerge/>
          </w:tcPr>
          <w:p w:rsidR="002B6EEE" w:rsidRDefault="002B6EEE"/>
        </w:tc>
        <w:tc>
          <w:tcPr>
            <w:tcW w:w="3552" w:type="dxa"/>
          </w:tcPr>
          <w:p w:rsidR="002B6EEE" w:rsidRDefault="002B6EE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304" w:type="dxa"/>
          </w:tcPr>
          <w:p w:rsidR="002B6EEE" w:rsidRDefault="002B6EEE">
            <w:pPr>
              <w:pStyle w:val="ConsPlusNormal"/>
            </w:pPr>
            <w:r>
              <w:t>M24.6, Z98.1, G80.1, G80.2, M21.0, M21.2, M21.4, M21.5, M21.9, Q68.1, Q72.5, Q72.6, Q72.8, Q72.9, Q74.2, Q74.3, Q74.8, Q77.7, Q87.3, G11.4, G12.1, G80.9</w:t>
            </w:r>
          </w:p>
        </w:tc>
        <w:tc>
          <w:tcPr>
            <w:tcW w:w="4781" w:type="dxa"/>
          </w:tcPr>
          <w:p w:rsidR="002B6EEE" w:rsidRDefault="002B6EE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2B6EEE" w:rsidRDefault="002B6EE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val="restart"/>
          </w:tcPr>
          <w:p w:rsidR="002B6EEE" w:rsidRDefault="002B6EEE">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04" w:type="dxa"/>
          </w:tcPr>
          <w:p w:rsidR="002B6EEE" w:rsidRDefault="002B6EEE">
            <w:pPr>
              <w:pStyle w:val="ConsPlusNormal"/>
            </w:pPr>
            <w:r>
              <w:t>T94.1, M95.8, M96, M21, M85, M21.7, M25.6, M84.1, M84.2, M95.8, Q65, Q68 - Q74, Q77</w:t>
            </w:r>
          </w:p>
        </w:tc>
        <w:tc>
          <w:tcPr>
            <w:tcW w:w="4781" w:type="dxa"/>
          </w:tcPr>
          <w:p w:rsidR="002B6EEE" w:rsidRDefault="002B6EE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корригирующие остеотомии костей таза, верхних и нижних конечностей</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M25.3, M91, M95.8, Q65.0, Q65.1, Q65.3, Q65.4, Q65.8</w:t>
            </w:r>
          </w:p>
        </w:tc>
        <w:tc>
          <w:tcPr>
            <w:tcW w:w="4781" w:type="dxa"/>
          </w:tcPr>
          <w:p w:rsidR="002B6EEE" w:rsidRDefault="002B6EEE">
            <w:pPr>
              <w:pStyle w:val="ConsPlusNormal"/>
            </w:pPr>
            <w:r>
              <w:t>дисплазии, аномалии развития, последствия травм крупных суставов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2B6EEE" w:rsidRDefault="002B6EE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2B6EEE" w:rsidRDefault="002B6EE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tcPr>
          <w:p w:rsidR="002B6EEE" w:rsidRDefault="002B6EEE">
            <w:pPr>
              <w:pStyle w:val="ConsPlusNormal"/>
            </w:pPr>
            <w:r>
              <w:t>Микрохирургическая пересадка комплексов тканей с восстановлением их кровоснабжения</w:t>
            </w:r>
          </w:p>
        </w:tc>
        <w:tc>
          <w:tcPr>
            <w:tcW w:w="1304" w:type="dxa"/>
          </w:tcPr>
          <w:p w:rsidR="002B6EEE" w:rsidRDefault="002B6EEE">
            <w:pPr>
              <w:pStyle w:val="ConsPlusNormal"/>
            </w:pPr>
            <w:r>
              <w:t>T92, T93, T95</w:t>
            </w:r>
          </w:p>
        </w:tc>
        <w:tc>
          <w:tcPr>
            <w:tcW w:w="4781" w:type="dxa"/>
          </w:tcPr>
          <w:p w:rsidR="002B6EEE" w:rsidRDefault="002B6EE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свободная пересадка кровоснабжаемого комплекса тканей с использованием операционного микроскопа и прецизионной техники</w:t>
            </w:r>
          </w:p>
        </w:tc>
        <w:tc>
          <w:tcPr>
            <w:tcW w:w="2665" w:type="dxa"/>
          </w:tcPr>
          <w:p w:rsidR="002B6EEE" w:rsidRDefault="002B6EEE">
            <w:pPr>
              <w:pStyle w:val="ConsPlusNormal"/>
            </w:pPr>
          </w:p>
        </w:tc>
      </w:tr>
      <w:tr w:rsidR="002B6EEE">
        <w:tc>
          <w:tcPr>
            <w:tcW w:w="1020" w:type="dxa"/>
          </w:tcPr>
          <w:p w:rsidR="002B6EEE" w:rsidRDefault="002B6EEE">
            <w:pPr>
              <w:pStyle w:val="ConsPlusNormal"/>
            </w:pPr>
            <w:r>
              <w:t>50</w:t>
            </w:r>
          </w:p>
        </w:tc>
        <w:tc>
          <w:tcPr>
            <w:tcW w:w="3552" w:type="dxa"/>
          </w:tcPr>
          <w:p w:rsidR="002B6EEE" w:rsidRDefault="002B6EE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04" w:type="dxa"/>
          </w:tcPr>
          <w:p w:rsidR="002B6EEE" w:rsidRDefault="002B6EEE">
            <w:pPr>
              <w:pStyle w:val="ConsPlusNormal"/>
            </w:pPr>
            <w:r>
              <w:t>M15, M17, M19, M24.1, M87, S83.3, S83.7</w:t>
            </w:r>
          </w:p>
        </w:tc>
        <w:tc>
          <w:tcPr>
            <w:tcW w:w="4781" w:type="dxa"/>
          </w:tcPr>
          <w:p w:rsidR="002B6EEE" w:rsidRDefault="002B6EEE">
            <w:pPr>
              <w:pStyle w:val="ConsPlusNormal"/>
            </w:pPr>
            <w:r>
              <w:t>умеренное нарушение анатомии и функции крупного сустава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665" w:type="dxa"/>
          </w:tcPr>
          <w:p w:rsidR="002B6EEE" w:rsidRDefault="002B6EEE">
            <w:pPr>
              <w:pStyle w:val="ConsPlusNormal"/>
            </w:pPr>
            <w:r>
              <w:t>134900</w:t>
            </w:r>
          </w:p>
        </w:tc>
      </w:tr>
      <w:tr w:rsidR="002B6EEE">
        <w:tc>
          <w:tcPr>
            <w:tcW w:w="1020" w:type="dxa"/>
            <w:vMerge w:val="restart"/>
            <w:tcBorders>
              <w:bottom w:val="nil"/>
            </w:tcBorders>
          </w:tcPr>
          <w:p w:rsidR="002B6EEE" w:rsidRDefault="002B6EEE">
            <w:pPr>
              <w:pStyle w:val="ConsPlusNormal"/>
            </w:pPr>
            <w:r>
              <w:t>51</w:t>
            </w:r>
          </w:p>
        </w:tc>
        <w:tc>
          <w:tcPr>
            <w:tcW w:w="3552" w:type="dxa"/>
            <w:vMerge w:val="restart"/>
          </w:tcPr>
          <w:p w:rsidR="002B6EEE" w:rsidRDefault="002B6EE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04" w:type="dxa"/>
          </w:tcPr>
          <w:p w:rsidR="002B6EEE" w:rsidRDefault="002B6EEE">
            <w:pPr>
              <w:pStyle w:val="ConsPlusNormal"/>
            </w:pPr>
            <w:r>
              <w:t>M10, M15, M16, M17, M19, M95.9</w:t>
            </w:r>
          </w:p>
        </w:tc>
        <w:tc>
          <w:tcPr>
            <w:tcW w:w="4781" w:type="dxa"/>
          </w:tcPr>
          <w:p w:rsidR="002B6EEE" w:rsidRDefault="002B6EE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2B6EEE" w:rsidRDefault="002B6EE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2B6EEE" w:rsidRDefault="002B6EE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2665" w:type="dxa"/>
          </w:tcPr>
          <w:p w:rsidR="002B6EEE" w:rsidRDefault="002B6EEE">
            <w:pPr>
              <w:pStyle w:val="ConsPlusNormal"/>
            </w:pPr>
            <w:r>
              <w:t>181660</w:t>
            </w: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M16.2, M16.3, M17, M19, M87, M88.8, M91.1</w:t>
            </w:r>
          </w:p>
        </w:tc>
        <w:tc>
          <w:tcPr>
            <w:tcW w:w="4781" w:type="dxa"/>
          </w:tcPr>
          <w:p w:rsidR="002B6EEE" w:rsidRDefault="002B6EEE">
            <w:pPr>
              <w:pStyle w:val="ConsPlusNormal"/>
            </w:pPr>
            <w:r>
              <w:t>деформирующий артроз в сочетании с дисплазией сустава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p w:rsidR="002B6EEE" w:rsidRDefault="002B6EE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M80, M10, M24.7</w:t>
            </w:r>
          </w:p>
        </w:tc>
        <w:tc>
          <w:tcPr>
            <w:tcW w:w="4781" w:type="dxa"/>
          </w:tcPr>
          <w:p w:rsidR="002B6EEE" w:rsidRDefault="002B6EEE">
            <w:pPr>
              <w:pStyle w:val="ConsPlusNormal"/>
            </w:pPr>
            <w:r>
              <w:t>деформирующий артроз в сочетании с выраженным системным или локальным остеопорозом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M16.4, M16.5, M17.3, M19.8, M19.9</w:t>
            </w:r>
          </w:p>
        </w:tc>
        <w:tc>
          <w:tcPr>
            <w:tcW w:w="4781" w:type="dxa"/>
          </w:tcPr>
          <w:p w:rsidR="002B6EEE" w:rsidRDefault="002B6EEE">
            <w:pPr>
              <w:pStyle w:val="ConsPlusNormal"/>
            </w:pPr>
            <w:r>
              <w:t>посттравматический деформирующий артроз сустава с вывихом или подвывихом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2B6EEE" w:rsidRDefault="002B6EEE">
            <w:pPr>
              <w:pStyle w:val="ConsPlusNormal"/>
            </w:pPr>
            <w:r>
              <w:t>артролиз и управляемое восстановление длины конечности посредством применения аппаратов внешней фиксации</w:t>
            </w:r>
          </w:p>
          <w:p w:rsidR="002B6EEE" w:rsidRDefault="002B6EE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M24.6, Z98.1</w:t>
            </w:r>
          </w:p>
        </w:tc>
        <w:tc>
          <w:tcPr>
            <w:tcW w:w="4781" w:type="dxa"/>
          </w:tcPr>
          <w:p w:rsidR="002B6EEE" w:rsidRDefault="002B6EEE">
            <w:pPr>
              <w:pStyle w:val="ConsPlusNormal"/>
            </w:pPr>
            <w:r>
              <w:t>анкилоз крупного сустава в порочном положении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tcPr>
          <w:p w:rsidR="002B6EEE" w:rsidRDefault="002B6EE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304" w:type="dxa"/>
          </w:tcPr>
          <w:p w:rsidR="002B6EEE" w:rsidRDefault="002B6EEE">
            <w:pPr>
              <w:pStyle w:val="ConsPlusNormal"/>
            </w:pPr>
            <w:r>
              <w:t>M17, M19, M95.9</w:t>
            </w:r>
          </w:p>
        </w:tc>
        <w:tc>
          <w:tcPr>
            <w:tcW w:w="4781" w:type="dxa"/>
          </w:tcPr>
          <w:p w:rsidR="002B6EEE" w:rsidRDefault="002B6EE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эндопротеза с одновременной реконструкцией биологической оси конечности</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tcPr>
          <w:p w:rsidR="002B6EEE" w:rsidRDefault="002B6EEE">
            <w:pPr>
              <w:pStyle w:val="ConsPlusNormal"/>
            </w:pPr>
            <w:r>
              <w:t>Эндопротезирование суставов конечностей у больных с системными заболеваниями соединительной ткани</w:t>
            </w:r>
          </w:p>
        </w:tc>
        <w:tc>
          <w:tcPr>
            <w:tcW w:w="1304" w:type="dxa"/>
          </w:tcPr>
          <w:p w:rsidR="002B6EEE" w:rsidRDefault="002B6EEE">
            <w:pPr>
              <w:pStyle w:val="ConsPlusNormal"/>
            </w:pPr>
            <w:r>
              <w:t>M05, M06</w:t>
            </w:r>
          </w:p>
        </w:tc>
        <w:tc>
          <w:tcPr>
            <w:tcW w:w="4781" w:type="dxa"/>
          </w:tcPr>
          <w:p w:rsidR="002B6EEE" w:rsidRDefault="002B6EEE">
            <w:pPr>
              <w:pStyle w:val="ConsPlusNormal"/>
            </w:pPr>
            <w:r>
              <w:t>дегенеративно-дистрофические изменения в суставе на фоне системного заболевания соединительной ткани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665" w:type="dxa"/>
          </w:tcPr>
          <w:p w:rsidR="002B6EEE" w:rsidRDefault="002B6EEE">
            <w:pPr>
              <w:pStyle w:val="ConsPlusNormal"/>
            </w:pPr>
          </w:p>
        </w:tc>
      </w:tr>
      <w:tr w:rsidR="002B6EEE">
        <w:tc>
          <w:tcPr>
            <w:tcW w:w="1020" w:type="dxa"/>
          </w:tcPr>
          <w:p w:rsidR="002B6EEE" w:rsidRDefault="002B6EEE">
            <w:pPr>
              <w:pStyle w:val="ConsPlusNormal"/>
            </w:pPr>
            <w:r>
              <w:t>52</w:t>
            </w:r>
          </w:p>
        </w:tc>
        <w:tc>
          <w:tcPr>
            <w:tcW w:w="3552" w:type="dxa"/>
          </w:tcPr>
          <w:p w:rsidR="002B6EEE" w:rsidRDefault="002B6EEE">
            <w:pPr>
              <w:pStyle w:val="ConsPlusNormal"/>
            </w:pPr>
            <w:r>
              <w:t>Реконструктивные и корригирующие операции при сколиотических деформациях позвоночника 3-4 степеней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304" w:type="dxa"/>
          </w:tcPr>
          <w:p w:rsidR="002B6EEE" w:rsidRDefault="002B6EEE">
            <w:pPr>
              <w:pStyle w:val="ConsPlusNormal"/>
            </w:pPr>
            <w:r>
              <w:t>M40, M41, Q76, Q85, Q87</w:t>
            </w:r>
          </w:p>
        </w:tc>
        <w:tc>
          <w:tcPr>
            <w:tcW w:w="4781" w:type="dxa"/>
          </w:tcPr>
          <w:p w:rsidR="002B6EEE" w:rsidRDefault="002B6EEE">
            <w:pPr>
              <w:pStyle w:val="ConsPlusNormal"/>
            </w:pPr>
            <w:r>
              <w:t>инфантильный и идиопатический сколиоз 3-4 степеней,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2B6EEE" w:rsidRDefault="002B6EE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665" w:type="dxa"/>
          </w:tcPr>
          <w:p w:rsidR="002B6EEE" w:rsidRDefault="002B6EEE">
            <w:pPr>
              <w:pStyle w:val="ConsPlusNormal"/>
            </w:pPr>
            <w:r>
              <w:t>341200</w:t>
            </w:r>
          </w:p>
        </w:tc>
      </w:tr>
      <w:tr w:rsidR="002B6EEE">
        <w:tc>
          <w:tcPr>
            <w:tcW w:w="1020" w:type="dxa"/>
          </w:tcPr>
          <w:p w:rsidR="002B6EEE" w:rsidRDefault="002B6EEE">
            <w:pPr>
              <w:pStyle w:val="ConsPlusNormal"/>
            </w:pPr>
            <w:r>
              <w:t>53</w:t>
            </w:r>
          </w:p>
        </w:tc>
        <w:tc>
          <w:tcPr>
            <w:tcW w:w="3552" w:type="dxa"/>
          </w:tcPr>
          <w:p w:rsidR="002B6EEE" w:rsidRDefault="002B6EE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304" w:type="dxa"/>
          </w:tcPr>
          <w:p w:rsidR="002B6EEE" w:rsidRDefault="002B6EEE">
            <w:pPr>
              <w:pStyle w:val="ConsPlusNormal"/>
            </w:pPr>
            <w:r>
              <w:t>D61, D66, D67, D68, C90, M87.0</w:t>
            </w:r>
          </w:p>
        </w:tc>
        <w:tc>
          <w:tcPr>
            <w:tcW w:w="4781" w:type="dxa"/>
          </w:tcPr>
          <w:p w:rsidR="002B6EEE" w:rsidRDefault="002B6EE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имплантация эндопротеза с устранением контрактуры и восстановлением биологической оси конечности</w:t>
            </w:r>
          </w:p>
        </w:tc>
        <w:tc>
          <w:tcPr>
            <w:tcW w:w="2665" w:type="dxa"/>
          </w:tcPr>
          <w:p w:rsidR="002B6EEE" w:rsidRDefault="002B6EEE">
            <w:pPr>
              <w:pStyle w:val="ConsPlusNormal"/>
            </w:pPr>
            <w:r>
              <w:t>430710</w:t>
            </w:r>
          </w:p>
        </w:tc>
      </w:tr>
      <w:tr w:rsidR="002B6EEE">
        <w:tc>
          <w:tcPr>
            <w:tcW w:w="1020" w:type="dxa"/>
            <w:vMerge w:val="restart"/>
            <w:tcBorders>
              <w:bottom w:val="nil"/>
            </w:tcBorders>
          </w:tcPr>
          <w:p w:rsidR="002B6EEE" w:rsidRDefault="002B6EEE">
            <w:pPr>
              <w:pStyle w:val="ConsPlusNormal"/>
            </w:pPr>
            <w:r>
              <w:t>54</w:t>
            </w:r>
          </w:p>
        </w:tc>
        <w:tc>
          <w:tcPr>
            <w:tcW w:w="3552" w:type="dxa"/>
            <w:vMerge w:val="restart"/>
            <w:tcBorders>
              <w:bottom w:val="nil"/>
            </w:tcBorders>
          </w:tcPr>
          <w:p w:rsidR="002B6EEE" w:rsidRDefault="002B6EEE">
            <w:pPr>
              <w:pStyle w:val="ConsPlusNormal"/>
            </w:pPr>
            <w:r>
              <w:t>Реэндопротезирование суставов конечностей</w:t>
            </w:r>
          </w:p>
        </w:tc>
        <w:tc>
          <w:tcPr>
            <w:tcW w:w="1304" w:type="dxa"/>
            <w:vMerge w:val="restart"/>
            <w:tcBorders>
              <w:bottom w:val="nil"/>
            </w:tcBorders>
          </w:tcPr>
          <w:p w:rsidR="002B6EEE" w:rsidRDefault="002B6EEE">
            <w:pPr>
              <w:pStyle w:val="ConsPlusNormal"/>
            </w:pPr>
            <w:r>
              <w:t>Z96.6, M96.6, D61, D66, D67, D68, M87.0</w:t>
            </w:r>
          </w:p>
        </w:tc>
        <w:tc>
          <w:tcPr>
            <w:tcW w:w="4781" w:type="dxa"/>
          </w:tcPr>
          <w:p w:rsidR="002B6EEE" w:rsidRDefault="002B6EEE">
            <w:pPr>
              <w:pStyle w:val="ConsPlusNormal"/>
            </w:pPr>
            <w:r>
              <w:t>нестабильность компонентов эндопротеза сустава конечности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665" w:type="dxa"/>
          </w:tcPr>
          <w:p w:rsidR="002B6EEE" w:rsidRDefault="002B6EEE">
            <w:pPr>
              <w:pStyle w:val="ConsPlusNormal"/>
            </w:pPr>
            <w:r>
              <w:t>242550</w:t>
            </w: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vMerge/>
            <w:tcBorders>
              <w:bottom w:val="nil"/>
            </w:tcBorders>
          </w:tcPr>
          <w:p w:rsidR="002B6EEE" w:rsidRDefault="002B6EEE"/>
        </w:tc>
        <w:tc>
          <w:tcPr>
            <w:tcW w:w="4781" w:type="dxa"/>
          </w:tcPr>
          <w:p w:rsidR="002B6EEE" w:rsidRDefault="002B6EEE">
            <w:pPr>
              <w:pStyle w:val="ConsPlusNormal"/>
            </w:pPr>
            <w:r>
              <w:t>износ или разрушение компонентов эндопротеза суставов конечностей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vMerge/>
            <w:tcBorders>
              <w:bottom w:val="nil"/>
            </w:tcBorders>
          </w:tcPr>
          <w:p w:rsidR="002B6EEE" w:rsidRDefault="002B6EEE"/>
        </w:tc>
        <w:tc>
          <w:tcPr>
            <w:tcW w:w="4781" w:type="dxa"/>
          </w:tcPr>
          <w:p w:rsidR="002B6EEE" w:rsidRDefault="002B6EEE">
            <w:pPr>
              <w:pStyle w:val="ConsPlusNormal"/>
            </w:pPr>
            <w:r>
              <w:t>перипротезные переломы с нарушением (без нарушения) стабильности компонентов эндопротеза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 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Borders>
              <w:top w:val="nil"/>
            </w:tcBorders>
          </w:tcPr>
          <w:p w:rsidR="002B6EEE" w:rsidRDefault="002B6EEE">
            <w:pPr>
              <w:pStyle w:val="ConsPlusNormal"/>
            </w:pPr>
          </w:p>
        </w:tc>
        <w:tc>
          <w:tcPr>
            <w:tcW w:w="1304" w:type="dxa"/>
            <w:vMerge w:val="restart"/>
            <w:tcBorders>
              <w:top w:val="nil"/>
            </w:tcBorders>
          </w:tcPr>
          <w:p w:rsidR="002B6EEE" w:rsidRDefault="002B6EEE">
            <w:pPr>
              <w:pStyle w:val="ConsPlusNormal"/>
            </w:pPr>
          </w:p>
        </w:tc>
        <w:tc>
          <w:tcPr>
            <w:tcW w:w="4781" w:type="dxa"/>
          </w:tcPr>
          <w:p w:rsidR="002B6EEE" w:rsidRDefault="002B6EEE">
            <w:pPr>
              <w:pStyle w:val="ConsPlusNormal"/>
            </w:pPr>
            <w:r>
              <w:t>глубокая инфекция в области эндопротеза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 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 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vMerge/>
            <w:tcBorders>
              <w:top w:val="nil"/>
            </w:tcBorders>
          </w:tcPr>
          <w:p w:rsidR="002B6EEE" w:rsidRDefault="002B6EEE"/>
        </w:tc>
        <w:tc>
          <w:tcPr>
            <w:tcW w:w="4781" w:type="dxa"/>
          </w:tcPr>
          <w:p w:rsidR="002B6EEE" w:rsidRDefault="002B6EEE">
            <w:pPr>
              <w:pStyle w:val="ConsPlusNormal"/>
            </w:pPr>
            <w:r>
              <w:t>рецидивирующие вывихи и разобщение компонентов эндопротеза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2B6EEE" w:rsidRDefault="002B6EE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ТРАНСПЛАНТАЦИЯ</w:t>
            </w:r>
          </w:p>
        </w:tc>
      </w:tr>
      <w:tr w:rsidR="002B6EEE">
        <w:tc>
          <w:tcPr>
            <w:tcW w:w="1020" w:type="dxa"/>
            <w:vMerge w:val="restart"/>
          </w:tcPr>
          <w:p w:rsidR="002B6EEE" w:rsidRDefault="002B6EEE">
            <w:pPr>
              <w:pStyle w:val="ConsPlusNormal"/>
            </w:pPr>
            <w:r>
              <w:t>55</w:t>
            </w:r>
          </w:p>
        </w:tc>
        <w:tc>
          <w:tcPr>
            <w:tcW w:w="3552" w:type="dxa"/>
          </w:tcPr>
          <w:p w:rsidR="002B6EEE" w:rsidRDefault="002B6EEE">
            <w:pPr>
              <w:pStyle w:val="ConsPlusNormal"/>
            </w:pPr>
            <w:r>
              <w:t>Трансплантация почки</w:t>
            </w:r>
          </w:p>
        </w:tc>
        <w:tc>
          <w:tcPr>
            <w:tcW w:w="1304" w:type="dxa"/>
          </w:tcPr>
          <w:p w:rsidR="002B6EEE" w:rsidRDefault="002B6EEE">
            <w:pPr>
              <w:pStyle w:val="ConsPlusNormal"/>
            </w:pPr>
            <w:r>
              <w:t>N18.0, N04, T86.1</w:t>
            </w:r>
          </w:p>
        </w:tc>
        <w:tc>
          <w:tcPr>
            <w:tcW w:w="4781" w:type="dxa"/>
          </w:tcPr>
          <w:p w:rsidR="002B6EEE" w:rsidRDefault="002B6EE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трансплантация почки</w:t>
            </w:r>
          </w:p>
        </w:tc>
        <w:tc>
          <w:tcPr>
            <w:tcW w:w="2665" w:type="dxa"/>
          </w:tcPr>
          <w:p w:rsidR="002B6EEE" w:rsidRDefault="002B6EEE">
            <w:pPr>
              <w:pStyle w:val="ConsPlusNormal"/>
            </w:pPr>
            <w:r>
              <w:t>851370</w:t>
            </w:r>
          </w:p>
        </w:tc>
      </w:tr>
      <w:tr w:rsidR="002B6EEE">
        <w:tc>
          <w:tcPr>
            <w:tcW w:w="1020" w:type="dxa"/>
            <w:vMerge/>
          </w:tcPr>
          <w:p w:rsidR="002B6EEE" w:rsidRDefault="002B6EEE"/>
        </w:tc>
        <w:tc>
          <w:tcPr>
            <w:tcW w:w="3552" w:type="dxa"/>
          </w:tcPr>
          <w:p w:rsidR="002B6EEE" w:rsidRDefault="002B6EEE">
            <w:pPr>
              <w:pStyle w:val="ConsPlusNormal"/>
            </w:pPr>
            <w:r>
              <w:t>Трансплантация поджелудочной железы</w:t>
            </w:r>
          </w:p>
        </w:tc>
        <w:tc>
          <w:tcPr>
            <w:tcW w:w="1304" w:type="dxa"/>
          </w:tcPr>
          <w:p w:rsidR="002B6EEE" w:rsidRDefault="002B6EEE">
            <w:pPr>
              <w:pStyle w:val="ConsPlusNormal"/>
            </w:pPr>
            <w:r>
              <w:t>E10, Q45.0, T86.8</w:t>
            </w:r>
          </w:p>
        </w:tc>
        <w:tc>
          <w:tcPr>
            <w:tcW w:w="4781" w:type="dxa"/>
          </w:tcPr>
          <w:p w:rsidR="002B6EEE" w:rsidRDefault="002B6EE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трансплантация панкреатодуоденального комплекса трансплантация дистального фрагмента поджелудочной железы</w:t>
            </w:r>
          </w:p>
        </w:tc>
        <w:tc>
          <w:tcPr>
            <w:tcW w:w="2665" w:type="dxa"/>
          </w:tcPr>
          <w:p w:rsidR="002B6EEE" w:rsidRDefault="002B6EEE">
            <w:pPr>
              <w:pStyle w:val="ConsPlusNormal"/>
            </w:pPr>
          </w:p>
        </w:tc>
      </w:tr>
      <w:tr w:rsidR="002B6EEE">
        <w:tc>
          <w:tcPr>
            <w:tcW w:w="1020" w:type="dxa"/>
            <w:vMerge/>
          </w:tcPr>
          <w:p w:rsidR="002B6EEE" w:rsidRDefault="002B6EEE"/>
        </w:tc>
        <w:tc>
          <w:tcPr>
            <w:tcW w:w="3552" w:type="dxa"/>
          </w:tcPr>
          <w:p w:rsidR="002B6EEE" w:rsidRDefault="002B6EEE">
            <w:pPr>
              <w:pStyle w:val="ConsPlusNormal"/>
            </w:pPr>
            <w:r>
              <w:t>Трансплантация поджелудочной железы и почки</w:t>
            </w:r>
          </w:p>
        </w:tc>
        <w:tc>
          <w:tcPr>
            <w:tcW w:w="1304" w:type="dxa"/>
          </w:tcPr>
          <w:p w:rsidR="002B6EEE" w:rsidRDefault="002B6EEE">
            <w:pPr>
              <w:pStyle w:val="ConsPlusNormal"/>
            </w:pPr>
            <w:r>
              <w:t>E10.2, N18.0, T86.8</w:t>
            </w:r>
          </w:p>
        </w:tc>
        <w:tc>
          <w:tcPr>
            <w:tcW w:w="4781" w:type="dxa"/>
          </w:tcPr>
          <w:p w:rsidR="002B6EEE" w:rsidRDefault="002B6EE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трансплантация панкреатодуоденального комплекса и почки трансплантация дистального фрагмента поджелудочной железы и почки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tcPr>
          <w:p w:rsidR="002B6EEE" w:rsidRDefault="002B6EEE">
            <w:pPr>
              <w:pStyle w:val="ConsPlusNormal"/>
            </w:pPr>
            <w:r>
              <w:t>Трансплантация тонкой кишки</w:t>
            </w:r>
          </w:p>
        </w:tc>
        <w:tc>
          <w:tcPr>
            <w:tcW w:w="1304" w:type="dxa"/>
          </w:tcPr>
          <w:p w:rsidR="002B6EEE" w:rsidRDefault="002B6EEE">
            <w:pPr>
              <w:pStyle w:val="ConsPlusNormal"/>
            </w:pPr>
            <w:r>
              <w:t>K52.8, K63.8, K91.2, Q41, T86.8</w:t>
            </w:r>
          </w:p>
        </w:tc>
        <w:tc>
          <w:tcPr>
            <w:tcW w:w="4781" w:type="dxa"/>
          </w:tcPr>
          <w:p w:rsidR="002B6EEE" w:rsidRDefault="002B6EE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трансплантация тонкой кишки трансплантация фрагмента тонкой кишки</w:t>
            </w:r>
          </w:p>
        </w:tc>
        <w:tc>
          <w:tcPr>
            <w:tcW w:w="2665" w:type="dxa"/>
          </w:tcPr>
          <w:p w:rsidR="002B6EEE" w:rsidRDefault="002B6EEE">
            <w:pPr>
              <w:pStyle w:val="ConsPlusNormal"/>
            </w:pPr>
          </w:p>
        </w:tc>
      </w:tr>
      <w:tr w:rsidR="002B6EEE">
        <w:tc>
          <w:tcPr>
            <w:tcW w:w="1020" w:type="dxa"/>
            <w:vMerge/>
          </w:tcPr>
          <w:p w:rsidR="002B6EEE" w:rsidRDefault="002B6EEE"/>
        </w:tc>
        <w:tc>
          <w:tcPr>
            <w:tcW w:w="3552" w:type="dxa"/>
          </w:tcPr>
          <w:p w:rsidR="002B6EEE" w:rsidRDefault="002B6EEE">
            <w:pPr>
              <w:pStyle w:val="ConsPlusNormal"/>
            </w:pPr>
            <w:r>
              <w:t>Трансплантация легких</w:t>
            </w:r>
          </w:p>
        </w:tc>
        <w:tc>
          <w:tcPr>
            <w:tcW w:w="1304" w:type="dxa"/>
          </w:tcPr>
          <w:p w:rsidR="002B6EEE" w:rsidRDefault="002B6EEE">
            <w:pPr>
              <w:pStyle w:val="ConsPlusNormal"/>
            </w:pPr>
            <w:r>
              <w:t>J43.9, J44.9, J47, J84, J98.4, E84.0, E84.9, I27.0, I28.9, T86.8</w:t>
            </w:r>
          </w:p>
        </w:tc>
        <w:tc>
          <w:tcPr>
            <w:tcW w:w="4781" w:type="dxa"/>
          </w:tcPr>
          <w:p w:rsidR="002B6EEE" w:rsidRDefault="002B6EE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трансплантация легких</w:t>
            </w: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r>
              <w:t>56</w:t>
            </w:r>
          </w:p>
        </w:tc>
        <w:tc>
          <w:tcPr>
            <w:tcW w:w="3552" w:type="dxa"/>
            <w:vMerge w:val="restart"/>
          </w:tcPr>
          <w:p w:rsidR="002B6EEE" w:rsidRDefault="002B6EEE">
            <w:pPr>
              <w:pStyle w:val="ConsPlusNormal"/>
            </w:pPr>
            <w:r>
              <w:t>Трансплантация сердца</w:t>
            </w:r>
          </w:p>
        </w:tc>
        <w:tc>
          <w:tcPr>
            <w:tcW w:w="1304" w:type="dxa"/>
            <w:vMerge w:val="restart"/>
          </w:tcPr>
          <w:p w:rsidR="002B6EEE" w:rsidRDefault="002B6EEE">
            <w:pPr>
              <w:pStyle w:val="ConsPlusNormal"/>
            </w:pPr>
            <w:r>
              <w:t>I25.3, I25.5, I42, T86.2</w:t>
            </w:r>
          </w:p>
        </w:tc>
        <w:tc>
          <w:tcPr>
            <w:tcW w:w="4781" w:type="dxa"/>
          </w:tcPr>
          <w:p w:rsidR="002B6EEE" w:rsidRDefault="002B6EEE">
            <w:pPr>
              <w:pStyle w:val="ConsPlusNormal"/>
            </w:pPr>
            <w:r>
              <w:t>аневризма сердца. Ишемическая кардиомиопатия. Кардиомиопатия. Дилатационная кардиомиопатия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ортотопическая трансплантация сердца</w:t>
            </w:r>
          </w:p>
        </w:tc>
        <w:tc>
          <w:tcPr>
            <w:tcW w:w="2665" w:type="dxa"/>
          </w:tcPr>
          <w:p w:rsidR="002B6EEE" w:rsidRDefault="002B6EEE">
            <w:pPr>
              <w:pStyle w:val="ConsPlusNormal"/>
            </w:pPr>
            <w:r>
              <w:t>1068590</w:t>
            </w:r>
          </w:p>
        </w:tc>
      </w:tr>
      <w:tr w:rsidR="002B6EEE">
        <w:tc>
          <w:tcPr>
            <w:tcW w:w="1020" w:type="dxa"/>
            <w:vMerge/>
          </w:tcPr>
          <w:p w:rsidR="002B6EEE" w:rsidRDefault="002B6EEE"/>
        </w:tc>
        <w:tc>
          <w:tcPr>
            <w:tcW w:w="3552" w:type="dxa"/>
            <w:vMerge/>
          </w:tcPr>
          <w:p w:rsidR="002B6EEE" w:rsidRDefault="002B6EEE"/>
        </w:tc>
        <w:tc>
          <w:tcPr>
            <w:tcW w:w="1304" w:type="dxa"/>
            <w:vMerge/>
          </w:tcPr>
          <w:p w:rsidR="002B6EEE" w:rsidRDefault="002B6EEE"/>
        </w:tc>
        <w:tc>
          <w:tcPr>
            <w:tcW w:w="4781" w:type="dxa"/>
          </w:tcPr>
          <w:p w:rsidR="002B6EEE" w:rsidRDefault="002B6EE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функциональных классов (NYHA)</w:t>
            </w:r>
          </w:p>
        </w:tc>
        <w:tc>
          <w:tcPr>
            <w:tcW w:w="2948" w:type="dxa"/>
          </w:tcPr>
          <w:p w:rsidR="002B6EEE" w:rsidRDefault="002B6EEE">
            <w:pPr>
              <w:pStyle w:val="ConsPlusNormal"/>
            </w:pPr>
          </w:p>
        </w:tc>
        <w:tc>
          <w:tcPr>
            <w:tcW w:w="5272" w:type="dxa"/>
          </w:tcPr>
          <w:p w:rsidR="002B6EEE" w:rsidRDefault="002B6EEE">
            <w:pPr>
              <w:pStyle w:val="ConsPlusNormal"/>
            </w:pPr>
            <w:r>
              <w:t>гетеротопическая трансплантация сердца</w:t>
            </w:r>
          </w:p>
        </w:tc>
        <w:tc>
          <w:tcPr>
            <w:tcW w:w="2665" w:type="dxa"/>
          </w:tcPr>
          <w:p w:rsidR="002B6EEE" w:rsidRDefault="002B6EEE">
            <w:pPr>
              <w:pStyle w:val="ConsPlusNormal"/>
            </w:pPr>
          </w:p>
        </w:tc>
      </w:tr>
      <w:tr w:rsidR="002B6EEE">
        <w:tc>
          <w:tcPr>
            <w:tcW w:w="1020" w:type="dxa"/>
            <w:vMerge/>
          </w:tcPr>
          <w:p w:rsidR="002B6EEE" w:rsidRDefault="002B6EEE"/>
        </w:tc>
        <w:tc>
          <w:tcPr>
            <w:tcW w:w="3552" w:type="dxa"/>
          </w:tcPr>
          <w:p w:rsidR="002B6EEE" w:rsidRDefault="002B6EEE">
            <w:pPr>
              <w:pStyle w:val="ConsPlusNormal"/>
            </w:pPr>
            <w:r>
              <w:t>Трансплантация печени</w:t>
            </w:r>
          </w:p>
        </w:tc>
        <w:tc>
          <w:tcPr>
            <w:tcW w:w="1304" w:type="dxa"/>
          </w:tcPr>
          <w:p w:rsidR="002B6EEE" w:rsidRDefault="002B6EEE">
            <w:pPr>
              <w:pStyle w:val="ConsPlusNormal"/>
            </w:pPr>
            <w:r>
              <w:t>K70.3, K74.3, K74.4, K74.5, K74.6, D13.4, C22, Q44.2, Q44.5, Q44.6, Q44.7, E80.5, E74.0, T86.4</w:t>
            </w:r>
          </w:p>
        </w:tc>
        <w:tc>
          <w:tcPr>
            <w:tcW w:w="4781" w:type="dxa"/>
          </w:tcPr>
          <w:p w:rsidR="002B6EEE" w:rsidRDefault="002B6EE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ортотопическая трансплантация печени ортотопическая трансплантация правой доли печени ортотопическая трансплантация расширенной правой доли печени ортотопическая трансплантация левой доли печени ортотопическая трансплантация левого латерального сектора печени ортотопическая трансплантация редуцированной печени</w:t>
            </w:r>
          </w:p>
        </w:tc>
        <w:tc>
          <w:tcPr>
            <w:tcW w:w="2665" w:type="dxa"/>
          </w:tcPr>
          <w:p w:rsidR="002B6EEE" w:rsidRDefault="002B6EEE">
            <w:pPr>
              <w:pStyle w:val="ConsPlusNormal"/>
            </w:pPr>
          </w:p>
        </w:tc>
      </w:tr>
      <w:tr w:rsidR="002B6EEE">
        <w:tc>
          <w:tcPr>
            <w:tcW w:w="1020" w:type="dxa"/>
          </w:tcPr>
          <w:p w:rsidR="002B6EEE" w:rsidRDefault="002B6EEE">
            <w:pPr>
              <w:pStyle w:val="ConsPlusNormal"/>
            </w:pPr>
            <w:r>
              <w:t>57</w:t>
            </w:r>
          </w:p>
        </w:tc>
        <w:tc>
          <w:tcPr>
            <w:tcW w:w="3552" w:type="dxa"/>
          </w:tcPr>
          <w:p w:rsidR="002B6EEE" w:rsidRDefault="002B6EEE">
            <w:pPr>
              <w:pStyle w:val="ConsPlusNormal"/>
            </w:pPr>
            <w:r>
              <w:t>Трансплантация сердечно-легочного комплекса</w:t>
            </w:r>
          </w:p>
        </w:tc>
        <w:tc>
          <w:tcPr>
            <w:tcW w:w="1304" w:type="dxa"/>
          </w:tcPr>
          <w:p w:rsidR="002B6EEE" w:rsidRDefault="002B6EEE">
            <w:pPr>
              <w:pStyle w:val="ConsPlusNormal"/>
            </w:pPr>
            <w:r>
              <w:t>I27.0, I27.8, I27.9, Q21.8, T86.3</w:t>
            </w:r>
          </w:p>
        </w:tc>
        <w:tc>
          <w:tcPr>
            <w:tcW w:w="4781" w:type="dxa"/>
          </w:tcPr>
          <w:p w:rsidR="002B6EEE" w:rsidRDefault="002B6EE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трансплантация сердечно-легочного комплекса</w:t>
            </w:r>
          </w:p>
        </w:tc>
        <w:tc>
          <w:tcPr>
            <w:tcW w:w="2665" w:type="dxa"/>
          </w:tcPr>
          <w:p w:rsidR="002B6EEE" w:rsidRDefault="002B6EEE">
            <w:pPr>
              <w:pStyle w:val="ConsPlusNormal"/>
            </w:pPr>
            <w:r>
              <w:t>1522110</w:t>
            </w:r>
          </w:p>
        </w:tc>
      </w:tr>
      <w:tr w:rsidR="002B6EEE">
        <w:tc>
          <w:tcPr>
            <w:tcW w:w="1020" w:type="dxa"/>
          </w:tcPr>
          <w:p w:rsidR="002B6EEE" w:rsidRDefault="002B6EEE">
            <w:pPr>
              <w:pStyle w:val="ConsPlusNormal"/>
            </w:pPr>
            <w:r>
              <w:t>58</w:t>
            </w:r>
          </w:p>
        </w:tc>
        <w:tc>
          <w:tcPr>
            <w:tcW w:w="3552" w:type="dxa"/>
          </w:tcPr>
          <w:p w:rsidR="002B6EEE" w:rsidRDefault="002B6EEE">
            <w:pPr>
              <w:pStyle w:val="ConsPlusNormal"/>
            </w:pPr>
            <w:r>
              <w:t>Трансплантация костного мозга</w:t>
            </w:r>
          </w:p>
        </w:tc>
        <w:tc>
          <w:tcPr>
            <w:tcW w:w="1304" w:type="dxa"/>
          </w:tcPr>
          <w:p w:rsidR="002B6EEE" w:rsidRDefault="002B6EEE">
            <w:pPr>
              <w:pStyle w:val="ConsPlusNormal"/>
            </w:pPr>
            <w:r>
              <w:t>C40, C41, C49, C71, C74.9, C81, C82, C83, C84, C85, C90, C91, C92, C93, C94.0, D46, D56, D57, D58, D61, D69, D70, D71, D76, D80.5, D81, D82.0, E70.3, E76, E77, Q45, Q78.2, L90.8</w:t>
            </w:r>
          </w:p>
        </w:tc>
        <w:tc>
          <w:tcPr>
            <w:tcW w:w="4781" w:type="dxa"/>
          </w:tcPr>
          <w:p w:rsidR="002B6EEE" w:rsidRDefault="002B6EE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2B6EEE" w:rsidRDefault="002B6EE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2B6EEE" w:rsidRDefault="002B6EEE">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2665" w:type="dxa"/>
          </w:tcPr>
          <w:p w:rsidR="002B6EEE" w:rsidRDefault="002B6EEE">
            <w:pPr>
              <w:pStyle w:val="ConsPlusNormal"/>
            </w:pPr>
            <w:r>
              <w:t>2122650</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УРОЛОГИЯ</w:t>
            </w:r>
          </w:p>
        </w:tc>
      </w:tr>
      <w:tr w:rsidR="002B6EEE">
        <w:tc>
          <w:tcPr>
            <w:tcW w:w="1020" w:type="dxa"/>
            <w:vMerge w:val="restart"/>
          </w:tcPr>
          <w:p w:rsidR="002B6EEE" w:rsidRDefault="002B6EEE">
            <w:pPr>
              <w:pStyle w:val="ConsPlusNormal"/>
            </w:pPr>
            <w:r>
              <w:t>59</w:t>
            </w:r>
          </w:p>
        </w:tc>
        <w:tc>
          <w:tcPr>
            <w:tcW w:w="3552" w:type="dxa"/>
          </w:tcPr>
          <w:p w:rsidR="002B6EEE" w:rsidRDefault="002B6EE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304" w:type="dxa"/>
          </w:tcPr>
          <w:p w:rsidR="002B6EEE" w:rsidRDefault="002B6EEE">
            <w:pPr>
              <w:pStyle w:val="ConsPlusNormal"/>
            </w:pPr>
            <w:r>
              <w:t>N32.8, N35, N40, D30.0, D30.1, D30.2, D30.3, D29.1</w:t>
            </w:r>
          </w:p>
        </w:tc>
        <w:tc>
          <w:tcPr>
            <w:tcW w:w="4781" w:type="dxa"/>
          </w:tcPr>
          <w:p w:rsidR="002B6EEE" w:rsidRDefault="002B6EE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высокоинтенсивная фокусированная ультразвуковая абляция доброкачественных опухолей почек и мочевыделительного тракта</w:t>
            </w:r>
          </w:p>
          <w:p w:rsidR="002B6EEE" w:rsidRDefault="002B6EEE">
            <w:pPr>
              <w:pStyle w:val="ConsPlusNormal"/>
            </w:pPr>
            <w:r>
              <w:t>радиочастотная абляция доброкачественных поражений мочевыделительного тракта плазменная абляция доброкачественных поражений мочевыделительного тракта лазерная аблация доброкачественных поражений мочевыделительного тракта эндоскопическая</w:t>
            </w:r>
          </w:p>
        </w:tc>
        <w:tc>
          <w:tcPr>
            <w:tcW w:w="2665" w:type="dxa"/>
          </w:tcPr>
          <w:p w:rsidR="002B6EEE" w:rsidRDefault="002B6EEE">
            <w:pPr>
              <w:pStyle w:val="ConsPlusNormal"/>
            </w:pPr>
            <w:r>
              <w:t>120280</w:t>
            </w:r>
          </w:p>
        </w:tc>
      </w:tr>
      <w:tr w:rsidR="002B6EEE">
        <w:tc>
          <w:tcPr>
            <w:tcW w:w="1020" w:type="dxa"/>
            <w:vMerge/>
          </w:tcPr>
          <w:p w:rsidR="002B6EEE" w:rsidRDefault="002B6EEE"/>
        </w:tc>
        <w:tc>
          <w:tcPr>
            <w:tcW w:w="3552" w:type="dxa"/>
          </w:tcPr>
          <w:p w:rsidR="002B6EEE" w:rsidRDefault="002B6EE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304" w:type="dxa"/>
          </w:tcPr>
          <w:p w:rsidR="002B6EEE" w:rsidRDefault="002B6EEE">
            <w:pPr>
              <w:pStyle w:val="ConsPlusNormal"/>
            </w:pPr>
            <w:r>
              <w:t>N81, R32, N48.4, N13.7, N31.2</w:t>
            </w:r>
          </w:p>
        </w:tc>
        <w:tc>
          <w:tcPr>
            <w:tcW w:w="4781" w:type="dxa"/>
          </w:tcPr>
          <w:p w:rsidR="002B6EEE" w:rsidRDefault="002B6EE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пластика тазового дна с использованием синтетического, сетчатого протеза при пролапсе гениталий у женщин</w:t>
            </w:r>
          </w:p>
          <w:p w:rsidR="002B6EEE" w:rsidRDefault="002B6EEE">
            <w:pPr>
              <w:pStyle w:val="ConsPlusNormal"/>
            </w:pPr>
            <w:r>
              <w:t>петлевая пластика уретры с использованием петлевого, синтетического, сетчатого протеза при недержании мочи</w:t>
            </w:r>
          </w:p>
          <w:p w:rsidR="002B6EEE" w:rsidRDefault="002B6EEE">
            <w:pPr>
              <w:pStyle w:val="ConsPlusNormal"/>
            </w:pPr>
            <w:r>
              <w:t>эндопластика устья мочеточника у детей имплантация искусственного сфинктера мочевого пузыря фаллопластика с протезированием фаллопротезом</w:t>
            </w:r>
          </w:p>
          <w:p w:rsidR="002B6EEE" w:rsidRDefault="002B6EEE">
            <w:pPr>
              <w:pStyle w:val="ConsPlusNormal"/>
            </w:pPr>
            <w:r>
              <w:t>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2665" w:type="dxa"/>
          </w:tcPr>
          <w:p w:rsidR="002B6EEE" w:rsidRDefault="002B6EEE">
            <w:pPr>
              <w:pStyle w:val="ConsPlusNormal"/>
            </w:pPr>
          </w:p>
        </w:tc>
      </w:tr>
      <w:tr w:rsidR="002B6EEE">
        <w:tc>
          <w:tcPr>
            <w:tcW w:w="1020" w:type="dxa"/>
            <w:vMerge/>
          </w:tcPr>
          <w:p w:rsidR="002B6EEE" w:rsidRDefault="002B6EEE"/>
        </w:tc>
        <w:tc>
          <w:tcPr>
            <w:tcW w:w="3552" w:type="dxa"/>
          </w:tcPr>
          <w:p w:rsidR="002B6EEE" w:rsidRDefault="002B6EEE">
            <w:pPr>
              <w:pStyle w:val="ConsPlusNormal"/>
            </w:pPr>
            <w:r>
              <w:t>Рецидивные и особо сложные операции на органах мочеполовой системы</w:t>
            </w:r>
          </w:p>
        </w:tc>
        <w:tc>
          <w:tcPr>
            <w:tcW w:w="1304" w:type="dxa"/>
          </w:tcPr>
          <w:p w:rsidR="002B6EEE" w:rsidRDefault="002B6EEE">
            <w:pPr>
              <w:pStyle w:val="ConsPlusNormal"/>
            </w:pPr>
            <w:r>
              <w:t>N20.2, N20.0, N13.0, N13.1 N13.2, C67, Q62.1, Q62.2, Q62.3, Q62.7</w:t>
            </w:r>
          </w:p>
        </w:tc>
        <w:tc>
          <w:tcPr>
            <w:tcW w:w="4781" w:type="dxa"/>
          </w:tcPr>
          <w:p w:rsidR="002B6EEE" w:rsidRDefault="002B6EE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 геминефруретерэктомия у детей, передняя тазовая экзентерация</w:t>
            </w:r>
          </w:p>
        </w:tc>
        <w:tc>
          <w:tcPr>
            <w:tcW w:w="2665" w:type="dxa"/>
          </w:tcPr>
          <w:p w:rsidR="002B6EEE" w:rsidRDefault="002B6EEE">
            <w:pPr>
              <w:pStyle w:val="ConsPlusNormal"/>
            </w:pPr>
          </w:p>
        </w:tc>
      </w:tr>
      <w:tr w:rsidR="002B6EEE">
        <w:tc>
          <w:tcPr>
            <w:tcW w:w="1020" w:type="dxa"/>
          </w:tcPr>
          <w:p w:rsidR="002B6EEE" w:rsidRDefault="002B6EEE">
            <w:pPr>
              <w:pStyle w:val="ConsPlusNormal"/>
            </w:pPr>
            <w:r>
              <w:t>60</w:t>
            </w:r>
          </w:p>
        </w:tc>
        <w:tc>
          <w:tcPr>
            <w:tcW w:w="3552" w:type="dxa"/>
          </w:tcPr>
          <w:p w:rsidR="002B6EEE" w:rsidRDefault="002B6EEE">
            <w:pPr>
              <w:pStyle w:val="ConsPlusNormal"/>
            </w:pPr>
            <w:r>
              <w:t>Оперативные вмешательства на органах мочеполовой системы с использованием лапароскопической техники</w:t>
            </w:r>
          </w:p>
        </w:tc>
        <w:tc>
          <w:tcPr>
            <w:tcW w:w="1304" w:type="dxa"/>
          </w:tcPr>
          <w:p w:rsidR="002B6EEE" w:rsidRDefault="002B6EEE">
            <w:pPr>
              <w:pStyle w:val="ConsPlusNormal"/>
            </w:pPr>
            <w:r>
              <w:t>N28.1, Q61.0, N13.0, N13.1, N13.2, N28</w:t>
            </w:r>
          </w:p>
        </w:tc>
        <w:tc>
          <w:tcPr>
            <w:tcW w:w="4781" w:type="dxa"/>
          </w:tcPr>
          <w:p w:rsidR="002B6EEE" w:rsidRDefault="002B6EEE">
            <w:pPr>
              <w:pStyle w:val="ConsPlusNormal"/>
            </w:pPr>
            <w:r>
              <w:t>прогрессивно растущая киста почки. Стриктура мочеточника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лапаро- и ретроперитонеоскопическая нефроуретерэктомия лапаро- и ретроперитонеоскопическая резекция почки</w:t>
            </w:r>
          </w:p>
        </w:tc>
        <w:tc>
          <w:tcPr>
            <w:tcW w:w="2665" w:type="dxa"/>
          </w:tcPr>
          <w:p w:rsidR="002B6EEE" w:rsidRDefault="002B6EEE">
            <w:pPr>
              <w:pStyle w:val="ConsPlusNormal"/>
            </w:pPr>
            <w:r>
              <w:t>165070</w:t>
            </w: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ЧЕЛЮСТНО-ЛИЦЕВАЯ ХИРУРГИЯ</w:t>
            </w:r>
          </w:p>
        </w:tc>
      </w:tr>
      <w:tr w:rsidR="002B6EEE">
        <w:tc>
          <w:tcPr>
            <w:tcW w:w="1020" w:type="dxa"/>
            <w:vMerge w:val="restart"/>
            <w:tcBorders>
              <w:bottom w:val="nil"/>
            </w:tcBorders>
          </w:tcPr>
          <w:p w:rsidR="002B6EEE" w:rsidRDefault="002B6EEE">
            <w:pPr>
              <w:pStyle w:val="ConsPlusNormal"/>
            </w:pPr>
            <w:r>
              <w:t>61</w:t>
            </w:r>
          </w:p>
        </w:tc>
        <w:tc>
          <w:tcPr>
            <w:tcW w:w="3552" w:type="dxa"/>
            <w:vMerge w:val="restart"/>
          </w:tcPr>
          <w:p w:rsidR="002B6EEE" w:rsidRDefault="002B6EEE">
            <w:pPr>
              <w:pStyle w:val="ConsPlusNormal"/>
            </w:pPr>
            <w:r>
              <w:t>Реконструктивно-пластические операции при врожденных пороках развития черепно-челюстно-лицевой области</w:t>
            </w:r>
          </w:p>
        </w:tc>
        <w:tc>
          <w:tcPr>
            <w:tcW w:w="1304" w:type="dxa"/>
          </w:tcPr>
          <w:p w:rsidR="002B6EEE" w:rsidRDefault="002B6EEE">
            <w:pPr>
              <w:pStyle w:val="ConsPlusNormal"/>
            </w:pPr>
            <w:r>
              <w:t>Q36.0</w:t>
            </w:r>
          </w:p>
        </w:tc>
        <w:tc>
          <w:tcPr>
            <w:tcW w:w="4781" w:type="dxa"/>
          </w:tcPr>
          <w:p w:rsidR="002B6EEE" w:rsidRDefault="002B6EEE">
            <w:pPr>
              <w:pStyle w:val="ConsPlusNormal"/>
            </w:pPr>
            <w:r>
              <w:t>врожденная полная двухсторонняя расщелина верхней губы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реконструктивная хейлоринопластика</w:t>
            </w:r>
          </w:p>
        </w:tc>
        <w:tc>
          <w:tcPr>
            <w:tcW w:w="2665" w:type="dxa"/>
          </w:tcPr>
          <w:p w:rsidR="002B6EEE" w:rsidRDefault="002B6EEE">
            <w:pPr>
              <w:pStyle w:val="ConsPlusNormal"/>
            </w:pPr>
            <w:r>
              <w:t>147020</w:t>
            </w: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Q35.0, Q35.1, Q37.0, Q37.1</w:t>
            </w:r>
          </w:p>
        </w:tc>
        <w:tc>
          <w:tcPr>
            <w:tcW w:w="4781" w:type="dxa"/>
          </w:tcPr>
          <w:p w:rsidR="002B6EEE" w:rsidRDefault="002B6EEE">
            <w:pPr>
              <w:pStyle w:val="ConsPlusNormal"/>
            </w:pPr>
            <w:r>
              <w:t>врожденная одно- или двусторонняя расщелина неба и альвеолярного отростка верхней челюсти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Q75.2</w:t>
            </w:r>
          </w:p>
        </w:tc>
        <w:tc>
          <w:tcPr>
            <w:tcW w:w="4781" w:type="dxa"/>
          </w:tcPr>
          <w:p w:rsidR="002B6EEE" w:rsidRDefault="002B6EEE">
            <w:pPr>
              <w:pStyle w:val="ConsPlusNormal"/>
            </w:pPr>
            <w:r>
              <w:t>гипертелоризм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Q75.0</w:t>
            </w:r>
          </w:p>
        </w:tc>
        <w:tc>
          <w:tcPr>
            <w:tcW w:w="4781" w:type="dxa"/>
          </w:tcPr>
          <w:p w:rsidR="002B6EEE" w:rsidRDefault="002B6EEE">
            <w:pPr>
              <w:pStyle w:val="ConsPlusNormal"/>
            </w:pPr>
            <w:r>
              <w:t>краниосиностозы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Q75.4</w:t>
            </w:r>
          </w:p>
        </w:tc>
        <w:tc>
          <w:tcPr>
            <w:tcW w:w="4781" w:type="dxa"/>
          </w:tcPr>
          <w:p w:rsidR="002B6EEE" w:rsidRDefault="002B6EEE">
            <w:pPr>
              <w:pStyle w:val="ConsPlusNormal"/>
            </w:pPr>
            <w:r>
              <w:t>челюстно-лицевой дизостоз</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val="restart"/>
          </w:tcPr>
          <w:p w:rsidR="002B6EEE" w:rsidRDefault="002B6EE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04" w:type="dxa"/>
          </w:tcPr>
          <w:p w:rsidR="002B6EEE" w:rsidRDefault="002B6EEE">
            <w:pPr>
              <w:pStyle w:val="ConsPlusNormal"/>
            </w:pPr>
            <w:r>
              <w:t>Q30.2, Q30, M96, M95.0</w:t>
            </w:r>
          </w:p>
        </w:tc>
        <w:tc>
          <w:tcPr>
            <w:tcW w:w="4781" w:type="dxa"/>
          </w:tcPr>
          <w:p w:rsidR="002B6EEE" w:rsidRDefault="002B6EEE">
            <w:pPr>
              <w:pStyle w:val="ConsPlusNormal"/>
            </w:pPr>
            <w:r>
              <w:t>обширный или субтотальный дефект костно-хрящевого отдела наружного носа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ринопластика, в том числе с применением хрящевых трансплантатов, имплантационных материалов</w:t>
            </w:r>
          </w:p>
          <w:p w:rsidR="002B6EEE" w:rsidRDefault="002B6EEE">
            <w:pPr>
              <w:pStyle w:val="ConsPlusNormal"/>
            </w:pPr>
            <w:r>
              <w:t>пластика при обширном дефекте носа лоскутом на ножке из прилегающих участков</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S08.8, S08.9</w:t>
            </w:r>
          </w:p>
        </w:tc>
        <w:tc>
          <w:tcPr>
            <w:tcW w:w="4781" w:type="dxa"/>
          </w:tcPr>
          <w:p w:rsidR="002B6EEE" w:rsidRDefault="002B6EEE">
            <w:pPr>
              <w:pStyle w:val="ConsPlusNormal"/>
            </w:pPr>
            <w:r>
              <w:t>тотальный дефект, травматическая ампутация носа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ринопластика лоскутом со лба</w:t>
            </w:r>
          </w:p>
          <w:p w:rsidR="002B6EEE" w:rsidRDefault="002B6EEE">
            <w:pPr>
              <w:pStyle w:val="ConsPlusNormal"/>
            </w:pPr>
            <w:r>
              <w:t>ринопластика с использованием стебельчатого лоскута</w:t>
            </w:r>
          </w:p>
          <w:p w:rsidR="002B6EEE" w:rsidRDefault="002B6EEE">
            <w:pPr>
              <w:pStyle w:val="ConsPlusNormal"/>
            </w:pPr>
            <w:r>
              <w:t>замещение обширного дефекта носа с помощью сложного экзопротеза на имплантатах ринопластика с использованием реваскуляризированного лоскута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S08.1, Q16.0, Q16.1</w:t>
            </w:r>
          </w:p>
        </w:tc>
        <w:tc>
          <w:tcPr>
            <w:tcW w:w="4781" w:type="dxa"/>
          </w:tcPr>
          <w:p w:rsidR="002B6EEE" w:rsidRDefault="002B6EEE">
            <w:pPr>
              <w:pStyle w:val="ConsPlusNormal"/>
            </w:pPr>
            <w:r>
              <w:t>врожденное отсутствие, травматическая ампутация ушной раковины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 пластика при тотальном дефекте уха с помощью сложного экзопротеза с опорой на внутрикостные имплантаты</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L90.5, T95.0, T95.8, T95.9</w:t>
            </w:r>
          </w:p>
        </w:tc>
        <w:tc>
          <w:tcPr>
            <w:tcW w:w="4781" w:type="dxa"/>
          </w:tcPr>
          <w:p w:rsidR="002B6EEE" w:rsidRDefault="002B6EEE">
            <w:pPr>
              <w:pStyle w:val="ConsPlusNormal"/>
            </w:pPr>
            <w:r>
              <w:t>послеожоговая рубцовая контрактура лица и шеи (II-III степени)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T90.9, T90.8, M96</w:t>
            </w:r>
          </w:p>
        </w:tc>
        <w:tc>
          <w:tcPr>
            <w:tcW w:w="4781" w:type="dxa"/>
          </w:tcPr>
          <w:p w:rsidR="002B6EEE" w:rsidRDefault="002B6EEE">
            <w:pPr>
              <w:pStyle w:val="ConsPlusNormal"/>
            </w:pPr>
            <w:r>
              <w:t>обширный дефект мягких тканей нижней зоны лица (2 и более анатомические области)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L91, L90.5, Q18</w:t>
            </w:r>
          </w:p>
        </w:tc>
        <w:tc>
          <w:tcPr>
            <w:tcW w:w="4781" w:type="dxa"/>
          </w:tcPr>
          <w:p w:rsidR="002B6EEE" w:rsidRDefault="002B6EE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Pr>
          <w:p w:rsidR="002B6EEE" w:rsidRDefault="002B6EEE"/>
        </w:tc>
        <w:tc>
          <w:tcPr>
            <w:tcW w:w="1304" w:type="dxa"/>
          </w:tcPr>
          <w:p w:rsidR="002B6EEE" w:rsidRDefault="002B6EEE">
            <w:pPr>
              <w:pStyle w:val="ConsPlusNormal"/>
            </w:pPr>
            <w:r>
              <w:t>T90.9, T90.8, M96</w:t>
            </w:r>
          </w:p>
        </w:tc>
        <w:tc>
          <w:tcPr>
            <w:tcW w:w="4781" w:type="dxa"/>
          </w:tcPr>
          <w:p w:rsidR="002B6EEE" w:rsidRDefault="002B6EEE">
            <w:pPr>
              <w:pStyle w:val="ConsPlusNormal"/>
            </w:pPr>
            <w:r>
              <w:t>посттравматический дефект и рубцовая деформация волосистой части головы, мягких тканей лица и шеи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val="restart"/>
            <w:tcBorders>
              <w:bottom w:val="nil"/>
            </w:tcBorders>
          </w:tcPr>
          <w:p w:rsidR="002B6EEE" w:rsidRDefault="002B6EEE">
            <w:pPr>
              <w:pStyle w:val="ConsPlusNormal"/>
            </w:pPr>
            <w:r>
              <w:t>Реконструктивно-пластические операции по устранению обширных дефектов костей свода черепа, лицевого скелета</w:t>
            </w:r>
          </w:p>
        </w:tc>
        <w:tc>
          <w:tcPr>
            <w:tcW w:w="1304" w:type="dxa"/>
          </w:tcPr>
          <w:p w:rsidR="002B6EEE" w:rsidRDefault="002B6EEE">
            <w:pPr>
              <w:pStyle w:val="ConsPlusNormal"/>
            </w:pPr>
            <w:r>
              <w:t>T90.1, T90.2</w:t>
            </w:r>
          </w:p>
        </w:tc>
        <w:tc>
          <w:tcPr>
            <w:tcW w:w="4781" w:type="dxa"/>
          </w:tcPr>
          <w:p w:rsidR="002B6EEE" w:rsidRDefault="002B6EEE">
            <w:pPr>
              <w:pStyle w:val="ConsPlusNormal"/>
            </w:pPr>
            <w:r>
              <w:t>посттравматический дефект костей черепа и верхней зоны лица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2B6EEE" w:rsidRDefault="002B6EEE">
            <w:pPr>
              <w:pStyle w:val="ConsPlusNormal"/>
            </w:pPr>
            <w:r>
              <w:t>реконструкция лобной кости с помощью металлоконструкций, силиконового имплантата или аллогенных материалов</w:t>
            </w:r>
          </w:p>
        </w:tc>
        <w:tc>
          <w:tcPr>
            <w:tcW w:w="2665" w:type="dxa"/>
          </w:tcPr>
          <w:p w:rsidR="002B6EEE" w:rsidRDefault="002B6EEE">
            <w:pPr>
              <w:pStyle w:val="ConsPlusNormal"/>
            </w:pPr>
          </w:p>
        </w:tc>
      </w:tr>
      <w:tr w:rsidR="002B6EEE">
        <w:tc>
          <w:tcPr>
            <w:tcW w:w="1020" w:type="dxa"/>
            <w:vMerge/>
            <w:tcBorders>
              <w:bottom w:val="nil"/>
            </w:tcBorders>
          </w:tcPr>
          <w:p w:rsidR="002B6EEE" w:rsidRDefault="002B6EEE"/>
        </w:tc>
        <w:tc>
          <w:tcPr>
            <w:tcW w:w="3552" w:type="dxa"/>
            <w:vMerge/>
            <w:tcBorders>
              <w:bottom w:val="nil"/>
            </w:tcBorders>
          </w:tcPr>
          <w:p w:rsidR="002B6EEE" w:rsidRDefault="002B6EEE"/>
        </w:tc>
        <w:tc>
          <w:tcPr>
            <w:tcW w:w="1304" w:type="dxa"/>
          </w:tcPr>
          <w:p w:rsidR="002B6EEE" w:rsidRDefault="002B6EEE">
            <w:pPr>
              <w:pStyle w:val="ConsPlusNormal"/>
            </w:pPr>
            <w:r>
              <w:t>T90.2 - T90.4</w:t>
            </w:r>
          </w:p>
        </w:tc>
        <w:tc>
          <w:tcPr>
            <w:tcW w:w="4781" w:type="dxa"/>
          </w:tcPr>
          <w:p w:rsidR="002B6EEE" w:rsidRDefault="002B6EEE">
            <w:pPr>
              <w:pStyle w:val="ConsPlusNormal"/>
            </w:pPr>
            <w:r>
              <w:t>посттравматическая деформация скуло-носо-лобно-орбитального комплекса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2B6EEE" w:rsidRDefault="002B6EE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2665" w:type="dxa"/>
          </w:tcPr>
          <w:p w:rsidR="002B6EEE" w:rsidRDefault="002B6EEE">
            <w:pPr>
              <w:pStyle w:val="ConsPlusNormal"/>
            </w:pPr>
          </w:p>
        </w:tc>
      </w:tr>
      <w:tr w:rsidR="002B6EEE">
        <w:tc>
          <w:tcPr>
            <w:tcW w:w="1020" w:type="dxa"/>
            <w:vMerge w:val="restart"/>
            <w:tcBorders>
              <w:top w:val="nil"/>
              <w:bottom w:val="nil"/>
            </w:tcBorders>
          </w:tcPr>
          <w:p w:rsidR="002B6EEE" w:rsidRDefault="002B6EEE">
            <w:pPr>
              <w:pStyle w:val="ConsPlusNormal"/>
            </w:pPr>
          </w:p>
        </w:tc>
        <w:tc>
          <w:tcPr>
            <w:tcW w:w="3552" w:type="dxa"/>
            <w:vMerge w:val="restart"/>
            <w:tcBorders>
              <w:top w:val="nil"/>
              <w:bottom w:val="nil"/>
            </w:tcBorders>
          </w:tcPr>
          <w:p w:rsidR="002B6EEE" w:rsidRDefault="002B6EEE">
            <w:pPr>
              <w:pStyle w:val="ConsPlusNormal"/>
            </w:pPr>
          </w:p>
        </w:tc>
        <w:tc>
          <w:tcPr>
            <w:tcW w:w="1304" w:type="dxa"/>
          </w:tcPr>
          <w:p w:rsidR="002B6EEE" w:rsidRDefault="002B6EEE">
            <w:pPr>
              <w:pStyle w:val="ConsPlusNormal"/>
            </w:pPr>
            <w:r>
              <w:t>S05, H05.3, H05.4</w:t>
            </w:r>
          </w:p>
        </w:tc>
        <w:tc>
          <w:tcPr>
            <w:tcW w:w="4781" w:type="dxa"/>
          </w:tcPr>
          <w:p w:rsidR="002B6EEE" w:rsidRDefault="002B6EEE">
            <w:pPr>
              <w:pStyle w:val="ConsPlusNormal"/>
            </w:pPr>
            <w:r>
              <w:t>посттравматическая деформация глазницы с энофтальмом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2B6EEE" w:rsidRDefault="002B6EEE">
            <w:pPr>
              <w:pStyle w:val="ConsPlusNormal"/>
            </w:pPr>
            <w:r>
              <w:t>эндопротезирование с использованием компьютерных технологий при планировании и прогнозировании лечения</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H05.2, S05, H05.3</w:t>
            </w:r>
          </w:p>
        </w:tc>
        <w:tc>
          <w:tcPr>
            <w:tcW w:w="4781" w:type="dxa"/>
          </w:tcPr>
          <w:p w:rsidR="002B6EEE" w:rsidRDefault="002B6EEE">
            <w:pPr>
              <w:pStyle w:val="ConsPlusNormal"/>
            </w:pPr>
            <w:r>
              <w:t>деформация глазницы с экзофтальмом</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K08.0, K08.1, K08.2, K08.9</w:t>
            </w:r>
          </w:p>
        </w:tc>
        <w:tc>
          <w:tcPr>
            <w:tcW w:w="4781" w:type="dxa"/>
          </w:tcPr>
          <w:p w:rsidR="002B6EEE" w:rsidRDefault="002B6EEE">
            <w:pPr>
              <w:pStyle w:val="ConsPlusNormal"/>
            </w:pPr>
            <w:r>
              <w:t>дефект (выраженная атрофия) альвеолярного отростка верхней (нижней) челюсти в пределах 3-4 и более зубов</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665" w:type="dxa"/>
          </w:tcPr>
          <w:p w:rsidR="002B6EEE" w:rsidRDefault="002B6EEE">
            <w:pPr>
              <w:pStyle w:val="ConsPlusNormal"/>
            </w:pPr>
          </w:p>
        </w:tc>
      </w:tr>
      <w:tr w:rsidR="002B6EEE">
        <w:tc>
          <w:tcPr>
            <w:tcW w:w="1020" w:type="dxa"/>
            <w:vMerge/>
            <w:tcBorders>
              <w:top w:val="nil"/>
              <w:bottom w:val="nil"/>
            </w:tcBorders>
          </w:tcPr>
          <w:p w:rsidR="002B6EEE" w:rsidRDefault="002B6EEE"/>
        </w:tc>
        <w:tc>
          <w:tcPr>
            <w:tcW w:w="3552" w:type="dxa"/>
            <w:vMerge/>
            <w:tcBorders>
              <w:top w:val="nil"/>
              <w:bottom w:val="nil"/>
            </w:tcBorders>
          </w:tcPr>
          <w:p w:rsidR="002B6EEE" w:rsidRDefault="002B6EEE"/>
        </w:tc>
        <w:tc>
          <w:tcPr>
            <w:tcW w:w="1304" w:type="dxa"/>
          </w:tcPr>
          <w:p w:rsidR="002B6EEE" w:rsidRDefault="002B6EEE">
            <w:pPr>
              <w:pStyle w:val="ConsPlusNormal"/>
            </w:pPr>
            <w:r>
              <w:t>K07.0, K07.1, K07.2, K07.3, K07.4, K07.8, K07.9</w:t>
            </w:r>
          </w:p>
        </w:tc>
        <w:tc>
          <w:tcPr>
            <w:tcW w:w="4781" w:type="dxa"/>
          </w:tcPr>
          <w:p w:rsidR="002B6EEE" w:rsidRDefault="002B6EEE">
            <w:pPr>
              <w:pStyle w:val="ConsPlusNormal"/>
            </w:pPr>
            <w:r>
              <w:t>аномалия и приобретенная деформация верхней и (или) нижней челюсти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ортогнатическая операция путем остеотомии верхней и (или) нижней челюсти</w:t>
            </w:r>
          </w:p>
        </w:tc>
        <w:tc>
          <w:tcPr>
            <w:tcW w:w="2665" w:type="dxa"/>
          </w:tcPr>
          <w:p w:rsidR="002B6EEE" w:rsidRDefault="002B6EEE">
            <w:pPr>
              <w:pStyle w:val="ConsPlusNormal"/>
            </w:pPr>
          </w:p>
        </w:tc>
      </w:tr>
      <w:tr w:rsidR="002B6EEE">
        <w:tc>
          <w:tcPr>
            <w:tcW w:w="1020" w:type="dxa"/>
            <w:vMerge w:val="restart"/>
            <w:tcBorders>
              <w:top w:val="nil"/>
            </w:tcBorders>
          </w:tcPr>
          <w:p w:rsidR="002B6EEE" w:rsidRDefault="002B6EEE">
            <w:pPr>
              <w:pStyle w:val="ConsPlusNormal"/>
            </w:pPr>
          </w:p>
        </w:tc>
        <w:tc>
          <w:tcPr>
            <w:tcW w:w="3552" w:type="dxa"/>
            <w:vMerge w:val="restart"/>
            <w:tcBorders>
              <w:top w:val="nil"/>
            </w:tcBorders>
          </w:tcPr>
          <w:p w:rsidR="002B6EEE" w:rsidRDefault="002B6EEE">
            <w:pPr>
              <w:pStyle w:val="ConsPlusNormal"/>
            </w:pPr>
          </w:p>
        </w:tc>
        <w:tc>
          <w:tcPr>
            <w:tcW w:w="1304" w:type="dxa"/>
            <w:vMerge w:val="restart"/>
          </w:tcPr>
          <w:p w:rsidR="002B6EEE" w:rsidRDefault="002B6EEE">
            <w:pPr>
              <w:pStyle w:val="ConsPlusNormal"/>
            </w:pPr>
            <w:r>
              <w:t>T90.0, T90.1, T90.2</w:t>
            </w:r>
          </w:p>
        </w:tc>
        <w:tc>
          <w:tcPr>
            <w:tcW w:w="4781" w:type="dxa"/>
            <w:vMerge w:val="restart"/>
          </w:tcPr>
          <w:p w:rsidR="002B6EEE" w:rsidRDefault="002B6EEE">
            <w:pPr>
              <w:pStyle w:val="ConsPlusNormal"/>
            </w:pPr>
            <w:r>
              <w:t>послеоперационный (посттравматический) обширный дефект и (или) деформация челюстей</w:t>
            </w:r>
          </w:p>
        </w:tc>
        <w:tc>
          <w:tcPr>
            <w:tcW w:w="2948" w:type="dxa"/>
            <w:vMerge w:val="restart"/>
          </w:tcPr>
          <w:p w:rsidR="002B6EEE" w:rsidRDefault="002B6EEE">
            <w:pPr>
              <w:pStyle w:val="ConsPlusNormal"/>
            </w:pPr>
            <w:r>
              <w:t>хирургическое лечение</w:t>
            </w:r>
          </w:p>
        </w:tc>
        <w:tc>
          <w:tcPr>
            <w:tcW w:w="5272" w:type="dxa"/>
          </w:tcPr>
          <w:p w:rsidR="002B6EEE" w:rsidRDefault="002B6EE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vMerge/>
          </w:tcPr>
          <w:p w:rsidR="002B6EEE" w:rsidRDefault="002B6EEE"/>
        </w:tc>
        <w:tc>
          <w:tcPr>
            <w:tcW w:w="4781" w:type="dxa"/>
            <w:vMerge/>
          </w:tcPr>
          <w:p w:rsidR="002B6EEE" w:rsidRDefault="002B6EEE"/>
        </w:tc>
        <w:tc>
          <w:tcPr>
            <w:tcW w:w="2948" w:type="dxa"/>
            <w:vMerge/>
          </w:tcPr>
          <w:p w:rsidR="002B6EEE" w:rsidRDefault="002B6EEE"/>
        </w:tc>
        <w:tc>
          <w:tcPr>
            <w:tcW w:w="5272" w:type="dxa"/>
          </w:tcPr>
          <w:p w:rsidR="002B6EEE" w:rsidRDefault="002B6EEE">
            <w:pPr>
              <w:pStyle w:val="ConsPlusNormal"/>
            </w:pPr>
            <w:r>
              <w:t>реконструкция при комбинированном дефекте челюсти с помощью реваскуляризированного аутотрансплантата</w:t>
            </w:r>
          </w:p>
          <w:p w:rsidR="002B6EEE" w:rsidRDefault="002B6EEE">
            <w:pPr>
              <w:pStyle w:val="ConsPlusNormal"/>
            </w:pPr>
            <w:r>
              <w:t>сложное зубочелюстное протезирование с опорой на имплантаты</w:t>
            </w:r>
          </w:p>
          <w:p w:rsidR="002B6EEE" w:rsidRDefault="002B6EEE">
            <w:pPr>
              <w:pStyle w:val="ConsPlusNormal"/>
            </w:pPr>
            <w:r>
              <w:t>сложное челюстно-лицевое протезирование и эктопротезирование, в том числе с опорой на имплантатах</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M24.6, M24.5</w:t>
            </w:r>
          </w:p>
        </w:tc>
        <w:tc>
          <w:tcPr>
            <w:tcW w:w="4781" w:type="dxa"/>
          </w:tcPr>
          <w:p w:rsidR="002B6EEE" w:rsidRDefault="002B6EEE">
            <w:pPr>
              <w:pStyle w:val="ConsPlusNormal"/>
            </w:pPr>
            <w:r>
              <w:t>анкилоз (анкилозирующие поражения) височно-нижнечелюстного сустава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реконструктивно-пластическая операция с использованием ортотопических трансплантатов и имплантатов</w:t>
            </w:r>
          </w:p>
          <w:p w:rsidR="002B6EEE" w:rsidRDefault="002B6EEE">
            <w:pPr>
              <w:pStyle w:val="ConsPlusNormal"/>
            </w:pPr>
            <w:r>
              <w:t>реконструкция сустава с использованием эндопротезирования</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Borders>
              <w:top w:val="nil"/>
            </w:tcBorders>
          </w:tcPr>
          <w:p w:rsidR="002B6EEE" w:rsidRDefault="002B6EEE"/>
        </w:tc>
        <w:tc>
          <w:tcPr>
            <w:tcW w:w="1304" w:type="dxa"/>
          </w:tcPr>
          <w:p w:rsidR="002B6EEE" w:rsidRDefault="002B6EEE">
            <w:pPr>
              <w:pStyle w:val="ConsPlusNormal"/>
            </w:pPr>
            <w:r>
              <w:t>M19</w:t>
            </w:r>
          </w:p>
        </w:tc>
        <w:tc>
          <w:tcPr>
            <w:tcW w:w="4781" w:type="dxa"/>
          </w:tcPr>
          <w:p w:rsidR="002B6EEE" w:rsidRDefault="002B6EEE">
            <w:pPr>
              <w:pStyle w:val="ConsPlusNormal"/>
            </w:pPr>
            <w:r>
              <w:t>деформирующий артроз височно-нижнечелюстного сустава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эндоскопические и артроскопические операции по удалению, замещению внутрисуставного диска и связочного аппарата</w:t>
            </w:r>
          </w:p>
          <w:p w:rsidR="002B6EEE" w:rsidRDefault="002B6EEE">
            <w:pPr>
              <w:pStyle w:val="ConsPlusNormal"/>
            </w:pPr>
            <w:r>
              <w:t>реконструкция сустава с использованием эндопротезирования</w:t>
            </w:r>
          </w:p>
          <w:p w:rsidR="002B6EEE" w:rsidRDefault="002B6EEE">
            <w:pPr>
              <w:pStyle w:val="ConsPlusNormal"/>
            </w:pPr>
            <w:r>
              <w:t>реконструктивно-пластическая операция с использованием ортотопических трансплантатов и имплантатов</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val="restart"/>
          </w:tcPr>
          <w:p w:rsidR="002B6EEE" w:rsidRDefault="002B6EE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304" w:type="dxa"/>
          </w:tcPr>
          <w:p w:rsidR="002B6EEE" w:rsidRDefault="002B6EEE">
            <w:pPr>
              <w:pStyle w:val="ConsPlusNormal"/>
            </w:pPr>
            <w:r>
              <w:t>G51, G51.9, G51.0, G51.8, T90.3, G52.8</w:t>
            </w:r>
          </w:p>
        </w:tc>
        <w:tc>
          <w:tcPr>
            <w:tcW w:w="4781" w:type="dxa"/>
          </w:tcPr>
          <w:p w:rsidR="002B6EEE" w:rsidRDefault="002B6EEE">
            <w:pPr>
              <w:pStyle w:val="ConsPlusNormal"/>
            </w:pPr>
            <w:r>
              <w:t>парез и паралич мимической мускулатуры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мионевропластика кросспластика лицевого нерва</w:t>
            </w:r>
          </w:p>
          <w:p w:rsidR="002B6EEE" w:rsidRDefault="002B6EEE">
            <w:pPr>
              <w:pStyle w:val="ConsPlusNormal"/>
            </w:pPr>
            <w:r>
              <w:t>невропластика с применением микрохирургической техники</w:t>
            </w:r>
          </w:p>
        </w:tc>
        <w:tc>
          <w:tcPr>
            <w:tcW w:w="2665" w:type="dxa"/>
          </w:tcPr>
          <w:p w:rsidR="002B6EEE" w:rsidRDefault="002B6EEE">
            <w:pPr>
              <w:pStyle w:val="ConsPlusNormal"/>
            </w:pPr>
          </w:p>
        </w:tc>
      </w:tr>
      <w:tr w:rsidR="002B6EEE">
        <w:tc>
          <w:tcPr>
            <w:tcW w:w="1020" w:type="dxa"/>
            <w:vMerge/>
            <w:tcBorders>
              <w:top w:val="nil"/>
            </w:tcBorders>
          </w:tcPr>
          <w:p w:rsidR="002B6EEE" w:rsidRDefault="002B6EEE"/>
        </w:tc>
        <w:tc>
          <w:tcPr>
            <w:tcW w:w="3552" w:type="dxa"/>
            <w:vMerge/>
          </w:tcPr>
          <w:p w:rsidR="002B6EEE" w:rsidRDefault="002B6EEE"/>
        </w:tc>
        <w:tc>
          <w:tcPr>
            <w:tcW w:w="1304" w:type="dxa"/>
          </w:tcPr>
          <w:p w:rsidR="002B6EEE" w:rsidRDefault="002B6EEE">
            <w:pPr>
              <w:pStyle w:val="ConsPlusNormal"/>
            </w:pPr>
            <w:r>
              <w:t>G52.3, S04.8, T90.3</w:t>
            </w:r>
          </w:p>
        </w:tc>
        <w:tc>
          <w:tcPr>
            <w:tcW w:w="4781" w:type="dxa"/>
          </w:tcPr>
          <w:p w:rsidR="002B6EEE" w:rsidRDefault="002B6EEE">
            <w:pPr>
              <w:pStyle w:val="ConsPlusNormal"/>
            </w:pPr>
            <w:r>
              <w:t>паралич мускулатуры языка</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ревизия и невропластика подъязычного нерва</w:t>
            </w:r>
          </w:p>
        </w:tc>
        <w:tc>
          <w:tcPr>
            <w:tcW w:w="2665" w:type="dxa"/>
          </w:tcPr>
          <w:p w:rsidR="002B6EEE" w:rsidRDefault="002B6EEE">
            <w:pPr>
              <w:pStyle w:val="ConsPlusNormal"/>
            </w:pPr>
          </w:p>
        </w:tc>
      </w:tr>
      <w:tr w:rsidR="002B6EEE">
        <w:tc>
          <w:tcPr>
            <w:tcW w:w="1020" w:type="dxa"/>
            <w:vMerge w:val="restart"/>
          </w:tcPr>
          <w:p w:rsidR="002B6EEE" w:rsidRDefault="002B6EEE">
            <w:pPr>
              <w:pStyle w:val="ConsPlusNormal"/>
            </w:pPr>
            <w:r>
              <w:t>62</w:t>
            </w:r>
          </w:p>
        </w:tc>
        <w:tc>
          <w:tcPr>
            <w:tcW w:w="3552" w:type="dxa"/>
            <w:vMerge w:val="restart"/>
          </w:tcPr>
          <w:p w:rsidR="002B6EEE" w:rsidRDefault="002B6EE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2B6EEE" w:rsidRDefault="002B6EEE">
            <w:pPr>
              <w:pStyle w:val="ConsPlusNormal"/>
            </w:pPr>
            <w:r>
              <w:t>D11.0</w:t>
            </w:r>
          </w:p>
        </w:tc>
        <w:tc>
          <w:tcPr>
            <w:tcW w:w="4781" w:type="dxa"/>
          </w:tcPr>
          <w:p w:rsidR="002B6EEE" w:rsidRDefault="002B6EEE">
            <w:pPr>
              <w:pStyle w:val="ConsPlusNormal"/>
            </w:pPr>
            <w:r>
              <w:t>доброкачественное новообразование околоушной слюнной железы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субтотальная резекция околоушной слюнной железы с сохранением ветвей лицевого нерва</w:t>
            </w:r>
          </w:p>
        </w:tc>
        <w:tc>
          <w:tcPr>
            <w:tcW w:w="2665" w:type="dxa"/>
          </w:tcPr>
          <w:p w:rsidR="002B6EEE" w:rsidRDefault="002B6EEE">
            <w:pPr>
              <w:pStyle w:val="ConsPlusNormal"/>
            </w:pPr>
            <w:r>
              <w:t>218990</w:t>
            </w: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D11.9</w:t>
            </w:r>
          </w:p>
        </w:tc>
        <w:tc>
          <w:tcPr>
            <w:tcW w:w="4781" w:type="dxa"/>
          </w:tcPr>
          <w:p w:rsidR="002B6EEE" w:rsidRDefault="002B6EEE">
            <w:pPr>
              <w:pStyle w:val="ConsPlusNormal"/>
            </w:pPr>
            <w:r>
              <w:t>новообразование околоушной слюнной железы с распространением в прилегающие области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паротидэктомия с пластическим замещением резецированного отрезка лицевого нерва</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D10, D10.3</w:t>
            </w:r>
          </w:p>
        </w:tc>
        <w:tc>
          <w:tcPr>
            <w:tcW w:w="4781" w:type="dxa"/>
          </w:tcPr>
          <w:p w:rsidR="002B6EEE" w:rsidRDefault="002B6EEE">
            <w:pPr>
              <w:pStyle w:val="ConsPlusNormal"/>
            </w:pPr>
            <w:r>
              <w:t>обширное опухолевое поражение мягких тканей различных зон лица и шеи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опухолевого поражения с одномоментным пластическим устранением раневого дефекта</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D18, Q27.3, Q27.9, Q85.0</w:t>
            </w:r>
          </w:p>
        </w:tc>
        <w:tc>
          <w:tcPr>
            <w:tcW w:w="4781" w:type="dxa"/>
          </w:tcPr>
          <w:p w:rsidR="002B6EEE" w:rsidRDefault="002B6EE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2B6EEE" w:rsidRDefault="002B6EE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D16.5</w:t>
            </w:r>
          </w:p>
        </w:tc>
        <w:tc>
          <w:tcPr>
            <w:tcW w:w="4781" w:type="dxa"/>
          </w:tcPr>
          <w:p w:rsidR="002B6EEE" w:rsidRDefault="002B6EEE">
            <w:pPr>
              <w:pStyle w:val="ConsPlusNormal"/>
            </w:pPr>
            <w:r>
              <w:t>новообразование нижней челюсти в пределах не менее 3-4 зубов и (или) ее ветви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2B6EEE" w:rsidRDefault="002B6EE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D16.4</w:t>
            </w:r>
          </w:p>
        </w:tc>
        <w:tc>
          <w:tcPr>
            <w:tcW w:w="4781" w:type="dxa"/>
          </w:tcPr>
          <w:p w:rsidR="002B6EEE" w:rsidRDefault="002B6EEE">
            <w:pPr>
              <w:pStyle w:val="ConsPlusNormal"/>
            </w:pPr>
            <w:r>
              <w:t>новообразование верхней челюсти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новообразования с одномоментным замещением дефекта верхней челюсти сложным протезом</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D16.4, D16.5</w:t>
            </w:r>
          </w:p>
        </w:tc>
        <w:tc>
          <w:tcPr>
            <w:tcW w:w="4781" w:type="dxa"/>
          </w:tcPr>
          <w:p w:rsidR="002B6EEE" w:rsidRDefault="002B6EEE">
            <w:pPr>
              <w:pStyle w:val="ConsPlusNormal"/>
            </w:pPr>
            <w:r>
              <w:t>новообразование верхней (нижней) челюсти с распространением в прилегающие области</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665" w:type="dxa"/>
          </w:tcPr>
          <w:p w:rsidR="002B6EEE" w:rsidRDefault="002B6EEE">
            <w:pPr>
              <w:pStyle w:val="ConsPlusNormal"/>
            </w:pPr>
          </w:p>
        </w:tc>
      </w:tr>
      <w:tr w:rsidR="002B6EEE">
        <w:tc>
          <w:tcPr>
            <w:tcW w:w="1020" w:type="dxa"/>
          </w:tcPr>
          <w:p w:rsidR="002B6EEE" w:rsidRDefault="002B6EEE">
            <w:pPr>
              <w:pStyle w:val="ConsPlusNormal"/>
            </w:pPr>
          </w:p>
        </w:tc>
        <w:tc>
          <w:tcPr>
            <w:tcW w:w="20522" w:type="dxa"/>
            <w:gridSpan w:val="6"/>
          </w:tcPr>
          <w:p w:rsidR="002B6EEE" w:rsidRDefault="002B6EEE">
            <w:pPr>
              <w:pStyle w:val="ConsPlusNormal"/>
            </w:pPr>
            <w:r>
              <w:t>ЭНДОКРИНОЛОГИЯ</w:t>
            </w:r>
          </w:p>
        </w:tc>
      </w:tr>
      <w:tr w:rsidR="002B6EEE">
        <w:tc>
          <w:tcPr>
            <w:tcW w:w="1020" w:type="dxa"/>
            <w:vMerge w:val="restart"/>
          </w:tcPr>
          <w:p w:rsidR="002B6EEE" w:rsidRDefault="002B6EEE">
            <w:pPr>
              <w:pStyle w:val="ConsPlusNormal"/>
            </w:pPr>
            <w:r>
              <w:t>63</w:t>
            </w:r>
          </w:p>
        </w:tc>
        <w:tc>
          <w:tcPr>
            <w:tcW w:w="3552" w:type="dxa"/>
            <w:vMerge w:val="restart"/>
          </w:tcPr>
          <w:p w:rsidR="002B6EEE" w:rsidRDefault="002B6EE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p w:rsidR="002B6EEE" w:rsidRDefault="002B6EEE">
            <w:pPr>
              <w:pStyle w:val="ConsPlusNormal"/>
            </w:pPr>
            <w:r>
              <w:t>хирургическое лечение синдрома диабетической стопы, включая пластическую реконструкцию</w:t>
            </w:r>
          </w:p>
        </w:tc>
        <w:tc>
          <w:tcPr>
            <w:tcW w:w="1304" w:type="dxa"/>
          </w:tcPr>
          <w:p w:rsidR="002B6EEE" w:rsidRDefault="002B6EEE">
            <w:pPr>
              <w:pStyle w:val="ConsPlusNormal"/>
            </w:pPr>
            <w:r>
              <w:t>E10.7, E11.7</w:t>
            </w:r>
          </w:p>
        </w:tc>
        <w:tc>
          <w:tcPr>
            <w:tcW w:w="4781" w:type="dxa"/>
          </w:tcPr>
          <w:p w:rsidR="002B6EEE" w:rsidRDefault="002B6EEE">
            <w:pPr>
              <w:pStyle w:val="ConsPlusNormal"/>
            </w:pPr>
            <w:r>
              <w:t>сахарный диабет 1 и 2 типов с сочетанным поражением сосудов почек, сердца, глаз, головного мозга, включая пациентов с трансплантированными органами</w:t>
            </w:r>
          </w:p>
        </w:tc>
        <w:tc>
          <w:tcPr>
            <w:tcW w:w="2948" w:type="dxa"/>
          </w:tcPr>
          <w:p w:rsidR="002B6EEE" w:rsidRDefault="002B6EEE">
            <w:pPr>
              <w:pStyle w:val="ConsPlusNormal"/>
            </w:pPr>
            <w:r>
              <w:t>хирургическое лечение, терапевтическое лечение</w:t>
            </w:r>
          </w:p>
        </w:tc>
        <w:tc>
          <w:tcPr>
            <w:tcW w:w="5272" w:type="dxa"/>
          </w:tcPr>
          <w:p w:rsidR="002B6EEE" w:rsidRDefault="002B6EE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2B6EEE" w:rsidRDefault="002B6EEE">
            <w:pPr>
              <w:pStyle w:val="ConsPlusNormal"/>
            </w:pPr>
            <w:r>
              <w:t>комплексное лечение, включая хирургическое и (или) лазерное лечение, диабетической ретинопатии</w:t>
            </w:r>
          </w:p>
        </w:tc>
        <w:tc>
          <w:tcPr>
            <w:tcW w:w="2665" w:type="dxa"/>
          </w:tcPr>
          <w:p w:rsidR="002B6EEE" w:rsidRDefault="002B6EEE">
            <w:pPr>
              <w:pStyle w:val="ConsPlusNormal"/>
            </w:pPr>
            <w:r>
              <w:t>93280</w:t>
            </w: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E10.4, E10.5, E10.7, E11.4, E11.5, E11.7</w:t>
            </w:r>
          </w:p>
        </w:tc>
        <w:tc>
          <w:tcPr>
            <w:tcW w:w="4781" w:type="dxa"/>
          </w:tcPr>
          <w:p w:rsidR="002B6EEE" w:rsidRDefault="002B6EEE">
            <w:pPr>
              <w:pStyle w:val="ConsPlusNormal"/>
            </w:pPr>
            <w:r>
              <w:t>сахарный диабет 1 и 2 типов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val="restart"/>
          </w:tcPr>
          <w:p w:rsidR="002B6EEE" w:rsidRDefault="002B6EEE">
            <w:pPr>
              <w:pStyle w:val="ConsPlusNormal"/>
            </w:pPr>
            <w:r>
              <w:t>Комплексное лечение тяжелых форм тиреотоксикоза, гиперпаратиреоза, АКТГ-синдрома</w:t>
            </w:r>
          </w:p>
        </w:tc>
        <w:tc>
          <w:tcPr>
            <w:tcW w:w="1304" w:type="dxa"/>
          </w:tcPr>
          <w:p w:rsidR="002B6EEE" w:rsidRDefault="002B6EEE">
            <w:pPr>
              <w:pStyle w:val="ConsPlusNormal"/>
            </w:pPr>
            <w:r>
              <w:t>E21.0, E21.1, E35.8, D35.8</w:t>
            </w:r>
          </w:p>
        </w:tc>
        <w:tc>
          <w:tcPr>
            <w:tcW w:w="4781" w:type="dxa"/>
          </w:tcPr>
          <w:p w:rsidR="002B6EEE" w:rsidRDefault="002B6EE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665" w:type="dxa"/>
          </w:tcPr>
          <w:p w:rsidR="002B6EEE" w:rsidRDefault="002B6EEE">
            <w:pPr>
              <w:pStyle w:val="ConsPlusNormal"/>
            </w:pPr>
          </w:p>
        </w:tc>
      </w:tr>
      <w:tr w:rsidR="002B6EEE">
        <w:tc>
          <w:tcPr>
            <w:tcW w:w="1020" w:type="dxa"/>
            <w:vMerge/>
          </w:tcPr>
          <w:p w:rsidR="002B6EEE" w:rsidRDefault="002B6EEE"/>
        </w:tc>
        <w:tc>
          <w:tcPr>
            <w:tcW w:w="3552" w:type="dxa"/>
            <w:vMerge/>
          </w:tcPr>
          <w:p w:rsidR="002B6EEE" w:rsidRDefault="002B6EEE"/>
        </w:tc>
        <w:tc>
          <w:tcPr>
            <w:tcW w:w="1304" w:type="dxa"/>
          </w:tcPr>
          <w:p w:rsidR="002B6EEE" w:rsidRDefault="002B6EEE">
            <w:pPr>
              <w:pStyle w:val="ConsPlusNormal"/>
            </w:pPr>
            <w:r>
              <w:t>E05.0, E05.2</w:t>
            </w:r>
          </w:p>
        </w:tc>
        <w:tc>
          <w:tcPr>
            <w:tcW w:w="4781" w:type="dxa"/>
          </w:tcPr>
          <w:p w:rsidR="002B6EEE" w:rsidRDefault="002B6EE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948" w:type="dxa"/>
          </w:tcPr>
          <w:p w:rsidR="002B6EEE" w:rsidRDefault="002B6EEE">
            <w:pPr>
              <w:pStyle w:val="ConsPlusNormal"/>
            </w:pPr>
            <w:r>
              <w:t>хирургическое лечение</w:t>
            </w:r>
          </w:p>
        </w:tc>
        <w:tc>
          <w:tcPr>
            <w:tcW w:w="5272" w:type="dxa"/>
          </w:tcPr>
          <w:p w:rsidR="002B6EEE" w:rsidRDefault="002B6EE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665" w:type="dxa"/>
          </w:tcPr>
          <w:p w:rsidR="002B6EEE" w:rsidRDefault="002B6EEE">
            <w:pPr>
              <w:pStyle w:val="ConsPlusNormal"/>
            </w:pPr>
          </w:p>
        </w:tc>
      </w:tr>
    </w:tbl>
    <w:p w:rsidR="002B6EEE" w:rsidRDefault="002B6EEE">
      <w:pPr>
        <w:pStyle w:val="ConsPlusNormal"/>
        <w:jc w:val="both"/>
      </w:pPr>
    </w:p>
    <w:p w:rsidR="002B6EEE" w:rsidRDefault="002B6EEE">
      <w:pPr>
        <w:pStyle w:val="ConsPlusNormal"/>
        <w:ind w:firstLine="540"/>
        <w:jc w:val="both"/>
      </w:pPr>
      <w:r>
        <w:t>--------------------------------</w:t>
      </w:r>
    </w:p>
    <w:p w:rsidR="002B6EEE" w:rsidRDefault="002B6EEE">
      <w:pPr>
        <w:pStyle w:val="ConsPlusNormal"/>
        <w:jc w:val="both"/>
      </w:pPr>
    </w:p>
    <w:p w:rsidR="002B6EEE" w:rsidRDefault="002B6EEE">
      <w:pPr>
        <w:pStyle w:val="ConsPlusNormal"/>
        <w:ind w:firstLine="540"/>
        <w:jc w:val="both"/>
      </w:pPr>
      <w:bookmarkStart w:id="51" w:name="P12538"/>
      <w:bookmarkEnd w:id="51"/>
      <w:r>
        <w:t>&lt;1&gt; Высокотехнологичная медицинская помощь.</w:t>
      </w:r>
    </w:p>
    <w:p w:rsidR="002B6EEE" w:rsidRDefault="002B6EEE">
      <w:pPr>
        <w:pStyle w:val="ConsPlusNormal"/>
        <w:ind w:firstLine="540"/>
        <w:jc w:val="both"/>
      </w:pPr>
      <w:bookmarkStart w:id="52" w:name="P12539"/>
      <w:bookmarkEnd w:id="52"/>
      <w:r>
        <w:t xml:space="preserve">&lt;2&gt; Международная статистическая </w:t>
      </w:r>
      <w:hyperlink r:id="rId24" w:history="1">
        <w:r>
          <w:rPr>
            <w:color w:val="0000FF"/>
          </w:rPr>
          <w:t>классификация</w:t>
        </w:r>
      </w:hyperlink>
      <w:r>
        <w:t xml:space="preserve"> болезней и проблем, связанных со здоровьем (10-й пересмотр).</w:t>
      </w:r>
    </w:p>
    <w:p w:rsidR="002B6EEE" w:rsidRDefault="002B6EEE">
      <w:pPr>
        <w:pStyle w:val="ConsPlusNormal"/>
        <w:ind w:firstLine="540"/>
        <w:jc w:val="both"/>
      </w:pPr>
      <w:bookmarkStart w:id="53" w:name="P12540"/>
      <w:bookmarkEnd w:id="5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B6EEE" w:rsidRDefault="002B6EEE">
      <w:pPr>
        <w:pStyle w:val="ConsPlusNormal"/>
        <w:jc w:val="both"/>
      </w:pPr>
    </w:p>
    <w:p w:rsidR="002B6EEE" w:rsidRDefault="002B6EEE">
      <w:pPr>
        <w:pStyle w:val="ConsPlusNormal"/>
        <w:jc w:val="both"/>
      </w:pPr>
    </w:p>
    <w:p w:rsidR="002B6EEE" w:rsidRDefault="002B6EEE">
      <w:pPr>
        <w:pStyle w:val="ConsPlusNormal"/>
        <w:pBdr>
          <w:top w:val="single" w:sz="6" w:space="0" w:color="auto"/>
        </w:pBdr>
        <w:spacing w:before="100" w:after="100"/>
        <w:jc w:val="both"/>
        <w:rPr>
          <w:sz w:val="2"/>
          <w:szCs w:val="2"/>
        </w:rPr>
      </w:pPr>
    </w:p>
    <w:p w:rsidR="00606507" w:rsidRDefault="00606507">
      <w:bookmarkStart w:id="54" w:name="_GoBack"/>
      <w:bookmarkEnd w:id="54"/>
    </w:p>
    <w:sectPr w:rsidR="00606507" w:rsidSect="00A44E5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EE"/>
    <w:rsid w:val="002B6EEE"/>
    <w:rsid w:val="0060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AD48B-18F1-4FF9-B305-DA9D972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6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EE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F0AA73536A7C94956A0847E4B738A7CD23C68FEF045FEC12F53F935bB7ER" TargetMode="External"/><Relationship Id="rId13" Type="http://schemas.openxmlformats.org/officeDocument/2006/relationships/hyperlink" Target="consultantplus://offline/ref=2FFF0AA73536A7C94956A0847E4B738A7CDC3464F7F345FEC12F53F935BE3AD7CCEC4A1BFB847C9DbB78R" TargetMode="External"/><Relationship Id="rId18" Type="http://schemas.openxmlformats.org/officeDocument/2006/relationships/hyperlink" Target="consultantplus://offline/ref=2FFF0AA73536A7C94956A0847E4B738A7CD23664FDF345FEC12F53F935bB7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FFF0AA73536A7C94956A0847E4B738A7CD23162FCF345FEC12F53F935bB7ER" TargetMode="External"/><Relationship Id="rId7" Type="http://schemas.openxmlformats.org/officeDocument/2006/relationships/hyperlink" Target="consultantplus://offline/ref=2FFF0AA73536A7C94956A0847E4B738A7CDD3566FAF645FEC12F53F935bB7ER" TargetMode="External"/><Relationship Id="rId12" Type="http://schemas.openxmlformats.org/officeDocument/2006/relationships/hyperlink" Target="consultantplus://offline/ref=2FFF0AA73536A7C94956A0847E4B738A7CDD3D67FEF045FEC12F53F935bB7ER" TargetMode="External"/><Relationship Id="rId17" Type="http://schemas.openxmlformats.org/officeDocument/2006/relationships/hyperlink" Target="consultantplus://offline/ref=2FFF0AA73536A7C94956A0847E4B738A7CDD3D64F6F745FEC12F53F935bB7E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FFF0AA73536A7C94956A0847E4B738A7CDD3D67FEF045FEC12F53F935BE3AD7CCEC4A1BFB847A98bB73R" TargetMode="External"/><Relationship Id="rId20" Type="http://schemas.openxmlformats.org/officeDocument/2006/relationships/hyperlink" Target="consultantplus://offline/ref=2FFF0AA73536A7C94956A0847E4B738A7CDD3568F9F345FEC12F53F935bB7ER" TargetMode="External"/><Relationship Id="rId1" Type="http://schemas.openxmlformats.org/officeDocument/2006/relationships/styles" Target="styles.xml"/><Relationship Id="rId6" Type="http://schemas.openxmlformats.org/officeDocument/2006/relationships/hyperlink" Target="consultantplus://offline/ref=2FFF0AA73536A7C94956A0847E4B738A7CDC3464F7F345FEC12F53F935BE3AD7CCEC4A1BFB847F99bB7FR" TargetMode="External"/><Relationship Id="rId11" Type="http://schemas.openxmlformats.org/officeDocument/2006/relationships/hyperlink" Target="consultantplus://offline/ref=2FFF0AA73536A7C94956A0847E4B738A7CDD3D67FEF045FEC12F53F935BE3AD7CCEC4A1BFB847A98bB73R" TargetMode="External"/><Relationship Id="rId24" Type="http://schemas.openxmlformats.org/officeDocument/2006/relationships/hyperlink" Target="consultantplus://offline/ref=2FFF0AA73536A7C94956A1806D4B738A7CDC3D60F5A212FC907A5DbF7CR" TargetMode="External"/><Relationship Id="rId5" Type="http://schemas.openxmlformats.org/officeDocument/2006/relationships/hyperlink" Target="consultantplus://offline/ref=2FFF0AA73536A7C94956A0847E4B738A7CDD3567F7FC45FEC12F53F935BE3AD7CCEC4A1BFB84799AbB7CR" TargetMode="External"/><Relationship Id="rId15" Type="http://schemas.openxmlformats.org/officeDocument/2006/relationships/hyperlink" Target="consultantplus://offline/ref=2FFF0AA73536A7C94956A18A7A4B738A7CD33360F8F245FEC12F53F935BE3AD7CCEC4A1BF8867A98bB79R" TargetMode="External"/><Relationship Id="rId23" Type="http://schemas.openxmlformats.org/officeDocument/2006/relationships/hyperlink" Target="consultantplus://offline/ref=2FFF0AA73536A7C94956A1806D4B738A7CDC3D60F5A212FC907A5DbF7CR" TargetMode="External"/><Relationship Id="rId10" Type="http://schemas.openxmlformats.org/officeDocument/2006/relationships/hyperlink" Target="consultantplus://offline/ref=2FFF0AA73536A7C94956A0847E4B738A7CDD3567F7FC45FEC12F53F935BE3AD7CCEC4A1BFB847C9FbB79R" TargetMode="External"/><Relationship Id="rId19" Type="http://schemas.openxmlformats.org/officeDocument/2006/relationships/hyperlink" Target="consultantplus://offline/ref=2FFF0AA73536A7C94956A0847E4B738A7CDD3D67FFF645FEC12F53F935bB7ER"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FF0AA73536A7C94956A0847E4B738A7CDC3464F7F345FEC12F53F935bB7ER" TargetMode="External"/><Relationship Id="rId14" Type="http://schemas.openxmlformats.org/officeDocument/2006/relationships/hyperlink" Target="consultantplus://offline/ref=2FFF0AA73536A7C94956A0847E4B738A7CDC3464F7F345FEC12F53F935BE3AD7CCEC4A1BFB847C9DbB78R" TargetMode="External"/><Relationship Id="rId22" Type="http://schemas.openxmlformats.org/officeDocument/2006/relationships/hyperlink" Target="consultantplus://offline/ref=2FFF0AA73536A7C94956A1806D4B738A7CDC3D60F5A212FC907A5DbF7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94725</Words>
  <Characters>539933</Characters>
  <Application>Microsoft Office Word</Application>
  <DocSecurity>0</DocSecurity>
  <Lines>4499</Lines>
  <Paragraphs>1266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2016-02-20T17:59:00Z</dcterms:created>
  <dcterms:modified xsi:type="dcterms:W3CDTF">2016-02-20T17:59:00Z</dcterms:modified>
</cp:coreProperties>
</file>